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91B83" w14:textId="77777777" w:rsidR="00A33037" w:rsidRPr="00711013" w:rsidRDefault="00A33037" w:rsidP="004F2FBE">
      <w:pPr>
        <w:spacing w:before="46"/>
        <w:ind w:left="1560"/>
        <w:rPr>
          <w:rFonts w:ascii="Arial" w:eastAsia="Open Sans Condensed" w:hAnsi="Arial" w:cs="Arial"/>
          <w:sz w:val="40"/>
          <w:szCs w:val="40"/>
        </w:rPr>
      </w:pPr>
      <w:r w:rsidRPr="00711013">
        <w:rPr>
          <w:rFonts w:ascii="Arial" w:eastAsia="Arial" w:hAnsi="Arial" w:cs="Arial"/>
          <w:b/>
          <w:sz w:val="40"/>
          <w:szCs w:val="24"/>
          <w:lang w:bidi="ru-RU"/>
        </w:rPr>
        <w:t xml:space="preserve">Уменьшение применения антибиотиков после первоначального лечения острых респираторных инфекций фитопрепаратами — ретроспективное </w:t>
      </w:r>
      <w:proofErr w:type="spellStart"/>
      <w:r w:rsidRPr="00711013">
        <w:rPr>
          <w:rFonts w:ascii="Arial" w:eastAsia="Arial" w:hAnsi="Arial" w:cs="Arial"/>
          <w:b/>
          <w:sz w:val="40"/>
          <w:szCs w:val="24"/>
          <w:lang w:bidi="ru-RU"/>
        </w:rPr>
        <w:t>когортное</w:t>
      </w:r>
      <w:proofErr w:type="spellEnd"/>
      <w:r w:rsidRPr="00711013">
        <w:rPr>
          <w:rFonts w:ascii="Arial" w:eastAsia="Arial" w:hAnsi="Arial" w:cs="Arial"/>
          <w:b/>
          <w:sz w:val="40"/>
          <w:szCs w:val="24"/>
          <w:lang w:bidi="ru-RU"/>
        </w:rPr>
        <w:t xml:space="preserve"> исследование</w:t>
      </w:r>
    </w:p>
    <w:p w14:paraId="1AD14B55" w14:textId="77777777" w:rsidR="00A33037" w:rsidRPr="00711013" w:rsidRDefault="00A33037" w:rsidP="004F2FBE">
      <w:pPr>
        <w:spacing w:before="480"/>
        <w:ind w:left="1559"/>
        <w:rPr>
          <w:rFonts w:ascii="Arial" w:eastAsia="Open Sans Condensed" w:hAnsi="Arial" w:cs="Arial"/>
          <w:sz w:val="24"/>
          <w:szCs w:val="24"/>
        </w:rPr>
      </w:pPr>
      <w:r w:rsidRPr="00711013">
        <w:rPr>
          <w:rFonts w:ascii="Arial" w:eastAsia="Arial" w:hAnsi="Arial" w:cs="Arial"/>
          <w:b/>
          <w:sz w:val="24"/>
          <w:lang w:bidi="ru-RU"/>
        </w:rPr>
        <w:t xml:space="preserve">Дэйвид Мартин, </w:t>
      </w:r>
      <w:proofErr w:type="spellStart"/>
      <w:r w:rsidRPr="00711013">
        <w:rPr>
          <w:rFonts w:ascii="Arial" w:eastAsia="Arial" w:hAnsi="Arial" w:cs="Arial"/>
          <w:b/>
          <w:sz w:val="24"/>
          <w:lang w:bidi="ru-RU"/>
        </w:rPr>
        <w:t>Марсел</w:t>
      </w:r>
      <w:proofErr w:type="spellEnd"/>
      <w:r w:rsidRPr="00711013">
        <w:rPr>
          <w:rFonts w:ascii="Arial" w:eastAsia="Arial" w:hAnsi="Arial" w:cs="Arial"/>
          <w:b/>
          <w:sz w:val="24"/>
          <w:lang w:bidi="ru-RU"/>
        </w:rPr>
        <w:t xml:space="preserve"> Конрад, Чарлз Кристиан </w:t>
      </w:r>
      <w:proofErr w:type="spellStart"/>
      <w:r w:rsidRPr="00711013">
        <w:rPr>
          <w:rFonts w:ascii="Arial" w:eastAsia="Arial" w:hAnsi="Arial" w:cs="Arial"/>
          <w:b/>
          <w:sz w:val="24"/>
          <w:lang w:bidi="ru-RU"/>
        </w:rPr>
        <w:t>Адарква</w:t>
      </w:r>
      <w:proofErr w:type="spellEnd"/>
      <w:r w:rsidRPr="00711013">
        <w:rPr>
          <w:rFonts w:ascii="Arial" w:eastAsia="Arial" w:hAnsi="Arial" w:cs="Arial"/>
          <w:b/>
          <w:sz w:val="24"/>
          <w:lang w:bidi="ru-RU"/>
        </w:rPr>
        <w:t xml:space="preserve">, Карел </w:t>
      </w:r>
      <w:proofErr w:type="spellStart"/>
      <w:r w:rsidRPr="00711013">
        <w:rPr>
          <w:rFonts w:ascii="Arial" w:eastAsia="Arial" w:hAnsi="Arial" w:cs="Arial"/>
          <w:b/>
          <w:sz w:val="24"/>
          <w:lang w:bidi="ru-RU"/>
        </w:rPr>
        <w:t>Костев</w:t>
      </w:r>
      <w:proofErr w:type="spellEnd"/>
    </w:p>
    <w:p w14:paraId="6A43AE14" w14:textId="77777777" w:rsidR="00716478" w:rsidRPr="006E6F28" w:rsidRDefault="00A33037" w:rsidP="004F2FBE">
      <w:pPr>
        <w:pStyle w:val="2"/>
        <w:spacing w:before="240"/>
        <w:ind w:left="1560"/>
        <w:rPr>
          <w:rFonts w:cs="Arial"/>
          <w:lang w:val="en-US"/>
        </w:rPr>
      </w:pPr>
      <w:r w:rsidRPr="00711013">
        <w:rPr>
          <w:rFonts w:cs="Arial"/>
          <w:b/>
          <w:lang w:bidi="ru-RU"/>
        </w:rPr>
        <w:t>Для</w:t>
      </w:r>
      <w:r w:rsidRPr="006E6F28">
        <w:rPr>
          <w:rFonts w:cs="Arial"/>
          <w:b/>
          <w:lang w:val="en-US" w:bidi="ru-RU"/>
        </w:rPr>
        <w:t xml:space="preserve"> </w:t>
      </w:r>
      <w:r w:rsidRPr="00711013">
        <w:rPr>
          <w:rFonts w:cs="Arial"/>
          <w:b/>
          <w:lang w:bidi="ru-RU"/>
        </w:rPr>
        <w:t>цитирования</w:t>
      </w:r>
      <w:r w:rsidRPr="006E6F28">
        <w:rPr>
          <w:rFonts w:cs="Arial"/>
          <w:b/>
          <w:lang w:val="en-US" w:bidi="ru-RU"/>
        </w:rPr>
        <w:t xml:space="preserve">: </w:t>
      </w:r>
      <w:r w:rsidRPr="006E6F28">
        <w:rPr>
          <w:rFonts w:cs="Arial"/>
          <w:lang w:val="en-US" w:bidi="ru-RU"/>
        </w:rPr>
        <w:t xml:space="preserve">David Martin, Marcel Konrad, Charles Christian Adarkwah &amp; Karel Kostev (2020): Reduced antibiotic use after initial treatment of acute respiratory infections with phytopharmaceuticals – a retrospective cohort study, Postgraduate Medicine, DOI: </w:t>
      </w:r>
      <w:r w:rsidRPr="006E6F28">
        <w:rPr>
          <w:rFonts w:cs="Arial"/>
          <w:u w:val="single" w:color="000000"/>
          <w:lang w:val="en-US" w:bidi="ru-RU"/>
        </w:rPr>
        <w:t>10.1080/00325481.2020.1751497</w:t>
      </w:r>
    </w:p>
    <w:p w14:paraId="417A29EE" w14:textId="77777777" w:rsidR="00A33037" w:rsidRPr="00711013" w:rsidRDefault="00A33037" w:rsidP="00675539">
      <w:pPr>
        <w:spacing w:before="142" w:after="480"/>
        <w:ind w:left="1559"/>
        <w:rPr>
          <w:rFonts w:ascii="Arial" w:eastAsia="Arial" w:hAnsi="Arial" w:cs="Arial"/>
          <w:sz w:val="20"/>
          <w:szCs w:val="20"/>
        </w:rPr>
      </w:pPr>
      <w:r w:rsidRPr="00711013">
        <w:rPr>
          <w:rFonts w:ascii="Arial" w:eastAsia="Arial" w:hAnsi="Arial" w:cs="Arial"/>
          <w:b/>
          <w:sz w:val="20"/>
          <w:lang w:bidi="ru-RU"/>
        </w:rPr>
        <w:t xml:space="preserve">Ссылка на статью: </w:t>
      </w:r>
      <w:hyperlink r:id="rId7">
        <w:r w:rsidRPr="00711013">
          <w:rPr>
            <w:rFonts w:ascii="Arial" w:eastAsia="Arial" w:hAnsi="Arial" w:cs="Arial"/>
            <w:sz w:val="20"/>
            <w:u w:val="single" w:color="000000"/>
            <w:lang w:bidi="ru-RU"/>
          </w:rPr>
          <w:t>https://doi.org/10.1080/00325481.2020.1751497</w:t>
        </w:r>
      </w:hyperlink>
    </w:p>
    <w:tbl>
      <w:tblPr>
        <w:tblStyle w:val="ab"/>
        <w:tblW w:w="893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619"/>
        <w:gridCol w:w="3776"/>
        <w:gridCol w:w="584"/>
        <w:gridCol w:w="3951"/>
      </w:tblGrid>
      <w:tr w:rsidR="00675539" w:rsidRPr="00711013" w14:paraId="7CCF5581" w14:textId="77777777" w:rsidTr="00675539">
        <w:tc>
          <w:tcPr>
            <w:tcW w:w="619" w:type="dxa"/>
            <w:vAlign w:val="center"/>
          </w:tcPr>
          <w:p w14:paraId="06A76230" w14:textId="77777777" w:rsidR="00675539" w:rsidRPr="00711013" w:rsidRDefault="00675539" w:rsidP="00675539">
            <w:pPr>
              <w:rPr>
                <w:rFonts w:ascii="Arial" w:hAnsi="Arial" w:cs="Arial"/>
                <w:sz w:val="18"/>
              </w:rPr>
            </w:pPr>
            <w:r w:rsidRPr="00711013">
              <w:rPr>
                <w:rFonts w:ascii="Arial" w:eastAsia="Arial" w:hAnsi="Arial" w:cs="Arial"/>
                <w:noProof/>
                <w:sz w:val="18"/>
                <w:lang w:bidi="ru-RU"/>
              </w:rPr>
              <w:drawing>
                <wp:inline distT="0" distB="0" distL="0" distR="0" wp14:anchorId="5F61C63E" wp14:editId="44FF33A1">
                  <wp:extent cx="136525" cy="231775"/>
                  <wp:effectExtent l="0" t="0" r="0" b="0"/>
                  <wp:docPr id="5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 cy="231775"/>
                          </a:xfrm>
                          <a:prstGeom prst="rect">
                            <a:avLst/>
                          </a:prstGeom>
                          <a:noFill/>
                          <a:ln>
                            <a:noFill/>
                          </a:ln>
                        </pic:spPr>
                      </pic:pic>
                    </a:graphicData>
                  </a:graphic>
                </wp:inline>
              </w:drawing>
            </w:r>
          </w:p>
        </w:tc>
        <w:tc>
          <w:tcPr>
            <w:tcW w:w="3776" w:type="dxa"/>
            <w:tcBorders>
              <w:bottom w:val="single" w:sz="12" w:space="0" w:color="7F7F7F" w:themeColor="text1" w:themeTint="80"/>
            </w:tcBorders>
            <w:vAlign w:val="center"/>
          </w:tcPr>
          <w:p w14:paraId="5E6E6CEE" w14:textId="77777777" w:rsidR="00675539" w:rsidRPr="00711013" w:rsidRDefault="00675539" w:rsidP="00675539">
            <w:pPr>
              <w:rPr>
                <w:rFonts w:ascii="Arial" w:hAnsi="Arial" w:cs="Arial"/>
                <w:sz w:val="18"/>
              </w:rPr>
            </w:pPr>
            <w:r w:rsidRPr="00711013">
              <w:rPr>
                <w:rFonts w:ascii="Arial" w:eastAsia="Arial" w:hAnsi="Arial" w:cs="Arial"/>
                <w:sz w:val="18"/>
                <w:lang w:bidi="ru-RU"/>
              </w:rPr>
              <w:t xml:space="preserve">© 2020 Авторский коллектив. Опубликовано компанией </w:t>
            </w:r>
            <w:proofErr w:type="spellStart"/>
            <w:r w:rsidRPr="00711013">
              <w:rPr>
                <w:rFonts w:ascii="Arial" w:eastAsia="Arial" w:hAnsi="Arial" w:cs="Arial"/>
                <w:sz w:val="18"/>
                <w:lang w:bidi="ru-RU"/>
              </w:rPr>
              <w:t>Informa</w:t>
            </w:r>
            <w:proofErr w:type="spellEnd"/>
            <w:r w:rsidRPr="00711013">
              <w:rPr>
                <w:rFonts w:ascii="Arial" w:eastAsia="Arial" w:hAnsi="Arial" w:cs="Arial"/>
                <w:sz w:val="18"/>
                <w:lang w:bidi="ru-RU"/>
              </w:rPr>
              <w:t> UK </w:t>
            </w:r>
            <w:proofErr w:type="spellStart"/>
            <w:r w:rsidRPr="00711013">
              <w:rPr>
                <w:rFonts w:ascii="Arial" w:eastAsia="Arial" w:hAnsi="Arial" w:cs="Arial"/>
                <w:sz w:val="18"/>
                <w:lang w:bidi="ru-RU"/>
              </w:rPr>
              <w:t>Limited</w:t>
            </w:r>
            <w:proofErr w:type="spellEnd"/>
            <w:r w:rsidRPr="00711013">
              <w:rPr>
                <w:rFonts w:ascii="Arial" w:eastAsia="Arial" w:hAnsi="Arial" w:cs="Arial"/>
                <w:sz w:val="18"/>
                <w:lang w:bidi="ru-RU"/>
              </w:rPr>
              <w:t xml:space="preserve">, коммерческое наименование </w:t>
            </w:r>
            <w:proofErr w:type="spellStart"/>
            <w:r w:rsidRPr="00711013">
              <w:rPr>
                <w:rFonts w:ascii="Arial" w:eastAsia="Arial" w:hAnsi="Arial" w:cs="Arial"/>
                <w:sz w:val="18"/>
                <w:lang w:bidi="ru-RU"/>
              </w:rPr>
              <w:t>Taylor</w:t>
            </w:r>
            <w:proofErr w:type="spellEnd"/>
            <w:r w:rsidRPr="00711013">
              <w:rPr>
                <w:rFonts w:ascii="Arial" w:eastAsia="Arial" w:hAnsi="Arial" w:cs="Arial"/>
                <w:sz w:val="18"/>
                <w:lang w:bidi="ru-RU"/>
              </w:rPr>
              <w:t> &amp; </w:t>
            </w:r>
            <w:proofErr w:type="spellStart"/>
            <w:r w:rsidRPr="00711013">
              <w:rPr>
                <w:rFonts w:ascii="Arial" w:eastAsia="Arial" w:hAnsi="Arial" w:cs="Arial"/>
                <w:sz w:val="18"/>
                <w:lang w:bidi="ru-RU"/>
              </w:rPr>
              <w:t>Francis</w:t>
            </w:r>
            <w:proofErr w:type="spellEnd"/>
            <w:r w:rsidRPr="00711013">
              <w:rPr>
                <w:rFonts w:ascii="Arial" w:eastAsia="Arial" w:hAnsi="Arial" w:cs="Arial"/>
                <w:sz w:val="18"/>
                <w:lang w:bidi="ru-RU"/>
              </w:rPr>
              <w:t> </w:t>
            </w:r>
            <w:proofErr w:type="spellStart"/>
            <w:r w:rsidRPr="00711013">
              <w:rPr>
                <w:rFonts w:ascii="Arial" w:eastAsia="Arial" w:hAnsi="Arial" w:cs="Arial"/>
                <w:sz w:val="18"/>
                <w:lang w:bidi="ru-RU"/>
              </w:rPr>
              <w:t>Group</w:t>
            </w:r>
            <w:proofErr w:type="spellEnd"/>
            <w:r w:rsidRPr="00711013">
              <w:rPr>
                <w:rFonts w:ascii="Arial" w:eastAsia="Arial" w:hAnsi="Arial" w:cs="Arial"/>
                <w:sz w:val="18"/>
                <w:lang w:bidi="ru-RU"/>
              </w:rPr>
              <w:t>.</w:t>
            </w:r>
          </w:p>
        </w:tc>
        <w:tc>
          <w:tcPr>
            <w:tcW w:w="584" w:type="dxa"/>
            <w:vAlign w:val="center"/>
          </w:tcPr>
          <w:p w14:paraId="4D55C7B8" w14:textId="77777777" w:rsidR="00675539" w:rsidRPr="00711013" w:rsidRDefault="00675539" w:rsidP="00675539">
            <w:pPr>
              <w:jc w:val="right"/>
              <w:rPr>
                <w:rFonts w:ascii="Arial" w:hAnsi="Arial" w:cs="Arial"/>
                <w:sz w:val="18"/>
              </w:rPr>
            </w:pPr>
            <w:r w:rsidRPr="00711013">
              <w:rPr>
                <w:rFonts w:ascii="Arial" w:eastAsia="Arial" w:hAnsi="Arial" w:cs="Arial"/>
                <w:noProof/>
                <w:sz w:val="18"/>
                <w:lang w:bidi="ru-RU"/>
              </w:rPr>
              <w:drawing>
                <wp:inline distT="0" distB="0" distL="0" distR="0" wp14:anchorId="0D6C920A" wp14:editId="192B485A">
                  <wp:extent cx="198120" cy="231775"/>
                  <wp:effectExtent l="0" t="0" r="0" b="0"/>
                  <wp:docPr id="5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3951" w:type="dxa"/>
            <w:tcBorders>
              <w:bottom w:val="single" w:sz="12" w:space="0" w:color="7F7F7F" w:themeColor="text1" w:themeTint="80"/>
            </w:tcBorders>
            <w:vAlign w:val="center"/>
          </w:tcPr>
          <w:p w14:paraId="6EDBAED7" w14:textId="77777777" w:rsidR="00675539" w:rsidRPr="00711013" w:rsidRDefault="008374CD" w:rsidP="00675539">
            <w:pPr>
              <w:rPr>
                <w:rFonts w:ascii="Arial" w:hAnsi="Arial" w:cs="Arial"/>
                <w:sz w:val="18"/>
              </w:rPr>
            </w:pPr>
            <w:hyperlink r:id="rId10">
              <w:r w:rsidR="00675539" w:rsidRPr="00711013">
                <w:rPr>
                  <w:rFonts w:ascii="Arial" w:eastAsia="Arial" w:hAnsi="Arial" w:cs="Arial"/>
                  <w:sz w:val="18"/>
                  <w:lang w:bidi="ru-RU"/>
                </w:rPr>
                <w:t xml:space="preserve">Дополнительные материалы </w:t>
              </w:r>
            </w:hyperlink>
            <w:r w:rsidR="00675539" w:rsidRPr="00711013">
              <w:rPr>
                <w:rFonts w:ascii="Arial" w:eastAsia="Arial" w:hAnsi="Arial" w:cs="Arial"/>
                <w:noProof/>
                <w:sz w:val="18"/>
                <w:lang w:bidi="ru-RU"/>
              </w:rPr>
              <w:drawing>
                <wp:inline distT="0" distB="0" distL="0" distR="0" wp14:anchorId="2C835972" wp14:editId="460B3F75">
                  <wp:extent cx="165100" cy="111569"/>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65100" cy="111569"/>
                          </a:xfrm>
                          <a:prstGeom prst="rect">
                            <a:avLst/>
                          </a:prstGeom>
                        </pic:spPr>
                      </pic:pic>
                    </a:graphicData>
                  </a:graphic>
                </wp:inline>
              </w:drawing>
            </w:r>
          </w:p>
        </w:tc>
      </w:tr>
      <w:tr w:rsidR="00675539" w:rsidRPr="00711013" w14:paraId="2E2CE650" w14:textId="77777777" w:rsidTr="00675539">
        <w:tc>
          <w:tcPr>
            <w:tcW w:w="619" w:type="dxa"/>
            <w:vAlign w:val="center"/>
          </w:tcPr>
          <w:p w14:paraId="3910292E" w14:textId="77777777" w:rsidR="00675539" w:rsidRPr="00711013" w:rsidRDefault="00675539" w:rsidP="00675539">
            <w:pPr>
              <w:rPr>
                <w:rFonts w:ascii="Arial" w:hAnsi="Arial" w:cs="Arial"/>
                <w:sz w:val="18"/>
              </w:rPr>
            </w:pPr>
            <w:r w:rsidRPr="00711013">
              <w:rPr>
                <w:rFonts w:ascii="Arial" w:eastAsia="Arial" w:hAnsi="Arial" w:cs="Arial"/>
                <w:noProof/>
                <w:sz w:val="18"/>
                <w:lang w:bidi="ru-RU"/>
              </w:rPr>
              <w:drawing>
                <wp:inline distT="0" distB="0" distL="0" distR="0" wp14:anchorId="388E4B90" wp14:editId="45F5A7E8">
                  <wp:extent cx="211455" cy="225425"/>
                  <wp:effectExtent l="0" t="0" r="0"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 cy="225425"/>
                          </a:xfrm>
                          <a:prstGeom prst="rect">
                            <a:avLst/>
                          </a:prstGeom>
                          <a:noFill/>
                          <a:ln>
                            <a:noFill/>
                          </a:ln>
                        </pic:spPr>
                      </pic:pic>
                    </a:graphicData>
                  </a:graphic>
                </wp:inline>
              </w:drawing>
            </w:r>
          </w:p>
        </w:tc>
        <w:tc>
          <w:tcPr>
            <w:tcW w:w="3776" w:type="dxa"/>
            <w:tcBorders>
              <w:top w:val="single" w:sz="12" w:space="0" w:color="7F7F7F" w:themeColor="text1" w:themeTint="80"/>
              <w:bottom w:val="single" w:sz="12" w:space="0" w:color="7F7F7F" w:themeColor="text1" w:themeTint="80"/>
            </w:tcBorders>
            <w:vAlign w:val="center"/>
          </w:tcPr>
          <w:p w14:paraId="3C08922B" w14:textId="77777777" w:rsidR="00675539" w:rsidRPr="00711013" w:rsidRDefault="00675539" w:rsidP="00675539">
            <w:pPr>
              <w:rPr>
                <w:rFonts w:ascii="Arial" w:hAnsi="Arial" w:cs="Arial"/>
                <w:sz w:val="18"/>
              </w:rPr>
            </w:pPr>
            <w:r w:rsidRPr="00711013">
              <w:rPr>
                <w:rFonts w:ascii="Arial" w:eastAsia="Arial" w:hAnsi="Arial" w:cs="Arial"/>
                <w:sz w:val="18"/>
                <w:lang w:bidi="ru-RU"/>
              </w:rPr>
              <w:t>Опубликовано в сети Интернет 20 апреля 2020 года</w:t>
            </w:r>
          </w:p>
        </w:tc>
        <w:tc>
          <w:tcPr>
            <w:tcW w:w="584" w:type="dxa"/>
            <w:vAlign w:val="center"/>
          </w:tcPr>
          <w:p w14:paraId="2FDC47E6" w14:textId="77777777" w:rsidR="00675539" w:rsidRPr="00711013" w:rsidRDefault="00675539" w:rsidP="00675539">
            <w:pPr>
              <w:jc w:val="right"/>
              <w:rPr>
                <w:rFonts w:ascii="Arial" w:hAnsi="Arial" w:cs="Arial"/>
                <w:sz w:val="18"/>
              </w:rPr>
            </w:pPr>
            <w:r w:rsidRPr="00711013">
              <w:rPr>
                <w:rFonts w:ascii="Arial" w:eastAsia="Arial" w:hAnsi="Arial" w:cs="Arial"/>
                <w:noProof/>
                <w:sz w:val="18"/>
                <w:lang w:bidi="ru-RU"/>
              </w:rPr>
              <w:drawing>
                <wp:inline distT="0" distB="0" distL="0" distR="0" wp14:anchorId="7C374BE4" wp14:editId="70675725">
                  <wp:extent cx="225425" cy="177165"/>
                  <wp:effectExtent l="0" t="0" r="0" b="0"/>
                  <wp:docPr id="4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25" cy="177165"/>
                          </a:xfrm>
                          <a:prstGeom prst="rect">
                            <a:avLst/>
                          </a:prstGeom>
                          <a:noFill/>
                          <a:ln>
                            <a:noFill/>
                          </a:ln>
                        </pic:spPr>
                      </pic:pic>
                    </a:graphicData>
                  </a:graphic>
                </wp:inline>
              </w:drawing>
            </w:r>
          </w:p>
        </w:tc>
        <w:tc>
          <w:tcPr>
            <w:tcW w:w="3951" w:type="dxa"/>
            <w:tcBorders>
              <w:top w:val="single" w:sz="12" w:space="0" w:color="7F7F7F" w:themeColor="text1" w:themeTint="80"/>
              <w:bottom w:val="single" w:sz="12" w:space="0" w:color="7F7F7F" w:themeColor="text1" w:themeTint="80"/>
            </w:tcBorders>
            <w:vAlign w:val="center"/>
          </w:tcPr>
          <w:p w14:paraId="30BF18F3" w14:textId="77777777" w:rsidR="00675539" w:rsidRPr="00711013" w:rsidRDefault="008374CD" w:rsidP="00675539">
            <w:pPr>
              <w:rPr>
                <w:rFonts w:ascii="Arial" w:hAnsi="Arial" w:cs="Arial"/>
                <w:sz w:val="18"/>
              </w:rPr>
            </w:pPr>
            <w:hyperlink r:id="rId14">
              <w:r w:rsidR="00675539" w:rsidRPr="00711013">
                <w:rPr>
                  <w:rFonts w:ascii="Arial" w:eastAsia="Arial" w:hAnsi="Arial" w:cs="Arial"/>
                  <w:sz w:val="18"/>
                  <w:lang w:bidi="ru-RU"/>
                </w:rPr>
                <w:t xml:space="preserve">Отправить статью в данный журнал </w:t>
              </w:r>
            </w:hyperlink>
            <w:r w:rsidR="00675539" w:rsidRPr="00711013">
              <w:rPr>
                <w:rFonts w:ascii="Arial" w:eastAsia="Arial" w:hAnsi="Arial" w:cs="Arial"/>
                <w:noProof/>
                <w:sz w:val="18"/>
                <w:lang w:bidi="ru-RU"/>
              </w:rPr>
              <w:drawing>
                <wp:inline distT="0" distB="0" distL="0" distR="0" wp14:anchorId="4787273E" wp14:editId="26F958A8">
                  <wp:extent cx="165100" cy="111569"/>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65100" cy="111569"/>
                          </a:xfrm>
                          <a:prstGeom prst="rect">
                            <a:avLst/>
                          </a:prstGeom>
                        </pic:spPr>
                      </pic:pic>
                    </a:graphicData>
                  </a:graphic>
                </wp:inline>
              </w:drawing>
            </w:r>
          </w:p>
        </w:tc>
      </w:tr>
      <w:tr w:rsidR="00675539" w:rsidRPr="00711013" w14:paraId="544D5701" w14:textId="77777777" w:rsidTr="00675539">
        <w:tc>
          <w:tcPr>
            <w:tcW w:w="619" w:type="dxa"/>
            <w:vAlign w:val="center"/>
          </w:tcPr>
          <w:p w14:paraId="0B8C6235" w14:textId="77777777" w:rsidR="00675539" w:rsidRPr="00711013" w:rsidRDefault="00675539" w:rsidP="00675539">
            <w:pPr>
              <w:rPr>
                <w:rFonts w:ascii="Arial" w:hAnsi="Arial" w:cs="Arial"/>
                <w:sz w:val="18"/>
              </w:rPr>
            </w:pPr>
            <w:r w:rsidRPr="00711013">
              <w:rPr>
                <w:rFonts w:ascii="Arial" w:eastAsia="Arial" w:hAnsi="Arial" w:cs="Arial"/>
                <w:noProof/>
                <w:sz w:val="18"/>
                <w:lang w:bidi="ru-RU"/>
              </w:rPr>
              <w:drawing>
                <wp:inline distT="0" distB="0" distL="0" distR="0" wp14:anchorId="46CAE46C" wp14:editId="70A9D055">
                  <wp:extent cx="256031" cy="191173"/>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5" cstate="print"/>
                          <a:stretch>
                            <a:fillRect/>
                          </a:stretch>
                        </pic:blipFill>
                        <pic:spPr>
                          <a:xfrm>
                            <a:off x="0" y="0"/>
                            <a:ext cx="256031" cy="191173"/>
                          </a:xfrm>
                          <a:prstGeom prst="rect">
                            <a:avLst/>
                          </a:prstGeom>
                        </pic:spPr>
                      </pic:pic>
                    </a:graphicData>
                  </a:graphic>
                </wp:inline>
              </w:drawing>
            </w:r>
          </w:p>
        </w:tc>
        <w:tc>
          <w:tcPr>
            <w:tcW w:w="3776" w:type="dxa"/>
            <w:tcBorders>
              <w:top w:val="single" w:sz="12" w:space="0" w:color="7F7F7F" w:themeColor="text1" w:themeTint="80"/>
              <w:bottom w:val="single" w:sz="12" w:space="0" w:color="7F7F7F" w:themeColor="text1" w:themeTint="80"/>
            </w:tcBorders>
            <w:vAlign w:val="center"/>
          </w:tcPr>
          <w:p w14:paraId="23A0483F" w14:textId="77777777" w:rsidR="00675539" w:rsidRPr="00711013" w:rsidRDefault="00675539" w:rsidP="00675539">
            <w:pPr>
              <w:rPr>
                <w:rFonts w:ascii="Arial" w:hAnsi="Arial" w:cs="Arial"/>
                <w:sz w:val="18"/>
              </w:rPr>
            </w:pPr>
            <w:r w:rsidRPr="00711013">
              <w:rPr>
                <w:rFonts w:ascii="Arial" w:eastAsia="Arial" w:hAnsi="Arial" w:cs="Arial"/>
                <w:sz w:val="18"/>
                <w:lang w:bidi="ru-RU"/>
              </w:rPr>
              <w:t>Количество просмотров статьи: 116</w:t>
            </w:r>
          </w:p>
        </w:tc>
        <w:tc>
          <w:tcPr>
            <w:tcW w:w="584" w:type="dxa"/>
            <w:vAlign w:val="center"/>
          </w:tcPr>
          <w:p w14:paraId="57006D2E" w14:textId="77777777" w:rsidR="00675539" w:rsidRPr="00711013" w:rsidRDefault="00675539" w:rsidP="00675539">
            <w:pPr>
              <w:jc w:val="right"/>
              <w:rPr>
                <w:rFonts w:ascii="Arial" w:hAnsi="Arial" w:cs="Arial"/>
                <w:sz w:val="18"/>
              </w:rPr>
            </w:pPr>
            <w:r w:rsidRPr="00711013">
              <w:rPr>
                <w:rFonts w:ascii="Arial" w:eastAsia="Arial" w:hAnsi="Arial" w:cs="Arial"/>
                <w:noProof/>
                <w:sz w:val="18"/>
                <w:lang w:bidi="ru-RU"/>
              </w:rPr>
              <w:drawing>
                <wp:inline distT="0" distB="0" distL="0" distR="0" wp14:anchorId="3DAA498F" wp14:editId="48D4D661">
                  <wp:extent cx="200151" cy="231508"/>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6" cstate="print"/>
                          <a:stretch>
                            <a:fillRect/>
                          </a:stretch>
                        </pic:blipFill>
                        <pic:spPr>
                          <a:xfrm>
                            <a:off x="0" y="0"/>
                            <a:ext cx="200151" cy="231508"/>
                          </a:xfrm>
                          <a:prstGeom prst="rect">
                            <a:avLst/>
                          </a:prstGeom>
                        </pic:spPr>
                      </pic:pic>
                    </a:graphicData>
                  </a:graphic>
                </wp:inline>
              </w:drawing>
            </w:r>
          </w:p>
        </w:tc>
        <w:tc>
          <w:tcPr>
            <w:tcW w:w="3951" w:type="dxa"/>
            <w:tcBorders>
              <w:top w:val="single" w:sz="12" w:space="0" w:color="7F7F7F" w:themeColor="text1" w:themeTint="80"/>
              <w:bottom w:val="single" w:sz="12" w:space="0" w:color="7F7F7F" w:themeColor="text1" w:themeTint="80"/>
            </w:tcBorders>
            <w:vAlign w:val="center"/>
          </w:tcPr>
          <w:p w14:paraId="466964D0" w14:textId="77777777" w:rsidR="00675539" w:rsidRPr="00711013" w:rsidRDefault="008374CD" w:rsidP="00675539">
            <w:pPr>
              <w:rPr>
                <w:rFonts w:ascii="Arial" w:hAnsi="Arial" w:cs="Arial"/>
                <w:sz w:val="18"/>
              </w:rPr>
            </w:pPr>
            <w:hyperlink r:id="rId17">
              <w:r w:rsidR="00675539" w:rsidRPr="00711013">
                <w:rPr>
                  <w:rFonts w:ascii="Arial" w:eastAsia="Arial" w:hAnsi="Arial" w:cs="Arial"/>
                  <w:sz w:val="18"/>
                  <w:lang w:bidi="ru-RU"/>
                </w:rPr>
                <w:t>Смотреть связанные статьи</w:t>
              </w:r>
            </w:hyperlink>
            <w:r w:rsidR="00675539" w:rsidRPr="00711013">
              <w:rPr>
                <w:rFonts w:ascii="Arial" w:eastAsia="Arial" w:hAnsi="Arial" w:cs="Arial"/>
                <w:sz w:val="18"/>
                <w:lang w:bidi="ru-RU"/>
              </w:rPr>
              <w:t xml:space="preserve"> </w:t>
            </w:r>
            <w:r w:rsidR="00675539" w:rsidRPr="00711013">
              <w:rPr>
                <w:rFonts w:ascii="Arial" w:eastAsia="Arial" w:hAnsi="Arial" w:cs="Arial"/>
                <w:noProof/>
                <w:sz w:val="18"/>
                <w:lang w:bidi="ru-RU"/>
              </w:rPr>
              <w:drawing>
                <wp:inline distT="0" distB="0" distL="0" distR="0" wp14:anchorId="28312281" wp14:editId="00056B7C">
                  <wp:extent cx="163830" cy="109220"/>
                  <wp:effectExtent l="0" t="0" r="0" b="0"/>
                  <wp:docPr id="4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 cy="109220"/>
                          </a:xfrm>
                          <a:prstGeom prst="rect">
                            <a:avLst/>
                          </a:prstGeom>
                          <a:noFill/>
                          <a:ln>
                            <a:noFill/>
                          </a:ln>
                        </pic:spPr>
                      </pic:pic>
                    </a:graphicData>
                  </a:graphic>
                </wp:inline>
              </w:drawing>
            </w:r>
          </w:p>
        </w:tc>
      </w:tr>
      <w:tr w:rsidR="00675539" w:rsidRPr="00711013" w14:paraId="14D9005B" w14:textId="77777777" w:rsidTr="00675539">
        <w:tc>
          <w:tcPr>
            <w:tcW w:w="619" w:type="dxa"/>
            <w:vAlign w:val="center"/>
          </w:tcPr>
          <w:p w14:paraId="360F9A3B" w14:textId="77777777" w:rsidR="00675539" w:rsidRPr="00711013" w:rsidRDefault="00675539" w:rsidP="00675539">
            <w:pPr>
              <w:rPr>
                <w:rFonts w:ascii="Arial" w:hAnsi="Arial" w:cs="Arial"/>
                <w:sz w:val="18"/>
              </w:rPr>
            </w:pPr>
            <w:r w:rsidRPr="00711013">
              <w:rPr>
                <w:rFonts w:ascii="Arial" w:eastAsia="Arial" w:hAnsi="Arial" w:cs="Arial"/>
                <w:noProof/>
                <w:sz w:val="18"/>
                <w:lang w:bidi="ru-RU"/>
              </w:rPr>
              <w:drawing>
                <wp:inline distT="0" distB="0" distL="0" distR="0" wp14:anchorId="6AF9257F" wp14:editId="732074D8">
                  <wp:extent cx="235711" cy="264782"/>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9" cstate="print"/>
                          <a:stretch>
                            <a:fillRect/>
                          </a:stretch>
                        </pic:blipFill>
                        <pic:spPr>
                          <a:xfrm>
                            <a:off x="0" y="0"/>
                            <a:ext cx="235711" cy="264782"/>
                          </a:xfrm>
                          <a:prstGeom prst="rect">
                            <a:avLst/>
                          </a:prstGeom>
                        </pic:spPr>
                      </pic:pic>
                    </a:graphicData>
                  </a:graphic>
                </wp:inline>
              </w:drawing>
            </w:r>
          </w:p>
        </w:tc>
        <w:tc>
          <w:tcPr>
            <w:tcW w:w="3776" w:type="dxa"/>
            <w:tcBorders>
              <w:top w:val="single" w:sz="12" w:space="0" w:color="7F7F7F" w:themeColor="text1" w:themeTint="80"/>
              <w:bottom w:val="single" w:sz="12" w:space="0" w:color="7F7F7F" w:themeColor="text1" w:themeTint="80"/>
            </w:tcBorders>
            <w:vAlign w:val="center"/>
          </w:tcPr>
          <w:p w14:paraId="0F9C8D3F" w14:textId="77777777" w:rsidR="00675539" w:rsidRPr="00711013" w:rsidRDefault="008374CD" w:rsidP="00675539">
            <w:pPr>
              <w:rPr>
                <w:rFonts w:ascii="Arial" w:hAnsi="Arial" w:cs="Arial"/>
                <w:sz w:val="18"/>
              </w:rPr>
            </w:pPr>
            <w:hyperlink r:id="rId20" w:history="1">
              <w:r w:rsidR="00675539" w:rsidRPr="00711013">
                <w:rPr>
                  <w:rFonts w:ascii="Arial" w:eastAsia="Arial" w:hAnsi="Arial" w:cs="Arial"/>
                  <w:sz w:val="18"/>
                  <w:lang w:bidi="ru-RU"/>
                </w:rPr>
                <w:t xml:space="preserve">Просмотр данных системы </w:t>
              </w:r>
              <w:proofErr w:type="spellStart"/>
              <w:r w:rsidR="00675539" w:rsidRPr="00711013">
                <w:rPr>
                  <w:rFonts w:ascii="Arial" w:eastAsia="Arial" w:hAnsi="Arial" w:cs="Arial"/>
                  <w:sz w:val="18"/>
                  <w:lang w:bidi="ru-RU"/>
                </w:rPr>
                <w:t>Crossmark</w:t>
              </w:r>
              <w:proofErr w:type="spellEnd"/>
            </w:hyperlink>
            <w:r w:rsidR="00675539" w:rsidRPr="00711013">
              <w:rPr>
                <w:rFonts w:ascii="Arial" w:eastAsia="Arial" w:hAnsi="Arial" w:cs="Arial"/>
                <w:sz w:val="18"/>
                <w:lang w:bidi="ru-RU"/>
              </w:rPr>
              <w:t xml:space="preserve"> </w:t>
            </w:r>
            <w:r w:rsidR="00675539" w:rsidRPr="00711013">
              <w:rPr>
                <w:rFonts w:ascii="Arial" w:eastAsia="Arial" w:hAnsi="Arial" w:cs="Arial"/>
                <w:noProof/>
                <w:sz w:val="18"/>
                <w:lang w:bidi="ru-RU"/>
              </w:rPr>
              <w:drawing>
                <wp:inline distT="0" distB="0" distL="0" distR="0" wp14:anchorId="3F2F65E6" wp14:editId="186503E5">
                  <wp:extent cx="163830" cy="109220"/>
                  <wp:effectExtent l="0" t="0" r="0" b="0"/>
                  <wp:docPr id="4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 cy="109220"/>
                          </a:xfrm>
                          <a:prstGeom prst="rect">
                            <a:avLst/>
                          </a:prstGeom>
                          <a:noFill/>
                          <a:ln>
                            <a:noFill/>
                          </a:ln>
                        </pic:spPr>
                      </pic:pic>
                    </a:graphicData>
                  </a:graphic>
                </wp:inline>
              </w:drawing>
            </w:r>
          </w:p>
        </w:tc>
        <w:tc>
          <w:tcPr>
            <w:tcW w:w="584" w:type="dxa"/>
            <w:vAlign w:val="center"/>
          </w:tcPr>
          <w:p w14:paraId="03E36C21" w14:textId="77777777" w:rsidR="00675539" w:rsidRPr="00711013" w:rsidRDefault="00675539" w:rsidP="00675539">
            <w:pPr>
              <w:rPr>
                <w:rFonts w:ascii="Arial" w:hAnsi="Arial" w:cs="Arial"/>
                <w:sz w:val="18"/>
              </w:rPr>
            </w:pPr>
          </w:p>
        </w:tc>
        <w:tc>
          <w:tcPr>
            <w:tcW w:w="3951" w:type="dxa"/>
            <w:tcBorders>
              <w:top w:val="single" w:sz="12" w:space="0" w:color="7F7F7F" w:themeColor="text1" w:themeTint="80"/>
            </w:tcBorders>
            <w:vAlign w:val="center"/>
          </w:tcPr>
          <w:p w14:paraId="46B7D0FB" w14:textId="77777777" w:rsidR="00675539" w:rsidRPr="00711013" w:rsidRDefault="00675539" w:rsidP="00675539">
            <w:pPr>
              <w:rPr>
                <w:rFonts w:ascii="Arial" w:hAnsi="Arial" w:cs="Arial"/>
                <w:sz w:val="18"/>
              </w:rPr>
            </w:pPr>
          </w:p>
        </w:tc>
      </w:tr>
    </w:tbl>
    <w:p w14:paraId="63EF6E5C" w14:textId="77777777" w:rsidR="004F2FBE" w:rsidRPr="00711013" w:rsidRDefault="004F2FBE" w:rsidP="004F2FBE">
      <w:pPr>
        <w:rPr>
          <w:rFonts w:ascii="Arial" w:eastAsia="Arial" w:hAnsi="Arial" w:cs="Arial"/>
          <w:sz w:val="18"/>
          <w:szCs w:val="18"/>
        </w:rPr>
      </w:pPr>
    </w:p>
    <w:p w14:paraId="7369AE50" w14:textId="77777777" w:rsidR="004F2FBE" w:rsidRPr="00711013" w:rsidRDefault="004F2FBE" w:rsidP="004F2FBE">
      <w:pPr>
        <w:rPr>
          <w:rFonts w:ascii="Arial" w:eastAsia="Arial" w:hAnsi="Arial" w:cs="Arial"/>
          <w:sz w:val="18"/>
          <w:szCs w:val="18"/>
        </w:rPr>
        <w:sectPr w:rsidR="004F2FBE" w:rsidRPr="00711013" w:rsidSect="00366698">
          <w:headerReference w:type="even" r:id="rId21"/>
          <w:headerReference w:type="default" r:id="rId22"/>
          <w:headerReference w:type="first" r:id="rId23"/>
          <w:footerReference w:type="first" r:id="rId24"/>
          <w:type w:val="continuous"/>
          <w:pgSz w:w="11907" w:h="16839"/>
          <w:pgMar w:top="720" w:right="720" w:bottom="720" w:left="720" w:header="454" w:footer="680" w:gutter="0"/>
          <w:cols w:space="720"/>
          <w:titlePg/>
          <w:docGrid w:linePitch="299"/>
        </w:sectPr>
      </w:pPr>
    </w:p>
    <w:p w14:paraId="38512CAC" w14:textId="77777777" w:rsidR="00716478" w:rsidRPr="00711013" w:rsidRDefault="00A33037" w:rsidP="004F2FBE">
      <w:pPr>
        <w:spacing w:before="173"/>
        <w:rPr>
          <w:rFonts w:ascii="Arial" w:eastAsia="Calibri" w:hAnsi="Arial" w:cs="Arial"/>
          <w:b/>
          <w:bCs/>
          <w:sz w:val="28"/>
          <w:szCs w:val="28"/>
        </w:rPr>
      </w:pPr>
      <w:r w:rsidRPr="00711013">
        <w:rPr>
          <w:rFonts w:ascii="Arial" w:eastAsia="Arial" w:hAnsi="Arial" w:cs="Arial"/>
          <w:b/>
          <w:color w:val="10137D"/>
          <w:sz w:val="28"/>
          <w:lang w:bidi="ru-RU"/>
        </w:rPr>
        <w:lastRenderedPageBreak/>
        <w:t xml:space="preserve">Уменьшение применения антибиотиков после первоначального лечения острых респираторных инфекций фитопрепаратами — ретроспективное </w:t>
      </w:r>
      <w:proofErr w:type="spellStart"/>
      <w:r w:rsidRPr="00711013">
        <w:rPr>
          <w:rFonts w:ascii="Arial" w:eastAsia="Arial" w:hAnsi="Arial" w:cs="Arial"/>
          <w:b/>
          <w:color w:val="10137D"/>
          <w:sz w:val="28"/>
          <w:lang w:bidi="ru-RU"/>
        </w:rPr>
        <w:t>когортное</w:t>
      </w:r>
      <w:proofErr w:type="spellEnd"/>
      <w:r w:rsidRPr="00711013">
        <w:rPr>
          <w:rFonts w:ascii="Arial" w:eastAsia="Arial" w:hAnsi="Arial" w:cs="Arial"/>
          <w:b/>
          <w:color w:val="10137D"/>
          <w:sz w:val="28"/>
          <w:lang w:bidi="ru-RU"/>
        </w:rPr>
        <w:t xml:space="preserve"> исследование</w:t>
      </w:r>
    </w:p>
    <w:p w14:paraId="1D2B94D5" w14:textId="77777777" w:rsidR="00716478" w:rsidRPr="00711013" w:rsidRDefault="00A33037" w:rsidP="004F2FBE">
      <w:pPr>
        <w:pStyle w:val="1"/>
        <w:spacing w:before="240"/>
        <w:ind w:left="0"/>
        <w:rPr>
          <w:rFonts w:ascii="Arial" w:eastAsia="Myriad Pro" w:hAnsi="Arial" w:cs="Arial"/>
          <w:b/>
          <w:bCs/>
        </w:rPr>
      </w:pPr>
      <w:r w:rsidRPr="00711013">
        <w:rPr>
          <w:rFonts w:ascii="Arial" w:eastAsia="Arial" w:hAnsi="Arial" w:cs="Arial"/>
          <w:b/>
          <w:lang w:bidi="ru-RU"/>
        </w:rPr>
        <w:t xml:space="preserve">Дэйвид </w:t>
      </w:r>
      <w:proofErr w:type="spellStart"/>
      <w:r w:rsidRPr="00711013">
        <w:rPr>
          <w:rFonts w:ascii="Arial" w:eastAsia="Arial" w:hAnsi="Arial" w:cs="Arial"/>
          <w:b/>
          <w:lang w:bidi="ru-RU"/>
        </w:rPr>
        <w:t>Мартин</w:t>
      </w:r>
      <w:hyperlink w:anchor="_bookmark0" w:history="1">
        <w:r w:rsidRPr="00711013">
          <w:rPr>
            <w:rFonts w:ascii="Arial" w:eastAsia="Arial" w:hAnsi="Arial" w:cs="Arial"/>
            <w:b/>
            <w:color w:val="00007F"/>
            <w:vertAlign w:val="superscript"/>
            <w:lang w:bidi="ru-RU"/>
          </w:rPr>
          <w:t>a</w:t>
        </w:r>
        <w:proofErr w:type="spellEnd"/>
      </w:hyperlink>
      <w:r w:rsidRPr="00711013">
        <w:rPr>
          <w:rFonts w:ascii="Arial" w:eastAsia="Arial" w:hAnsi="Arial" w:cs="Arial"/>
          <w:b/>
          <w:lang w:bidi="ru-RU"/>
        </w:rPr>
        <w:t xml:space="preserve">, </w:t>
      </w:r>
      <w:proofErr w:type="spellStart"/>
      <w:r w:rsidRPr="00711013">
        <w:rPr>
          <w:rFonts w:ascii="Arial" w:eastAsia="Arial" w:hAnsi="Arial" w:cs="Arial"/>
          <w:b/>
          <w:lang w:bidi="ru-RU"/>
        </w:rPr>
        <w:t>Марсел</w:t>
      </w:r>
      <w:proofErr w:type="spellEnd"/>
      <w:r w:rsidRPr="00711013">
        <w:rPr>
          <w:rFonts w:ascii="Arial" w:eastAsia="Arial" w:hAnsi="Arial" w:cs="Arial"/>
          <w:b/>
          <w:lang w:bidi="ru-RU"/>
        </w:rPr>
        <w:t xml:space="preserve"> </w:t>
      </w:r>
      <w:proofErr w:type="spellStart"/>
      <w:r w:rsidRPr="00711013">
        <w:rPr>
          <w:rFonts w:ascii="Arial" w:eastAsia="Arial" w:hAnsi="Arial" w:cs="Arial"/>
          <w:b/>
          <w:lang w:bidi="ru-RU"/>
        </w:rPr>
        <w:t>Конрад</w:t>
      </w:r>
      <w:hyperlink w:anchor="_bookmark0" w:history="1">
        <w:r w:rsidRPr="00711013">
          <w:rPr>
            <w:rFonts w:ascii="Arial" w:eastAsia="Arial" w:hAnsi="Arial" w:cs="Arial"/>
            <w:b/>
            <w:color w:val="00007F"/>
            <w:vertAlign w:val="superscript"/>
            <w:lang w:bidi="ru-RU"/>
          </w:rPr>
          <w:t>b</w:t>
        </w:r>
        <w:proofErr w:type="spellEnd"/>
      </w:hyperlink>
      <w:r w:rsidRPr="00711013">
        <w:rPr>
          <w:rFonts w:ascii="Arial" w:eastAsia="Arial" w:hAnsi="Arial" w:cs="Arial"/>
          <w:b/>
          <w:lang w:bidi="ru-RU"/>
        </w:rPr>
        <w:t xml:space="preserve">, Чарлз Кристиан </w:t>
      </w:r>
      <w:proofErr w:type="spellStart"/>
      <w:r w:rsidRPr="00711013">
        <w:rPr>
          <w:rFonts w:ascii="Arial" w:eastAsia="Arial" w:hAnsi="Arial" w:cs="Arial"/>
          <w:b/>
          <w:lang w:bidi="ru-RU"/>
        </w:rPr>
        <w:t>Адарква</w:t>
      </w:r>
      <w:proofErr w:type="spellEnd"/>
      <w:r w:rsidRPr="00711013">
        <w:rPr>
          <w:rFonts w:ascii="Arial" w:eastAsia="Arial" w:hAnsi="Arial" w:cs="Arial"/>
          <w:b/>
          <w:lang w:bidi="ru-RU"/>
        </w:rPr>
        <w:t xml:space="preserve"> </w:t>
      </w:r>
      <w:r w:rsidR="000805DC" w:rsidRPr="00711013">
        <w:rPr>
          <w:rFonts w:ascii="Arial" w:eastAsia="Arial" w:hAnsi="Arial" w:cs="Arial"/>
          <w:b/>
          <w:noProof/>
          <w:lang w:bidi="ru-RU"/>
        </w:rPr>
        <mc:AlternateContent>
          <mc:Choice Requires="wpg">
            <w:drawing>
              <wp:inline distT="0" distB="0" distL="0" distR="0" wp14:anchorId="76532BC6" wp14:editId="6FC344FC">
                <wp:extent cx="103505" cy="102870"/>
                <wp:effectExtent l="0" t="0" r="0" b="0"/>
                <wp:docPr id="11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102870"/>
                          <a:chOff x="6281" y="185"/>
                          <a:chExt cx="163" cy="162"/>
                        </a:xfrm>
                      </wpg:grpSpPr>
                      <wpg:grpSp>
                        <wpg:cNvPr id="119" name="Group 77"/>
                        <wpg:cNvGrpSpPr>
                          <a:grpSpLocks/>
                        </wpg:cNvGrpSpPr>
                        <wpg:grpSpPr bwMode="auto">
                          <a:xfrm>
                            <a:off x="6281" y="185"/>
                            <a:ext cx="163" cy="162"/>
                            <a:chOff x="6281" y="185"/>
                            <a:chExt cx="163" cy="162"/>
                          </a:xfrm>
                        </wpg:grpSpPr>
                        <wps:wsp>
                          <wps:cNvPr id="120" name="Freeform 78"/>
                          <wps:cNvSpPr>
                            <a:spLocks/>
                          </wps:cNvSpPr>
                          <wps:spPr bwMode="auto">
                            <a:xfrm>
                              <a:off x="6281" y="185"/>
                              <a:ext cx="163" cy="162"/>
                            </a:xfrm>
                            <a:custGeom>
                              <a:avLst/>
                              <a:gdLst>
                                <a:gd name="T0" fmla="+- 0 6359 6281"/>
                                <a:gd name="T1" fmla="*/ T0 w 163"/>
                                <a:gd name="T2" fmla="+- 0 185 185"/>
                                <a:gd name="T3" fmla="*/ 185 h 162"/>
                                <a:gd name="T4" fmla="+- 0 6303 6281"/>
                                <a:gd name="T5" fmla="*/ T4 w 163"/>
                                <a:gd name="T6" fmla="+- 0 211 185"/>
                                <a:gd name="T7" fmla="*/ 211 h 162"/>
                                <a:gd name="T8" fmla="+- 0 6281 6281"/>
                                <a:gd name="T9" fmla="*/ T8 w 163"/>
                                <a:gd name="T10" fmla="+- 0 277 185"/>
                                <a:gd name="T11" fmla="*/ 277 h 162"/>
                                <a:gd name="T12" fmla="+- 0 6286 6281"/>
                                <a:gd name="T13" fmla="*/ T12 w 163"/>
                                <a:gd name="T14" fmla="+- 0 296 185"/>
                                <a:gd name="T15" fmla="*/ 296 h 162"/>
                                <a:gd name="T16" fmla="+- 0 6329 6281"/>
                                <a:gd name="T17" fmla="*/ T16 w 163"/>
                                <a:gd name="T18" fmla="+- 0 338 185"/>
                                <a:gd name="T19" fmla="*/ 338 h 162"/>
                                <a:gd name="T20" fmla="+- 0 6380 6281"/>
                                <a:gd name="T21" fmla="*/ T20 w 163"/>
                                <a:gd name="T22" fmla="+- 0 346 185"/>
                                <a:gd name="T23" fmla="*/ 346 h 162"/>
                                <a:gd name="T24" fmla="+- 0 6400 6281"/>
                                <a:gd name="T25" fmla="*/ T24 w 163"/>
                                <a:gd name="T26" fmla="+- 0 339 185"/>
                                <a:gd name="T27" fmla="*/ 339 h 162"/>
                                <a:gd name="T28" fmla="+- 0 6418 6281"/>
                                <a:gd name="T29" fmla="*/ T28 w 163"/>
                                <a:gd name="T30" fmla="+- 0 326 185"/>
                                <a:gd name="T31" fmla="*/ 326 h 162"/>
                                <a:gd name="T32" fmla="+- 0 6432 6281"/>
                                <a:gd name="T33" fmla="*/ T32 w 163"/>
                                <a:gd name="T34" fmla="+- 0 309 185"/>
                                <a:gd name="T35" fmla="*/ 309 h 162"/>
                                <a:gd name="T36" fmla="+- 0 6440 6281"/>
                                <a:gd name="T37" fmla="*/ T36 w 163"/>
                                <a:gd name="T38" fmla="+- 0 289 185"/>
                                <a:gd name="T39" fmla="*/ 289 h 162"/>
                                <a:gd name="T40" fmla="+- 0 6444 6281"/>
                                <a:gd name="T41" fmla="*/ T40 w 163"/>
                                <a:gd name="T42" fmla="+- 0 267 185"/>
                                <a:gd name="T43" fmla="*/ 267 h 162"/>
                                <a:gd name="T44" fmla="+- 0 6441 6281"/>
                                <a:gd name="T45" fmla="*/ T44 w 163"/>
                                <a:gd name="T46" fmla="+- 0 247 185"/>
                                <a:gd name="T47" fmla="*/ 247 h 162"/>
                                <a:gd name="T48" fmla="+- 0 6403 6281"/>
                                <a:gd name="T49" fmla="*/ T48 w 163"/>
                                <a:gd name="T50" fmla="+- 0 197 185"/>
                                <a:gd name="T51" fmla="*/ 197 h 162"/>
                                <a:gd name="T52" fmla="+- 0 6359 6281"/>
                                <a:gd name="T53" fmla="*/ T52 w 163"/>
                                <a:gd name="T54" fmla="+- 0 185 185"/>
                                <a:gd name="T55" fmla="*/ 18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3" h="162">
                                  <a:moveTo>
                                    <a:pt x="78" y="0"/>
                                  </a:moveTo>
                                  <a:lnTo>
                                    <a:pt x="22" y="26"/>
                                  </a:lnTo>
                                  <a:lnTo>
                                    <a:pt x="0" y="92"/>
                                  </a:lnTo>
                                  <a:lnTo>
                                    <a:pt x="5" y="111"/>
                                  </a:lnTo>
                                  <a:lnTo>
                                    <a:pt x="48" y="153"/>
                                  </a:lnTo>
                                  <a:lnTo>
                                    <a:pt x="99" y="161"/>
                                  </a:lnTo>
                                  <a:lnTo>
                                    <a:pt x="119" y="154"/>
                                  </a:lnTo>
                                  <a:lnTo>
                                    <a:pt x="137" y="141"/>
                                  </a:lnTo>
                                  <a:lnTo>
                                    <a:pt x="151" y="124"/>
                                  </a:lnTo>
                                  <a:lnTo>
                                    <a:pt x="159" y="104"/>
                                  </a:lnTo>
                                  <a:lnTo>
                                    <a:pt x="163" y="82"/>
                                  </a:lnTo>
                                  <a:lnTo>
                                    <a:pt x="160" y="62"/>
                                  </a:lnTo>
                                  <a:lnTo>
                                    <a:pt x="122" y="12"/>
                                  </a:lnTo>
                                  <a:lnTo>
                                    <a:pt x="78" y="0"/>
                                  </a:lnTo>
                                  <a:close/>
                                </a:path>
                              </a:pathLst>
                            </a:custGeom>
                            <a:solidFill>
                              <a:srgbClr val="A6C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75"/>
                        <wpg:cNvGrpSpPr>
                          <a:grpSpLocks/>
                        </wpg:cNvGrpSpPr>
                        <wpg:grpSpPr bwMode="auto">
                          <a:xfrm>
                            <a:off x="6326" y="236"/>
                            <a:ext cx="10" cy="69"/>
                            <a:chOff x="6326" y="236"/>
                            <a:chExt cx="10" cy="69"/>
                          </a:xfrm>
                        </wpg:grpSpPr>
                        <wps:wsp>
                          <wps:cNvPr id="122" name="Freeform 76"/>
                          <wps:cNvSpPr>
                            <a:spLocks/>
                          </wps:cNvSpPr>
                          <wps:spPr bwMode="auto">
                            <a:xfrm>
                              <a:off x="6326" y="236"/>
                              <a:ext cx="10" cy="69"/>
                            </a:xfrm>
                            <a:custGeom>
                              <a:avLst/>
                              <a:gdLst>
                                <a:gd name="T0" fmla="+- 0 6326 6326"/>
                                <a:gd name="T1" fmla="*/ T0 w 10"/>
                                <a:gd name="T2" fmla="+- 0 270 236"/>
                                <a:gd name="T3" fmla="*/ 270 h 69"/>
                                <a:gd name="T4" fmla="+- 0 6335 6326"/>
                                <a:gd name="T5" fmla="*/ T4 w 10"/>
                                <a:gd name="T6" fmla="+- 0 270 236"/>
                                <a:gd name="T7" fmla="*/ 270 h 69"/>
                              </a:gdLst>
                              <a:ahLst/>
                              <a:cxnLst>
                                <a:cxn ang="0">
                                  <a:pos x="T1" y="T3"/>
                                </a:cxn>
                                <a:cxn ang="0">
                                  <a:pos x="T5" y="T7"/>
                                </a:cxn>
                              </a:cxnLst>
                              <a:rect l="0" t="0" r="r" b="b"/>
                              <a:pathLst>
                                <a:path w="10" h="69">
                                  <a:moveTo>
                                    <a:pt x="0" y="34"/>
                                  </a:moveTo>
                                  <a:lnTo>
                                    <a:pt x="9" y="34"/>
                                  </a:lnTo>
                                </a:path>
                              </a:pathLst>
                            </a:custGeom>
                            <a:noFill/>
                            <a:ln w="446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72"/>
                        <wpg:cNvGrpSpPr>
                          <a:grpSpLocks/>
                        </wpg:cNvGrpSpPr>
                        <wpg:grpSpPr bwMode="auto">
                          <a:xfrm>
                            <a:off x="6350" y="236"/>
                            <a:ext cx="62" cy="69"/>
                            <a:chOff x="6350" y="236"/>
                            <a:chExt cx="62" cy="69"/>
                          </a:xfrm>
                        </wpg:grpSpPr>
                        <wps:wsp>
                          <wps:cNvPr id="124" name="Freeform 74"/>
                          <wps:cNvSpPr>
                            <a:spLocks/>
                          </wps:cNvSpPr>
                          <wps:spPr bwMode="auto">
                            <a:xfrm>
                              <a:off x="6350" y="236"/>
                              <a:ext cx="62" cy="69"/>
                            </a:xfrm>
                            <a:custGeom>
                              <a:avLst/>
                              <a:gdLst>
                                <a:gd name="T0" fmla="+- 0 6376 6350"/>
                                <a:gd name="T1" fmla="*/ T0 w 62"/>
                                <a:gd name="T2" fmla="+- 0 236 236"/>
                                <a:gd name="T3" fmla="*/ 236 h 69"/>
                                <a:gd name="T4" fmla="+- 0 6350 6350"/>
                                <a:gd name="T5" fmla="*/ T4 w 62"/>
                                <a:gd name="T6" fmla="+- 0 236 236"/>
                                <a:gd name="T7" fmla="*/ 236 h 69"/>
                                <a:gd name="T8" fmla="+- 0 6350 6350"/>
                                <a:gd name="T9" fmla="*/ T8 w 62"/>
                                <a:gd name="T10" fmla="+- 0 304 236"/>
                                <a:gd name="T11" fmla="*/ 304 h 69"/>
                                <a:gd name="T12" fmla="+- 0 6395 6350"/>
                                <a:gd name="T13" fmla="*/ T12 w 62"/>
                                <a:gd name="T14" fmla="+- 0 299 236"/>
                                <a:gd name="T15" fmla="*/ 299 h 69"/>
                                <a:gd name="T16" fmla="+- 0 6398 6350"/>
                                <a:gd name="T17" fmla="*/ T16 w 62"/>
                                <a:gd name="T18" fmla="+- 0 295 236"/>
                                <a:gd name="T19" fmla="*/ 295 h 69"/>
                                <a:gd name="T20" fmla="+- 0 6360 6350"/>
                                <a:gd name="T21" fmla="*/ T20 w 62"/>
                                <a:gd name="T22" fmla="+- 0 295 236"/>
                                <a:gd name="T23" fmla="*/ 295 h 69"/>
                                <a:gd name="T24" fmla="+- 0 6360 6350"/>
                                <a:gd name="T25" fmla="*/ T24 w 62"/>
                                <a:gd name="T26" fmla="+- 0 244 236"/>
                                <a:gd name="T27" fmla="*/ 244 h 69"/>
                                <a:gd name="T28" fmla="+- 0 6401 6350"/>
                                <a:gd name="T29" fmla="*/ T28 w 62"/>
                                <a:gd name="T30" fmla="+- 0 244 236"/>
                                <a:gd name="T31" fmla="*/ 244 h 69"/>
                                <a:gd name="T32" fmla="+- 0 6400 6350"/>
                                <a:gd name="T33" fmla="*/ T32 w 62"/>
                                <a:gd name="T34" fmla="+- 0 243 236"/>
                                <a:gd name="T35" fmla="*/ 243 h 69"/>
                                <a:gd name="T36" fmla="+- 0 6376 6350"/>
                                <a:gd name="T37" fmla="*/ T36 w 62"/>
                                <a:gd name="T38" fmla="+- 0 236 236"/>
                                <a:gd name="T39" fmla="*/ 236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 h="69">
                                  <a:moveTo>
                                    <a:pt x="26" y="0"/>
                                  </a:moveTo>
                                  <a:lnTo>
                                    <a:pt x="0" y="0"/>
                                  </a:lnTo>
                                  <a:lnTo>
                                    <a:pt x="0" y="68"/>
                                  </a:lnTo>
                                  <a:lnTo>
                                    <a:pt x="45" y="63"/>
                                  </a:lnTo>
                                  <a:lnTo>
                                    <a:pt x="48" y="59"/>
                                  </a:lnTo>
                                  <a:lnTo>
                                    <a:pt x="10" y="59"/>
                                  </a:lnTo>
                                  <a:lnTo>
                                    <a:pt x="10" y="8"/>
                                  </a:lnTo>
                                  <a:lnTo>
                                    <a:pt x="51" y="8"/>
                                  </a:lnTo>
                                  <a:lnTo>
                                    <a:pt x="50" y="7"/>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73"/>
                          <wps:cNvSpPr>
                            <a:spLocks/>
                          </wps:cNvSpPr>
                          <wps:spPr bwMode="auto">
                            <a:xfrm>
                              <a:off x="6350" y="236"/>
                              <a:ext cx="62" cy="69"/>
                            </a:xfrm>
                            <a:custGeom>
                              <a:avLst/>
                              <a:gdLst>
                                <a:gd name="T0" fmla="+- 0 6401 6350"/>
                                <a:gd name="T1" fmla="*/ T0 w 62"/>
                                <a:gd name="T2" fmla="+- 0 244 236"/>
                                <a:gd name="T3" fmla="*/ 244 h 69"/>
                                <a:gd name="T4" fmla="+- 0 6394 6350"/>
                                <a:gd name="T5" fmla="*/ T4 w 62"/>
                                <a:gd name="T6" fmla="+- 0 244 236"/>
                                <a:gd name="T7" fmla="*/ 244 h 69"/>
                                <a:gd name="T8" fmla="+- 0 6403 6350"/>
                                <a:gd name="T9" fmla="*/ T8 w 62"/>
                                <a:gd name="T10" fmla="+- 0 256 236"/>
                                <a:gd name="T11" fmla="*/ 256 h 69"/>
                                <a:gd name="T12" fmla="+- 0 6403 6350"/>
                                <a:gd name="T13" fmla="*/ T12 w 62"/>
                                <a:gd name="T14" fmla="+- 0 278 236"/>
                                <a:gd name="T15" fmla="*/ 278 h 69"/>
                                <a:gd name="T16" fmla="+- 0 6397 6350"/>
                                <a:gd name="T17" fmla="*/ T16 w 62"/>
                                <a:gd name="T18" fmla="+- 0 295 236"/>
                                <a:gd name="T19" fmla="*/ 295 h 69"/>
                                <a:gd name="T20" fmla="+- 0 6398 6350"/>
                                <a:gd name="T21" fmla="*/ T20 w 62"/>
                                <a:gd name="T22" fmla="+- 0 295 236"/>
                                <a:gd name="T23" fmla="*/ 295 h 69"/>
                                <a:gd name="T24" fmla="+- 0 6408 6350"/>
                                <a:gd name="T25" fmla="*/ T24 w 62"/>
                                <a:gd name="T26" fmla="+- 0 284 236"/>
                                <a:gd name="T27" fmla="*/ 284 h 69"/>
                                <a:gd name="T28" fmla="+- 0 6411 6350"/>
                                <a:gd name="T29" fmla="*/ T28 w 62"/>
                                <a:gd name="T30" fmla="+- 0 260 236"/>
                                <a:gd name="T31" fmla="*/ 260 h 69"/>
                                <a:gd name="T32" fmla="+- 0 6401 6350"/>
                                <a:gd name="T33" fmla="*/ T32 w 62"/>
                                <a:gd name="T34" fmla="+- 0 244 236"/>
                                <a:gd name="T35" fmla="*/ 244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 h="69">
                                  <a:moveTo>
                                    <a:pt x="51" y="8"/>
                                  </a:moveTo>
                                  <a:lnTo>
                                    <a:pt x="44" y="8"/>
                                  </a:lnTo>
                                  <a:lnTo>
                                    <a:pt x="53" y="20"/>
                                  </a:lnTo>
                                  <a:lnTo>
                                    <a:pt x="53" y="42"/>
                                  </a:lnTo>
                                  <a:lnTo>
                                    <a:pt x="47" y="59"/>
                                  </a:lnTo>
                                  <a:lnTo>
                                    <a:pt x="48" y="59"/>
                                  </a:lnTo>
                                  <a:lnTo>
                                    <a:pt x="58" y="48"/>
                                  </a:lnTo>
                                  <a:lnTo>
                                    <a:pt x="61" y="24"/>
                                  </a:lnTo>
                                  <a:lnTo>
                                    <a:pt x="51"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70"/>
                        <wpg:cNvGrpSpPr>
                          <a:grpSpLocks/>
                        </wpg:cNvGrpSpPr>
                        <wpg:grpSpPr bwMode="auto">
                          <a:xfrm>
                            <a:off x="6324" y="215"/>
                            <a:ext cx="13" cy="13"/>
                            <a:chOff x="6324" y="215"/>
                            <a:chExt cx="13" cy="13"/>
                          </a:xfrm>
                        </wpg:grpSpPr>
                        <wps:wsp>
                          <wps:cNvPr id="127" name="Freeform 71"/>
                          <wps:cNvSpPr>
                            <a:spLocks/>
                          </wps:cNvSpPr>
                          <wps:spPr bwMode="auto">
                            <a:xfrm>
                              <a:off x="6324" y="215"/>
                              <a:ext cx="13" cy="13"/>
                            </a:xfrm>
                            <a:custGeom>
                              <a:avLst/>
                              <a:gdLst>
                                <a:gd name="T0" fmla="+- 0 6334 6324"/>
                                <a:gd name="T1" fmla="*/ T0 w 13"/>
                                <a:gd name="T2" fmla="+- 0 215 215"/>
                                <a:gd name="T3" fmla="*/ 215 h 13"/>
                                <a:gd name="T4" fmla="+- 0 6327 6324"/>
                                <a:gd name="T5" fmla="*/ T4 w 13"/>
                                <a:gd name="T6" fmla="+- 0 215 215"/>
                                <a:gd name="T7" fmla="*/ 215 h 13"/>
                                <a:gd name="T8" fmla="+- 0 6324 6324"/>
                                <a:gd name="T9" fmla="*/ T8 w 13"/>
                                <a:gd name="T10" fmla="+- 0 218 215"/>
                                <a:gd name="T11" fmla="*/ 218 h 13"/>
                                <a:gd name="T12" fmla="+- 0 6324 6324"/>
                                <a:gd name="T13" fmla="*/ T12 w 13"/>
                                <a:gd name="T14" fmla="+- 0 225 215"/>
                                <a:gd name="T15" fmla="*/ 225 h 13"/>
                                <a:gd name="T16" fmla="+- 0 6327 6324"/>
                                <a:gd name="T17" fmla="*/ T16 w 13"/>
                                <a:gd name="T18" fmla="+- 0 228 215"/>
                                <a:gd name="T19" fmla="*/ 228 h 13"/>
                                <a:gd name="T20" fmla="+- 0 6334 6324"/>
                                <a:gd name="T21" fmla="*/ T20 w 13"/>
                                <a:gd name="T22" fmla="+- 0 228 215"/>
                                <a:gd name="T23" fmla="*/ 228 h 13"/>
                                <a:gd name="T24" fmla="+- 0 6337 6324"/>
                                <a:gd name="T25" fmla="*/ T24 w 13"/>
                                <a:gd name="T26" fmla="+- 0 225 215"/>
                                <a:gd name="T27" fmla="*/ 225 h 13"/>
                                <a:gd name="T28" fmla="+- 0 6337 6324"/>
                                <a:gd name="T29" fmla="*/ T28 w 13"/>
                                <a:gd name="T30" fmla="+- 0 218 215"/>
                                <a:gd name="T31" fmla="*/ 218 h 13"/>
                                <a:gd name="T32" fmla="+- 0 6334 6324"/>
                                <a:gd name="T33" fmla="*/ T32 w 13"/>
                                <a:gd name="T34" fmla="+- 0 215 215"/>
                                <a:gd name="T35" fmla="*/ 21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3">
                                  <a:moveTo>
                                    <a:pt x="10" y="0"/>
                                  </a:moveTo>
                                  <a:lnTo>
                                    <a:pt x="3" y="0"/>
                                  </a:lnTo>
                                  <a:lnTo>
                                    <a:pt x="0" y="3"/>
                                  </a:lnTo>
                                  <a:lnTo>
                                    <a:pt x="0" y="10"/>
                                  </a:lnTo>
                                  <a:lnTo>
                                    <a:pt x="3" y="13"/>
                                  </a:lnTo>
                                  <a:lnTo>
                                    <a:pt x="10" y="13"/>
                                  </a:lnTo>
                                  <a:lnTo>
                                    <a:pt x="13" y="10"/>
                                  </a:lnTo>
                                  <a:lnTo>
                                    <a:pt x="13" y="3"/>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8824A38" id="Group 69" o:spid="_x0000_s1026" style="width:8.15pt;height:8.1pt;mso-position-horizontal-relative:char;mso-position-vertical-relative:line" coordorigin="6281,185" coordsize="1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RSxQoAAGw9AAAOAAAAZHJzL2Uyb0RvYy54bWzsW9uO28gRfQ+QfyD0mGAtsUlRF3i8WHht&#10;I8AmWWCVD+BI1AWRRIXUjOx8fU51s6muZrWkHY93ks34Yahxl5qnT1VXVx1y3n7/ebeNHouq3pT7&#10;u178ZtCLiv28XGz2q7veP2Yfvxv3ovqY7xf5ttwXd70vRd37/t0f//D2dJgWqlyX20VRRZhkX09P&#10;h7ve+ng8TPv9er4udnn9pjwUewwuy2qXH/FrteovqvyE2XfbvhoMsv6prBaHqpwXdY3//dEM9t7p&#10;+ZfLYn78+3JZF8doe9cDtqP+Wemf9/Sz/+5tPl1V+WG9mTcw8ieg2OWbPW7aTvVjfsyjh2rTmWq3&#10;mVdlXS6Pb+blrl8ul5t5odeA1cQDbzWfqvLhoNeymp5Wh5YmUOvx9ORp5397/LmKNgv4Loar9vkO&#10;TtL3jbIJsXM6rKYw+lQdfjn8XJkl4uNP5fyfNYb7/jj9vjLG0f3pr+UC8+UPx1Kz83lZ7WgKrDv6&#10;rJ3wpXVC8fkYzfGf8SAZDoa9aI6heKDGo8ZJ8zU8Sd/K1DjuRTQ6Hhr/zdcf7JezpPlmpmisn0/N&#10;PTXOBpdZlP6lXV9LwoSTMBp9axK6y2mZ8BaTT5+XA+y4+hxU9dcF1S/r/FDoWK0pXiyfCpvOBNXH&#10;qihoH0ejsaFU29mgqt2IckZOh3paI/CuxtLtNLYxAT4f6uOnotQxmT/+VB9NOljgk470RYN9hlUs&#10;d1tkhj9/Fw2iLBlOIn3Dxt6aIS6N2Z/60WwQnaIYLvRslLXRUyGGozaOV+39EMXtRGSyxkw6oJFh&#10;WqPUGjWgBokICnupnWuWyqAya6OnUnEsgRpZI6yOTERQSCIuU9irIihsszOosQwq5qyr0UhCFbuk&#10;k40IK+a0w3mZiCt2mZ/FKoCMU68mmYjMZZ5sZGSc+yxRgdhy6Z/FWQAZ5z9JxiIyl36yEZHR3nV9&#10;mYwR+pR8/Yh2PTBTobjnHkhSkTPl8k82MjLOf5YOAshcD8xUIPgV90CSTCTOlMs/2cjIOP9ZGo9l&#10;zlwPzFRgByTcA4kSOUtc/slGRJZw/rM0USKyxPXADEZiFku4B5KByFni8k82MjLOf5amsjcT1wOz&#10;JLADEu4BNZaRufyTjYgs5fwDWSpylroemAG+yFnKPaAyMZ+lLv9kIyPj/AOZnGdT1wMzwJeRcQ+o&#10;VEbm8k82MjLOP/amfCylrgdmaWAHDLkH4omIbOjyTzYisiHnP3iKD10PzIaBHTDkHggc5EOXf3aS&#10;owxZ2UIjX9vaY/553xQf+BTl1EUNdOl8KGsqfmdYKUrfmS4rMAWsqFIJGOPmZKxr2KvG8AcZ4zxF&#10;fr9qTQelNtc1+HVzxI42103FVXPVLBPHwS1gVLNQ5OibzJulInHeYk4ZkbAjm91k3iw1uW2plDto&#10;duz7W2anDa3Nb1sq7TIyxw65ZXYKfW3Olmrc1cRlhZ7a76arXoRu+p5ukU8P+ZHC2X6MTujUqJNZ&#10;01XpYN6Vj8Ws1BZHimq0BHRb3enhZufh7d41U9jAMMN5bdZiR+31oCdDxoDRxPZ/dtBejZFhMW6D&#10;3Y7aq7FKDa4YtFy648SQHGeWZDuLvZrZ4rixQ+q4NF1MBx2WECM0LtpR2iM7dWW+YXPfwRU78hLm&#10;G1+mLs4Mw22HbVdpr81qG2+h8r60CM/1do75tqwL8z2KJ52Q2sCieHQ6t7rcbhYfN9stBVRdre7f&#10;b6voMYfi80P2/gPqATMPM9vqtLkv6WsWnlYzTLtJukA9vS8XX9B6VqWRjSBz4cO6rP7di06QjO56&#10;9b8e8qroRdu/7NE+T2JULtCY9C/pcET1c+WO3Lsj+X6Oqe56xx7SPH18fzS61MOh2qzWuFOs98q+&#10;/AHyyXJDvSlUDIuq+QUdvP7UiC6XpA3Kqa6+M9J73NdvSMJ6Ln0HvQwKC0SUSvSWzaettAFqSOAx&#10;GhPc2Yo7na844g77EoJAlnZ+E1kDmciXNfQSyUGQP55P1ujwIVPYssG3xq8SNdA5aI8h0FyZAWFz&#10;btV1aWtl01aJ4IWVGg2i1uNnuQLJpZ2HTNaNwujei9dUWZIMRUjI3u1URtLoQPIqWhkSK2gdSGDz&#10;RWozSmxtAfikgxZbBOcsthX58HyOmpSMQew5tG4m452HbdY1Zua0aM3MIKBdTcRtOs2n2z2d+2kK&#10;vUBDYcmX5eiP+p+Uo6F+7xc6GNdFvvjQfD7mm635DEiUxnVSJI3wd5m0sWtY0tan6bdN2tRzSUkb&#10;B34oaftfOSdt/iW47AWTNrKLn7T1Xnj+pO3zYZN2gI2vSNojStq43bWkbao1N9d6SRt6yrWkDZNb&#10;kvZQK+QdSJ2k3YXkJW0ZEkvaAUieBgGCRJaQ6c7nCCkQXUieCJ0MUokmJkKTjcSTr0EnEzrdBN+5&#10;J6XRoAVc/KhUk4mIyyWdbERcnPYsmYxlXC7zRoEWcHHqFdYohBV1Qi3zZCPh6ujPmexFKmzbyYz+&#10;3MVF3YgxMo84ZFxMfg7i4tRnSQiXS75RnwVcnHwFiU7gi4nPZCPyxamH8gZNUIgv5ZJvtOcuLk96&#10;DuBi0nMIV0d5JrVewCUozwIuTr5KE4kvJjyTjcQXmhI3JLIkkEsF3VnAxcmHD0VcLvVkY3HhYHyR&#10;ilMXnJLOCKCoAV7VwI4A+yxqINz9dYU+AvBCod+03foIxq1Chb6p86yVbQLs1e0ZMiui2EF7NUaN&#10;KGkeduOGdtReGytsEcQU1CjTf9hRezVWdODebHUZVqOPXTEy97NyqgVjrwaUR6gdfB6VKtwB/a5U&#10;Kqqyf4MXTnDo+kW+Vm//h4v80EHO6h5SZrrHklf1yNWFW2+GDnF+7KJGxJNQ4QxnJQ89bexC4qdu&#10;oLBwS80QJH7imgeNAiT3yJ3dVOSroXh4syKfbOzh7XZVfpGvH38KqIQXTbpUxZx1NRpLRUXskk42&#10;Ii5OOxw4Eh0Yu8y/RJEfaD5eushPB2ORL3r06DQfcsjT8eE2H+MbinzYSH6EnuZOhRdMnrHIRyMj&#10;NB+8yIeNhKtb5Mu4nlbki3x5Rf6Zr9dimtTfwDsBtJGosv8vfrT+jatjrywMVccpki+IulI94uyE&#10;EaSKSzVt81gdLwBdskqReq9Xvs0z6StV9NDU2jC+dEc8sNbo7RMBW9faqyl+Pb7s4Gvx+/yPaHFO&#10;MLVfh9W3Vfvx8oCOAVQRCBXnES0iW7+Dr6tnpBPnEa33lbPaT1XN+UvYxy+o9mM3+Y2Afp/i+RuB&#10;2yhs2QCXztsLv+oRbUJVt3ndgxWdtiZo3ztvnHZ++uo1AjFkWevxsxFrBGCC1+g6E/GSFGiojuxC&#10;YmWRfu2wM5NXFMmQ3HIUiEVIXkkENCKkTiPQXZyn9iu8vSvQxBsB2Eg8+Y1ACJXQCAi4OOtKie7j&#10;jQBsRFyc9qADhUZAwMWpV3iRWeLLZZ5sJFwdtT8Q60Ij0MXlq/0yLq72h3Bx6vFOghzwQiMg4OLk&#10;B/zI1f6AH/1GIIjLJb9507yzFX21X4573ggE4t5vBJKAH4VGoMuX95o5JQAhvngj4CSJ10bg/7wR&#10;QETp904T8X2YRmq2tXuoEcAcKMutlS1/7dXUyEZE1vsKQWfH7NW1wU0vleTmZmYnBGdqgF+zaua6&#10;fEOiCMu7DN1jyq7rtQV4Ygug/xwVf9KLt5dQx5k/P6a/GXZ/1282Tds/kn73HwAAAP//AwBQSwME&#10;FAAGAAgAAAAhAP+UwnzZAAAAAwEAAA8AAABkcnMvZG93bnJldi54bWxMj0FrwkAQhe8F/8Mygre6&#10;iVIpaTYi0noSoVoovY3ZMQlmZ0N2TeK/d9NLe5nH8Ib3vknXg6lFR62rLCuI5xEI4tzqigsFX6eP&#10;51cQziNrrC2Tgjs5WGeTpxQTbXv+pO7oCxFC2CWooPS+SaR0eUkG3dw2xMG72NagD2tbSN1iH8JN&#10;LRdRtJIGKw4NJTa0LSm/Hm9Gwa7HfrOM37v99bK9/5xeDt/7mJSaTYfNGwhPg/87hhE/oEMWmM72&#10;xtqJWkF4xP/O0VstQZxHXYDMUvmfPXsAAAD//wMAUEsBAi0AFAAGAAgAAAAhALaDOJL+AAAA4QEA&#10;ABMAAAAAAAAAAAAAAAAAAAAAAFtDb250ZW50X1R5cGVzXS54bWxQSwECLQAUAAYACAAAACEAOP0h&#10;/9YAAACUAQAACwAAAAAAAAAAAAAAAAAvAQAAX3JlbHMvLnJlbHNQSwECLQAUAAYACAAAACEA7fIU&#10;UsUKAABsPQAADgAAAAAAAAAAAAAAAAAuAgAAZHJzL2Uyb0RvYy54bWxQSwECLQAUAAYACAAAACEA&#10;/5TCfNkAAAADAQAADwAAAAAAAAAAAAAAAAAfDQAAZHJzL2Rvd25yZXYueG1sUEsFBgAAAAAEAAQA&#10;8wAAACUOAAAAAA==&#10;">
                <v:group id="Group 77" o:spid="_x0000_s1027" style="position:absolute;left:6281;top:185;width:163;height:162" coordorigin="6281,185"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78" o:spid="_x0000_s1028" style="position:absolute;left:6281;top:185;width:163;height:162;visibility:visible;mso-wrap-style:square;v-text-anchor:top"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L2xAAAANwAAAAPAAAAZHJzL2Rvd25yZXYueG1sRI9PawIx&#10;EMXvBb9DGKGXUrOVIrI1ihQF6UHw333YTDdLk8m6Sdf123cOBW8zvDfv/WaxGoJXPXWpiWzgbVKA&#10;Iq6ibbg2cD5tX+egUka26COTgTslWC1HTwssbbzxgfpjrpWEcCrRgMu5LbVOlaOAaRJbYtG+Yxcw&#10;y9rV2nZ4k/Dg9bQoZjpgw9LgsKVPR9XP8TcYSHvP2417wTvuZpe9P13f+82XMc/jYf0BKtOQH+b/&#10;650V/KngyzMygV7+AQAA//8DAFBLAQItABQABgAIAAAAIQDb4fbL7gAAAIUBAAATAAAAAAAAAAAA&#10;AAAAAAAAAABbQ29udGVudF9UeXBlc10ueG1sUEsBAi0AFAAGAAgAAAAhAFr0LFu/AAAAFQEAAAsA&#10;AAAAAAAAAAAAAAAAHwEAAF9yZWxzLy5yZWxzUEsBAi0AFAAGAAgAAAAhAIscUvbEAAAA3AAAAA8A&#10;AAAAAAAAAAAAAAAABwIAAGRycy9kb3ducmV2LnhtbFBLBQYAAAAAAwADALcAAAD4AgAAAAA=&#10;" path="m78,l22,26,,92r5,19l48,153r51,8l119,154r18,-13l151,124r8,-20l163,82,160,62,122,12,78,xe" fillcolor="#a6ce38" stroked="f">
                    <v:path arrowok="t" o:connecttype="custom" o:connectlocs="78,185;22,211;0,277;5,296;48,338;99,346;119,339;137,326;151,309;159,289;163,267;160,247;122,197;78,185" o:connectangles="0,0,0,0,0,0,0,0,0,0,0,0,0,0"/>
                  </v:shape>
                </v:group>
                <v:group id="Group 75" o:spid="_x0000_s1029" style="position:absolute;left:6326;top:236;width:10;height:69" coordorigin="6326,236"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76" o:spid="_x0000_s1030" style="position:absolute;left:6326;top:236;width:10;height:69;visibility:visible;mso-wrap-style:square;v-text-anchor:top"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JBwwAAANwAAAAPAAAAZHJzL2Rvd25yZXYueG1sRE9Li8Iw&#10;EL4v+B/CCHtbU3sQqUYRQRHdBz4QvQ3N2BabSW2ytvvvjbDgbT6+54ynrSnFnWpXWFbQ70UgiFOr&#10;C84UHPaLjyEI55E1lpZJwR85mE46b2NMtG14S/edz0QIYZeggtz7KpHSpTkZdD1bEQfuYmuDPsA6&#10;k7rGJoSbUsZRNJAGCw4NOVY0zym97n6Nglt7+D4vi9Pm6/OSDX+O67NrbKXUe7edjUB4av1L/O9e&#10;6TA/juH5TLhATh4AAAD//wMAUEsBAi0AFAAGAAgAAAAhANvh9svuAAAAhQEAABMAAAAAAAAAAAAA&#10;AAAAAAAAAFtDb250ZW50X1R5cGVzXS54bWxQSwECLQAUAAYACAAAACEAWvQsW78AAAAVAQAACwAA&#10;AAAAAAAAAAAAAAAfAQAAX3JlbHMvLnJlbHNQSwECLQAUAAYACAAAACEATasiQcMAAADcAAAADwAA&#10;AAAAAAAAAAAAAAAHAgAAZHJzL2Rvd25yZXYueG1sUEsFBgAAAAADAAMAtwAAAPcCAAAAAA==&#10;" path="m,34r9,e" filled="f" strokecolor="white" strokeweight="1.2397mm">
                    <v:path arrowok="t" o:connecttype="custom" o:connectlocs="0,270;9,270" o:connectangles="0,0"/>
                  </v:shape>
                </v:group>
                <v:group id="Group 72" o:spid="_x0000_s1031" style="position:absolute;left:6350;top:236;width:62;height:69" coordorigin="6350,236"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74" o:spid="_x0000_s1032" style="position:absolute;left:6350;top:236;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aTvwAAANwAAAAPAAAAZHJzL2Rvd25yZXYueG1sRE9Ni8Iw&#10;EL0L+x/CLHiz6YrIbjWKyCpedcW9Ds3YFJtJSWKt/94Igrd5vM+ZL3vbiI58qB0r+MpyEMSl0zVX&#10;Co5/m9E3iBCRNTaOScGdAiwXH4M5FtrdeE/dIVYihXAoUIGJsS2kDKUhiyFzLXHizs5bjAn6SmqP&#10;txRuGznO86m0WHNqMNjS2lB5OVytgqb22/9r97M7bc3vWue6n2K5V2r42a9mICL18S1+uXc6zR9P&#10;4PlMukAuHgAAAP//AwBQSwECLQAUAAYACAAAACEA2+H2y+4AAACFAQAAEwAAAAAAAAAAAAAAAAAA&#10;AAAAW0NvbnRlbnRfVHlwZXNdLnhtbFBLAQItABQABgAIAAAAIQBa9CxbvwAAABUBAAALAAAAAAAA&#10;AAAAAAAAAB8BAABfcmVscy8ucmVsc1BLAQItABQABgAIAAAAIQDUCCaTvwAAANwAAAAPAAAAAAAA&#10;AAAAAAAAAAcCAABkcnMvZG93bnJldi54bWxQSwUGAAAAAAMAAwC3AAAA8wIAAAAA&#10;" path="m26,l,,,68,45,63r3,-4l10,59,10,8r41,l50,7,26,xe" stroked="f">
                    <v:path arrowok="t" o:connecttype="custom" o:connectlocs="26,236;0,236;0,304;45,299;48,295;10,295;10,244;51,244;50,243;26,236" o:connectangles="0,0,0,0,0,0,0,0,0,0"/>
                  </v:shape>
                  <v:shape id="Freeform 73" o:spid="_x0000_s1033" style="position:absolute;left:6350;top:236;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IMIvwAAANwAAAAPAAAAZHJzL2Rvd25yZXYueG1sRE9Ni8Iw&#10;EL0L+x/CLHiz6QrKbjWKyCpedcW9Ds3YFJtJSWKt/94Igrd5vM+ZL3vbiI58qB0r+MpyEMSl0zVX&#10;Co5/m9E3iBCRNTaOScGdAiwXH4M5FtrdeE/dIVYihXAoUIGJsS2kDKUhiyFzLXHizs5bjAn6SmqP&#10;txRuGznO86m0WHNqMNjS2lB5OVytgqb22/9r97M7bc3vWue6n2K5V2r42a9mICL18S1+uXc6zR9P&#10;4PlMukAuHgAAAP//AwBQSwECLQAUAAYACAAAACEA2+H2y+4AAACFAQAAEwAAAAAAAAAAAAAAAAAA&#10;AAAAW0NvbnRlbnRfVHlwZXNdLnhtbFBLAQItABQABgAIAAAAIQBa9CxbvwAAABUBAAALAAAAAAAA&#10;AAAAAAAAAB8BAABfcmVscy8ucmVsc1BLAQItABQABgAIAAAAIQC7RIMIvwAAANwAAAAPAAAAAAAA&#10;AAAAAAAAAAcCAABkcnMvZG93bnJldi54bWxQSwUGAAAAAAMAAwC3AAAA8wIAAAAA&#10;" path="m51,8r-7,l53,20r,22l47,59r1,l58,48,61,24,51,8xe" stroked="f">
                    <v:path arrowok="t" o:connecttype="custom" o:connectlocs="51,244;44,244;53,256;53,278;47,295;48,295;58,284;61,260;51,244" o:connectangles="0,0,0,0,0,0,0,0,0"/>
                  </v:shape>
                </v:group>
                <v:group id="Group 70" o:spid="_x0000_s1034" style="position:absolute;left:6324;top:215;width:13;height:13" coordorigin="6324,215"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71" o:spid="_x0000_s1035" style="position:absolute;left:6324;top:215;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uIxAAAANwAAAAPAAAAZHJzL2Rvd25yZXYueG1sRE9Na8JA&#10;EL0L/Q/LFHrTTYO0El0lpAqCp2pbzG3MjklIdjZkt5r217tCobd5vM9ZrAbTigv1rras4HkSgSAu&#10;rK65VPBx2IxnIJxH1thaJgU/5GC1fBgtMNH2yu902ftShBB2CSqovO8SKV1RkUE3sR1x4M62N+gD&#10;7Eupe7yGcNPKOIpepMGaQ0OFHWUVFc3+2yjg/G2Wfa6/pnmUF7vzcXNqftOTUk+PQzoH4Wnw/+I/&#10;91aH+fEr3J8JF8jlDQAA//8DAFBLAQItABQABgAIAAAAIQDb4fbL7gAAAIUBAAATAAAAAAAAAAAA&#10;AAAAAAAAAABbQ29udGVudF9UeXBlc10ueG1sUEsBAi0AFAAGAAgAAAAhAFr0LFu/AAAAFQEAAAsA&#10;AAAAAAAAAAAAAAAAHwEAAF9yZWxzLy5yZWxzUEsBAi0AFAAGAAgAAAAhAKpZi4jEAAAA3AAAAA8A&#10;AAAAAAAAAAAAAAAABwIAAGRycy9kb3ducmV2LnhtbFBLBQYAAAAAAwADALcAAAD4AgAAAAA=&#10;" path="m10,l3,,,3r,7l3,13r7,l13,10r,-7l10,xe" stroked="f">
                    <v:path arrowok="t" o:connecttype="custom" o:connectlocs="10,215;3,215;0,218;0,225;3,228;10,228;13,225;13,218;10,215" o:connectangles="0,0,0,0,0,0,0,0,0"/>
                  </v:shape>
                </v:group>
                <w10:anchorlock/>
              </v:group>
            </w:pict>
          </mc:Fallback>
        </mc:AlternateContent>
      </w:r>
      <w:hyperlink w:anchor="_bookmark1" w:history="1">
        <w:proofErr w:type="spellStart"/>
        <w:r w:rsidRPr="00711013">
          <w:rPr>
            <w:rFonts w:ascii="Arial" w:eastAsia="Arial" w:hAnsi="Arial" w:cs="Arial"/>
            <w:b/>
            <w:color w:val="00007F"/>
            <w:vertAlign w:val="superscript"/>
            <w:lang w:bidi="ru-RU"/>
          </w:rPr>
          <w:t>c,d</w:t>
        </w:r>
        <w:proofErr w:type="spellEnd"/>
      </w:hyperlink>
      <w:r w:rsidRPr="00711013">
        <w:rPr>
          <w:rFonts w:ascii="Arial" w:eastAsia="Arial" w:hAnsi="Arial" w:cs="Arial"/>
          <w:b/>
          <w:lang w:bidi="ru-RU"/>
        </w:rPr>
        <w:t xml:space="preserve"> и Карел </w:t>
      </w:r>
      <w:proofErr w:type="spellStart"/>
      <w:r w:rsidRPr="00711013">
        <w:rPr>
          <w:rFonts w:ascii="Arial" w:eastAsia="Arial" w:hAnsi="Arial" w:cs="Arial"/>
          <w:b/>
          <w:lang w:bidi="ru-RU"/>
        </w:rPr>
        <w:t>Костев</w:t>
      </w:r>
      <w:proofErr w:type="spellEnd"/>
      <w:r w:rsidRPr="00711013">
        <w:rPr>
          <w:rFonts w:ascii="Arial" w:eastAsia="Arial" w:hAnsi="Arial" w:cs="Arial"/>
          <w:b/>
          <w:lang w:bidi="ru-RU"/>
        </w:rPr>
        <w:t xml:space="preserve"> </w:t>
      </w:r>
      <w:r w:rsidR="000805DC" w:rsidRPr="00711013">
        <w:rPr>
          <w:rFonts w:ascii="Arial" w:eastAsia="Arial" w:hAnsi="Arial" w:cs="Arial"/>
          <w:b/>
          <w:noProof/>
          <w:lang w:bidi="ru-RU"/>
        </w:rPr>
        <mc:AlternateContent>
          <mc:Choice Requires="wpg">
            <w:drawing>
              <wp:inline distT="0" distB="0" distL="0" distR="0" wp14:anchorId="313A73B4" wp14:editId="2A75997B">
                <wp:extent cx="103505" cy="102870"/>
                <wp:effectExtent l="0" t="0" r="0" b="0"/>
                <wp:docPr id="10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102870"/>
                          <a:chOff x="8241" y="185"/>
                          <a:chExt cx="163" cy="162"/>
                        </a:xfrm>
                      </wpg:grpSpPr>
                      <wpg:grpSp>
                        <wpg:cNvPr id="109" name="Group 67"/>
                        <wpg:cNvGrpSpPr>
                          <a:grpSpLocks/>
                        </wpg:cNvGrpSpPr>
                        <wpg:grpSpPr bwMode="auto">
                          <a:xfrm>
                            <a:off x="8241" y="185"/>
                            <a:ext cx="163" cy="162"/>
                            <a:chOff x="8241" y="185"/>
                            <a:chExt cx="163" cy="162"/>
                          </a:xfrm>
                        </wpg:grpSpPr>
                        <wps:wsp>
                          <wps:cNvPr id="110" name="Freeform 68"/>
                          <wps:cNvSpPr>
                            <a:spLocks/>
                          </wps:cNvSpPr>
                          <wps:spPr bwMode="auto">
                            <a:xfrm>
                              <a:off x="8241" y="185"/>
                              <a:ext cx="163" cy="162"/>
                            </a:xfrm>
                            <a:custGeom>
                              <a:avLst/>
                              <a:gdLst>
                                <a:gd name="T0" fmla="+- 0 8319 8241"/>
                                <a:gd name="T1" fmla="*/ T0 w 163"/>
                                <a:gd name="T2" fmla="+- 0 185 185"/>
                                <a:gd name="T3" fmla="*/ 185 h 162"/>
                                <a:gd name="T4" fmla="+- 0 8264 8241"/>
                                <a:gd name="T5" fmla="*/ T4 w 163"/>
                                <a:gd name="T6" fmla="+- 0 211 185"/>
                                <a:gd name="T7" fmla="*/ 211 h 162"/>
                                <a:gd name="T8" fmla="+- 0 8241 8241"/>
                                <a:gd name="T9" fmla="*/ T8 w 163"/>
                                <a:gd name="T10" fmla="+- 0 277 185"/>
                                <a:gd name="T11" fmla="*/ 277 h 162"/>
                                <a:gd name="T12" fmla="+- 0 8246 8241"/>
                                <a:gd name="T13" fmla="*/ T12 w 163"/>
                                <a:gd name="T14" fmla="+- 0 296 185"/>
                                <a:gd name="T15" fmla="*/ 296 h 162"/>
                                <a:gd name="T16" fmla="+- 0 8290 8241"/>
                                <a:gd name="T17" fmla="*/ T16 w 163"/>
                                <a:gd name="T18" fmla="+- 0 338 185"/>
                                <a:gd name="T19" fmla="*/ 338 h 162"/>
                                <a:gd name="T20" fmla="+- 0 8340 8241"/>
                                <a:gd name="T21" fmla="*/ T20 w 163"/>
                                <a:gd name="T22" fmla="+- 0 346 185"/>
                                <a:gd name="T23" fmla="*/ 346 h 162"/>
                                <a:gd name="T24" fmla="+- 0 8361 8241"/>
                                <a:gd name="T25" fmla="*/ T24 w 163"/>
                                <a:gd name="T26" fmla="+- 0 339 185"/>
                                <a:gd name="T27" fmla="*/ 339 h 162"/>
                                <a:gd name="T28" fmla="+- 0 8378 8241"/>
                                <a:gd name="T29" fmla="*/ T28 w 163"/>
                                <a:gd name="T30" fmla="+- 0 326 185"/>
                                <a:gd name="T31" fmla="*/ 326 h 162"/>
                                <a:gd name="T32" fmla="+- 0 8392 8241"/>
                                <a:gd name="T33" fmla="*/ T32 w 163"/>
                                <a:gd name="T34" fmla="+- 0 309 185"/>
                                <a:gd name="T35" fmla="*/ 309 h 162"/>
                                <a:gd name="T36" fmla="+- 0 8401 8241"/>
                                <a:gd name="T37" fmla="*/ T36 w 163"/>
                                <a:gd name="T38" fmla="+- 0 289 185"/>
                                <a:gd name="T39" fmla="*/ 289 h 162"/>
                                <a:gd name="T40" fmla="+- 0 8404 8241"/>
                                <a:gd name="T41" fmla="*/ T40 w 163"/>
                                <a:gd name="T42" fmla="+- 0 267 185"/>
                                <a:gd name="T43" fmla="*/ 267 h 162"/>
                                <a:gd name="T44" fmla="+- 0 8402 8241"/>
                                <a:gd name="T45" fmla="*/ T44 w 163"/>
                                <a:gd name="T46" fmla="+- 0 247 185"/>
                                <a:gd name="T47" fmla="*/ 247 h 162"/>
                                <a:gd name="T48" fmla="+- 0 8363 8241"/>
                                <a:gd name="T49" fmla="*/ T48 w 163"/>
                                <a:gd name="T50" fmla="+- 0 197 185"/>
                                <a:gd name="T51" fmla="*/ 197 h 162"/>
                                <a:gd name="T52" fmla="+- 0 8319 8241"/>
                                <a:gd name="T53" fmla="*/ T52 w 163"/>
                                <a:gd name="T54" fmla="+- 0 185 185"/>
                                <a:gd name="T55" fmla="*/ 18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3" h="162">
                                  <a:moveTo>
                                    <a:pt x="78" y="0"/>
                                  </a:moveTo>
                                  <a:lnTo>
                                    <a:pt x="23" y="26"/>
                                  </a:lnTo>
                                  <a:lnTo>
                                    <a:pt x="0" y="92"/>
                                  </a:lnTo>
                                  <a:lnTo>
                                    <a:pt x="5" y="111"/>
                                  </a:lnTo>
                                  <a:lnTo>
                                    <a:pt x="49" y="153"/>
                                  </a:lnTo>
                                  <a:lnTo>
                                    <a:pt x="99" y="161"/>
                                  </a:lnTo>
                                  <a:lnTo>
                                    <a:pt x="120" y="154"/>
                                  </a:lnTo>
                                  <a:lnTo>
                                    <a:pt x="137" y="141"/>
                                  </a:lnTo>
                                  <a:lnTo>
                                    <a:pt x="151" y="124"/>
                                  </a:lnTo>
                                  <a:lnTo>
                                    <a:pt x="160" y="104"/>
                                  </a:lnTo>
                                  <a:lnTo>
                                    <a:pt x="163" y="82"/>
                                  </a:lnTo>
                                  <a:lnTo>
                                    <a:pt x="161" y="62"/>
                                  </a:lnTo>
                                  <a:lnTo>
                                    <a:pt x="122" y="12"/>
                                  </a:lnTo>
                                  <a:lnTo>
                                    <a:pt x="78" y="0"/>
                                  </a:lnTo>
                                  <a:close/>
                                </a:path>
                              </a:pathLst>
                            </a:custGeom>
                            <a:solidFill>
                              <a:srgbClr val="A6C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65"/>
                        <wpg:cNvGrpSpPr>
                          <a:grpSpLocks/>
                        </wpg:cNvGrpSpPr>
                        <wpg:grpSpPr bwMode="auto">
                          <a:xfrm>
                            <a:off x="8286" y="236"/>
                            <a:ext cx="10" cy="69"/>
                            <a:chOff x="8286" y="236"/>
                            <a:chExt cx="10" cy="69"/>
                          </a:xfrm>
                        </wpg:grpSpPr>
                        <wps:wsp>
                          <wps:cNvPr id="112" name="Freeform 66"/>
                          <wps:cNvSpPr>
                            <a:spLocks/>
                          </wps:cNvSpPr>
                          <wps:spPr bwMode="auto">
                            <a:xfrm>
                              <a:off x="8286" y="236"/>
                              <a:ext cx="10" cy="69"/>
                            </a:xfrm>
                            <a:custGeom>
                              <a:avLst/>
                              <a:gdLst>
                                <a:gd name="T0" fmla="+- 0 8286 8286"/>
                                <a:gd name="T1" fmla="*/ T0 w 10"/>
                                <a:gd name="T2" fmla="+- 0 270 236"/>
                                <a:gd name="T3" fmla="*/ 270 h 69"/>
                                <a:gd name="T4" fmla="+- 0 8296 8286"/>
                                <a:gd name="T5" fmla="*/ T4 w 10"/>
                                <a:gd name="T6" fmla="+- 0 270 236"/>
                                <a:gd name="T7" fmla="*/ 270 h 69"/>
                              </a:gdLst>
                              <a:ahLst/>
                              <a:cxnLst>
                                <a:cxn ang="0">
                                  <a:pos x="T1" y="T3"/>
                                </a:cxn>
                                <a:cxn ang="0">
                                  <a:pos x="T5" y="T7"/>
                                </a:cxn>
                              </a:cxnLst>
                              <a:rect l="0" t="0" r="r" b="b"/>
                              <a:pathLst>
                                <a:path w="10" h="69">
                                  <a:moveTo>
                                    <a:pt x="0" y="34"/>
                                  </a:moveTo>
                                  <a:lnTo>
                                    <a:pt x="10" y="34"/>
                                  </a:lnTo>
                                </a:path>
                              </a:pathLst>
                            </a:custGeom>
                            <a:noFill/>
                            <a:ln w="446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62"/>
                        <wpg:cNvGrpSpPr>
                          <a:grpSpLocks/>
                        </wpg:cNvGrpSpPr>
                        <wpg:grpSpPr bwMode="auto">
                          <a:xfrm>
                            <a:off x="8310" y="236"/>
                            <a:ext cx="62" cy="69"/>
                            <a:chOff x="8310" y="236"/>
                            <a:chExt cx="62" cy="69"/>
                          </a:xfrm>
                        </wpg:grpSpPr>
                        <wps:wsp>
                          <wps:cNvPr id="114" name="Freeform 64"/>
                          <wps:cNvSpPr>
                            <a:spLocks/>
                          </wps:cNvSpPr>
                          <wps:spPr bwMode="auto">
                            <a:xfrm>
                              <a:off x="8310" y="236"/>
                              <a:ext cx="62" cy="69"/>
                            </a:xfrm>
                            <a:custGeom>
                              <a:avLst/>
                              <a:gdLst>
                                <a:gd name="T0" fmla="+- 0 8337 8310"/>
                                <a:gd name="T1" fmla="*/ T0 w 62"/>
                                <a:gd name="T2" fmla="+- 0 236 236"/>
                                <a:gd name="T3" fmla="*/ 236 h 69"/>
                                <a:gd name="T4" fmla="+- 0 8310 8310"/>
                                <a:gd name="T5" fmla="*/ T4 w 62"/>
                                <a:gd name="T6" fmla="+- 0 236 236"/>
                                <a:gd name="T7" fmla="*/ 236 h 69"/>
                                <a:gd name="T8" fmla="+- 0 8310 8310"/>
                                <a:gd name="T9" fmla="*/ T8 w 62"/>
                                <a:gd name="T10" fmla="+- 0 304 236"/>
                                <a:gd name="T11" fmla="*/ 304 h 69"/>
                                <a:gd name="T12" fmla="+- 0 8355 8310"/>
                                <a:gd name="T13" fmla="*/ T12 w 62"/>
                                <a:gd name="T14" fmla="+- 0 299 236"/>
                                <a:gd name="T15" fmla="*/ 299 h 69"/>
                                <a:gd name="T16" fmla="+- 0 8359 8310"/>
                                <a:gd name="T17" fmla="*/ T16 w 62"/>
                                <a:gd name="T18" fmla="+- 0 295 236"/>
                                <a:gd name="T19" fmla="*/ 295 h 69"/>
                                <a:gd name="T20" fmla="+- 0 8320 8310"/>
                                <a:gd name="T21" fmla="*/ T20 w 62"/>
                                <a:gd name="T22" fmla="+- 0 295 236"/>
                                <a:gd name="T23" fmla="*/ 295 h 69"/>
                                <a:gd name="T24" fmla="+- 0 8320 8310"/>
                                <a:gd name="T25" fmla="*/ T24 w 62"/>
                                <a:gd name="T26" fmla="+- 0 244 236"/>
                                <a:gd name="T27" fmla="*/ 244 h 69"/>
                                <a:gd name="T28" fmla="+- 0 8361 8310"/>
                                <a:gd name="T29" fmla="*/ T28 w 62"/>
                                <a:gd name="T30" fmla="+- 0 244 236"/>
                                <a:gd name="T31" fmla="*/ 244 h 69"/>
                                <a:gd name="T32" fmla="+- 0 8361 8310"/>
                                <a:gd name="T33" fmla="*/ T32 w 62"/>
                                <a:gd name="T34" fmla="+- 0 243 236"/>
                                <a:gd name="T35" fmla="*/ 243 h 69"/>
                                <a:gd name="T36" fmla="+- 0 8337 8310"/>
                                <a:gd name="T37" fmla="*/ T36 w 62"/>
                                <a:gd name="T38" fmla="+- 0 236 236"/>
                                <a:gd name="T39" fmla="*/ 236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 h="69">
                                  <a:moveTo>
                                    <a:pt x="27" y="0"/>
                                  </a:moveTo>
                                  <a:lnTo>
                                    <a:pt x="0" y="0"/>
                                  </a:lnTo>
                                  <a:lnTo>
                                    <a:pt x="0" y="68"/>
                                  </a:lnTo>
                                  <a:lnTo>
                                    <a:pt x="45" y="63"/>
                                  </a:lnTo>
                                  <a:lnTo>
                                    <a:pt x="49" y="59"/>
                                  </a:lnTo>
                                  <a:lnTo>
                                    <a:pt x="10" y="59"/>
                                  </a:lnTo>
                                  <a:lnTo>
                                    <a:pt x="10" y="8"/>
                                  </a:lnTo>
                                  <a:lnTo>
                                    <a:pt x="51" y="8"/>
                                  </a:lnTo>
                                  <a:lnTo>
                                    <a:pt x="51" y="7"/>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63"/>
                          <wps:cNvSpPr>
                            <a:spLocks/>
                          </wps:cNvSpPr>
                          <wps:spPr bwMode="auto">
                            <a:xfrm>
                              <a:off x="8310" y="236"/>
                              <a:ext cx="62" cy="69"/>
                            </a:xfrm>
                            <a:custGeom>
                              <a:avLst/>
                              <a:gdLst>
                                <a:gd name="T0" fmla="+- 0 8361 8310"/>
                                <a:gd name="T1" fmla="*/ T0 w 62"/>
                                <a:gd name="T2" fmla="+- 0 244 236"/>
                                <a:gd name="T3" fmla="*/ 244 h 69"/>
                                <a:gd name="T4" fmla="+- 0 8354 8310"/>
                                <a:gd name="T5" fmla="*/ T4 w 62"/>
                                <a:gd name="T6" fmla="+- 0 244 236"/>
                                <a:gd name="T7" fmla="*/ 244 h 69"/>
                                <a:gd name="T8" fmla="+- 0 8363 8310"/>
                                <a:gd name="T9" fmla="*/ T8 w 62"/>
                                <a:gd name="T10" fmla="+- 0 256 236"/>
                                <a:gd name="T11" fmla="*/ 256 h 69"/>
                                <a:gd name="T12" fmla="+- 0 8363 8310"/>
                                <a:gd name="T13" fmla="*/ T12 w 62"/>
                                <a:gd name="T14" fmla="+- 0 278 236"/>
                                <a:gd name="T15" fmla="*/ 278 h 69"/>
                                <a:gd name="T16" fmla="+- 0 8358 8310"/>
                                <a:gd name="T17" fmla="*/ T16 w 62"/>
                                <a:gd name="T18" fmla="+- 0 295 236"/>
                                <a:gd name="T19" fmla="*/ 295 h 69"/>
                                <a:gd name="T20" fmla="+- 0 8359 8310"/>
                                <a:gd name="T21" fmla="*/ T20 w 62"/>
                                <a:gd name="T22" fmla="+- 0 295 236"/>
                                <a:gd name="T23" fmla="*/ 295 h 69"/>
                                <a:gd name="T24" fmla="+- 0 8368 8310"/>
                                <a:gd name="T25" fmla="*/ T24 w 62"/>
                                <a:gd name="T26" fmla="+- 0 284 236"/>
                                <a:gd name="T27" fmla="*/ 284 h 69"/>
                                <a:gd name="T28" fmla="+- 0 8372 8310"/>
                                <a:gd name="T29" fmla="*/ T28 w 62"/>
                                <a:gd name="T30" fmla="+- 0 260 236"/>
                                <a:gd name="T31" fmla="*/ 260 h 69"/>
                                <a:gd name="T32" fmla="+- 0 8361 8310"/>
                                <a:gd name="T33" fmla="*/ T32 w 62"/>
                                <a:gd name="T34" fmla="+- 0 244 236"/>
                                <a:gd name="T35" fmla="*/ 244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 h="69">
                                  <a:moveTo>
                                    <a:pt x="51" y="8"/>
                                  </a:moveTo>
                                  <a:lnTo>
                                    <a:pt x="44" y="8"/>
                                  </a:lnTo>
                                  <a:lnTo>
                                    <a:pt x="53" y="20"/>
                                  </a:lnTo>
                                  <a:lnTo>
                                    <a:pt x="53" y="42"/>
                                  </a:lnTo>
                                  <a:lnTo>
                                    <a:pt x="48" y="59"/>
                                  </a:lnTo>
                                  <a:lnTo>
                                    <a:pt x="49" y="59"/>
                                  </a:lnTo>
                                  <a:lnTo>
                                    <a:pt x="58" y="48"/>
                                  </a:lnTo>
                                  <a:lnTo>
                                    <a:pt x="62" y="24"/>
                                  </a:lnTo>
                                  <a:lnTo>
                                    <a:pt x="51"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60"/>
                        <wpg:cNvGrpSpPr>
                          <a:grpSpLocks/>
                        </wpg:cNvGrpSpPr>
                        <wpg:grpSpPr bwMode="auto">
                          <a:xfrm>
                            <a:off x="8285" y="215"/>
                            <a:ext cx="13" cy="13"/>
                            <a:chOff x="8285" y="215"/>
                            <a:chExt cx="13" cy="13"/>
                          </a:xfrm>
                        </wpg:grpSpPr>
                        <wps:wsp>
                          <wps:cNvPr id="117" name="Freeform 61"/>
                          <wps:cNvSpPr>
                            <a:spLocks/>
                          </wps:cNvSpPr>
                          <wps:spPr bwMode="auto">
                            <a:xfrm>
                              <a:off x="8285" y="215"/>
                              <a:ext cx="13" cy="13"/>
                            </a:xfrm>
                            <a:custGeom>
                              <a:avLst/>
                              <a:gdLst>
                                <a:gd name="T0" fmla="+- 0 8295 8285"/>
                                <a:gd name="T1" fmla="*/ T0 w 13"/>
                                <a:gd name="T2" fmla="+- 0 215 215"/>
                                <a:gd name="T3" fmla="*/ 215 h 13"/>
                                <a:gd name="T4" fmla="+- 0 8287 8285"/>
                                <a:gd name="T5" fmla="*/ T4 w 13"/>
                                <a:gd name="T6" fmla="+- 0 215 215"/>
                                <a:gd name="T7" fmla="*/ 215 h 13"/>
                                <a:gd name="T8" fmla="+- 0 8285 8285"/>
                                <a:gd name="T9" fmla="*/ T8 w 13"/>
                                <a:gd name="T10" fmla="+- 0 218 215"/>
                                <a:gd name="T11" fmla="*/ 218 h 13"/>
                                <a:gd name="T12" fmla="+- 0 8285 8285"/>
                                <a:gd name="T13" fmla="*/ T12 w 13"/>
                                <a:gd name="T14" fmla="+- 0 225 215"/>
                                <a:gd name="T15" fmla="*/ 225 h 13"/>
                                <a:gd name="T16" fmla="+- 0 8287 8285"/>
                                <a:gd name="T17" fmla="*/ T16 w 13"/>
                                <a:gd name="T18" fmla="+- 0 228 215"/>
                                <a:gd name="T19" fmla="*/ 228 h 13"/>
                                <a:gd name="T20" fmla="+- 0 8295 8285"/>
                                <a:gd name="T21" fmla="*/ T20 w 13"/>
                                <a:gd name="T22" fmla="+- 0 228 215"/>
                                <a:gd name="T23" fmla="*/ 228 h 13"/>
                                <a:gd name="T24" fmla="+- 0 8297 8285"/>
                                <a:gd name="T25" fmla="*/ T24 w 13"/>
                                <a:gd name="T26" fmla="+- 0 225 215"/>
                                <a:gd name="T27" fmla="*/ 225 h 13"/>
                                <a:gd name="T28" fmla="+- 0 8297 8285"/>
                                <a:gd name="T29" fmla="*/ T28 w 13"/>
                                <a:gd name="T30" fmla="+- 0 218 215"/>
                                <a:gd name="T31" fmla="*/ 218 h 13"/>
                                <a:gd name="T32" fmla="+- 0 8295 8285"/>
                                <a:gd name="T33" fmla="*/ T32 w 13"/>
                                <a:gd name="T34" fmla="+- 0 215 215"/>
                                <a:gd name="T35" fmla="*/ 21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3">
                                  <a:moveTo>
                                    <a:pt x="10" y="0"/>
                                  </a:moveTo>
                                  <a:lnTo>
                                    <a:pt x="2" y="0"/>
                                  </a:lnTo>
                                  <a:lnTo>
                                    <a:pt x="0" y="3"/>
                                  </a:lnTo>
                                  <a:lnTo>
                                    <a:pt x="0" y="10"/>
                                  </a:lnTo>
                                  <a:lnTo>
                                    <a:pt x="2" y="13"/>
                                  </a:lnTo>
                                  <a:lnTo>
                                    <a:pt x="10" y="13"/>
                                  </a:lnTo>
                                  <a:lnTo>
                                    <a:pt x="12" y="10"/>
                                  </a:lnTo>
                                  <a:lnTo>
                                    <a:pt x="12" y="3"/>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829E4B" id="Group 59" o:spid="_x0000_s1026" style="width:8.15pt;height:8.1pt;mso-position-horizontal-relative:char;mso-position-vertical-relative:line" coordorigin="8241,185" coordsize="1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SLsQoAAG09AAAOAAAAZHJzL2Uyb0RvYy54bWzsW21v4zYS/n7A/QfBH1t0bVGyLBubLYrt&#10;7uKAvWuBqj9AseUXnG25khJn79ffM6Qok9TQ9qZJg7bZD5GzGlMPnxkOZx4xb79/2G2D+6KqN+X+&#10;ZhC+GQ2CYj8vF5v96mbwa/bxu3QQ1E2+X+Tbcl/cDL4U9eD7d//8x9vjYVaIcl1uF0UVYJB9PTse&#10;bgbrpjnMhsN6vi52ef2mPBR73FyW1S5v8Gu1Gi6q/IjRd9uhGI2S4bGsFoeqnBd1jf/9Ud0cvJPj&#10;L5fFvPlpuayLJtjeDICtkT8r+fOWfg7fvc1nqyo/rDfzFkb+CBS7fLPHQ7uhfsybPLirNr2hdpt5&#10;VdblsnkzL3fDcrnczAs5B8wmHDmz+VSVdwc5l9XsuDp0NIFah6dHDzv/z/3PVbBZwHcjuGqf7+Ak&#10;+dxgPCV2jofVDEafqsMvh58rNUV8/FzO/1vj9tC9T7+vlHFwe/x3ucB4+V1TSnYeltWOhsC8gwfp&#10;hC+dE4qHJpjjP8NRNB6NB8Ect8KRSCetk+ZreJK+lYo4HAR0Nx0r/83XH/SXk6j9ZiLo3jCfqWdK&#10;nC0uNSn5Sze/joSpTUIyeW4S+tPpmHAmk8+elgOsuPoUVPXvC6pf1vmhkLFaU7xoPkMsOhVUH6ui&#10;oHUcJKmiVNrpoKrNiDLuHA/1rEbgXYyl62nsYgJ83tXNp6KUMZnff64blQ4W+CQjfdFizzCL5W6L&#10;zPDtd8EoSKNwGsgHtvbaDHGpzL4ZBtkoOAYhXOjYCG0jh0IMB10cr7rnIYq7gchkjZFkQCPDdEax&#10;NlKgRBKzoLCWurGymAeVaBs5lAhDDtREG2F2ZMKCQhIxmcJaZUFhmZ1ApTwoih1jLDGZcKhCk3Sy&#10;YWGFNu1wXsLiCk3ms1B4kNnUi2nCIjOZJxsemc19KqYIMEpxTtyEJv1ZmHiQ2fxHUcoiM+knGxaZ&#10;sPlPo5hHJkwPZMIX97YHIjiACXxh8k82PDKb/zRK+CgTpgcy4Ql+YXsgiqYsMpN/suGR2fyn0SRl&#10;vSlMD2TCswIi2wORYDmLTP7JhkUW2fyn0VSwyCLTA1nkWQGR7YFoxHIWmfyTDY/M5j+NR7w3I9MD&#10;WeRZAZHtAZHyyEz+yYZFFtv8AxmfYqkgOaUzLBM288e2B0TC5rPY5J9seGQ2/0DGezM2PZDFnhUQ&#10;2x4QMY/M5J9seGQ2/1ibERtnsemBLPasgLHtgXDKIhub/JMNi2xs8+/dxcemB7KxZwWMbQ94NvKx&#10;yb+1k6MMWelCI1/r2mP+sG+LD3wKcuqiRrJ0PpQ1Fb8ZZorSN5NlBYaAFVUqHmM8nIxlDXvRGP4g&#10;Y+yn2HkuWtNGKc1lDX7ZHLEjzWVTcdGcthQyx3ZwDRjK89L8uplS8iVzJM5rRqeMKM2vmyqlKWl+&#10;3VTbZibDur8GDC1oGj2+bqq0ysgcK+Sa0Sn0pbk1VeWuNi4r9NRuN10NAnTTt/SIfHbIGwpn/TE4&#10;olOjTmZNVyGDeVfeF1kpLRqK6glyBh4rOz087HR7uzfNqDiAGfZrNRd9V18PcjBkDBhNdf+nb+qr&#10;MlIshl2w67v6qqxa9kLQcu6JU0VymGiS9Sj6qkYLqaACtBCp49xwYRtBoSoCQYgeR1/b8Sjt0Xji&#10;wnhJ+9zRJTvFb3qeOpomPbbrsDUqfdWzRbqV6M5O1nG9HmO+LetCkUTxJBNSF1gUj0bnVpfbzeLj&#10;ZrulgKqr1e37bRXc51B8fkjef0A9oMaxzLYybe5L+pr2hVQzVLtJukA9uy0XX9B6VqWSjSBz4cO6&#10;rP43CI6QjG4G9W93eVUMgu2/9mifp2FMBUMjf4nHE3J3Zd65Ne/k+zmGuhk0A6R5+vi+UbrU3aHa&#10;rNZ4UijXyr78AfLJckO9KVQMjar9BR28/NSKLuekDWqUTH0nkWvc1W9IwnoqfScVKQoLxICI5JLN&#10;Z520AWpI4ElkjoQ7T+KO+xVD3LG+hCDgpZ0/RNZAbLuyhpwiOQjyxxPKGi4fPIUdG/bS+BpRA85C&#10;oYbHIdBMmQFhc6ptZWmrZdNOibALKzEZBZ3HT3IFkks3DpmsA+39k41dU6EX5iEhe3dDKUmjB8mp&#10;aHlIVkFrQAKbL1KbUWLrCsBHbbRYIthnQSz58LSPqpSMm1hzaN1Uxjvd1lm3zdyOnboLbBczcZdP&#10;acuijT+OE5FKLFb2tZL0R/mPS9KQv/cLGY3rIl98aD83+WarPgMS5XGZFUkk/EtmbSwbK2vLzflZ&#10;s3ZEwhuXtbHje7J27yunrG1/CS57wayN9OJmbbkYnjxr9/jQWdvDxuOzdhRNSI/u5b9e1lblmpnY&#10;nawNQeVS1obJFVkbaFhIvazdh+RkbR6SlbU9kFwRwgMJhftpIyEJog/JUaEjSEAMTZYKTTYcT64I&#10;HY3HLFGMCM3gsvdKMZ2yuEzSyYbFZdOeRmO83uBiymReSdAMLpt6MR2zuEzmyYbDRQW0ck/72gXa&#10;MoeLEaD7uIQT7jwuS3/24rKpTyMfLpN8JT8zuGzyBTQ6Jr6EST3ZsHzZ1CtZnPEjIz73cTnasweX&#10;pT37cPWkZ5LrGVyM9MzgsskXccTxZSnPZMPxha7Eji9PLmWEZwaXTT58yOKy4t5IXtgYX6TklBUn&#10;JzQqTeNVDuwpsE8iB8Ldv6/SRwCeqfQpXaCCuySoqTpPW+kuQF/NpkG9tJcFt1LkbKNWlVRvu/1W&#10;KqbUwRKvVVt9XmelxR0NR18V9lYgu8pI66l6BH1VIzmE6ptPI1P5O6C/lExFVfYfcOIEm65b5Ev5&#10;9s9c5Hs2zK8v8vnqwpJmPMWFve2iRsSrUGYPt0oeet3Y3yntXddTWFxT79g7rnrTyEAyt9zsqiJf&#10;jNnN2yryyYYrKnpFPr3/ZFA9qsjHaQKmOAxN0gVsWFw27XAgTiZwuEzmX6LI9zQfL17kJzxfzBmT&#10;fsg7R0xEekWRDxvOj9DT7KJ1gjf/jB8fVeQnvHJr5hkBGw7X8xb5LF9OkX/iC7XFazHtOxTwJ3i3&#10;Dv89Z3XslIU+HTzGloci+kL1qN6ZQqpQorquDPW1LUSVFU4AnbOKsbTxwAuVb/tS+oLVWI2FIc89&#10;kboIUnr1KwGNWl/PltGvxe/Tv6PFJm2p/TKsnlXtFzhFL2MAVYR816KlaipQ5CF8WT1jRRrvaJ2v&#10;nNR++0tYxy+o9qOQcRsBeUDjyRuBKyns2ACXxvGFr3pHC9US72hbT53em5obtDp43jrtZOLInyFk&#10;We3xk5HVCMAE5+h6AzmNAP5Cg4Vk1qSZPHfYG8muSAGHg2SWo2TCQXJKIhDEQuo1Av3JOWq/CFFw&#10;92myGwHYcKDcRsCHipbM6SWEOnLeoyq0WReC5cpuBGDD4rJpRzjxDuQOnPdx2dQLnGTm+DKZJxsO&#10;l6v2k/rOxTrTCPT96Kr9PC5b7ffhsqnHoQSeL6YRYHDZ5Hv8aKv9Hj+6jYAXl0l+e9S850dX7efj&#10;3lb7PXHvNgI+PzJqf58v55y5J0fYjYCRJF4bAToH4jkd/HdoBCi50sHTiD0Q00rNunb3NQKqSNZW&#10;ujbWV1Ujt2dmzlbbygYPPVeSq4eplYDw1U/RV/W0Fvglq3as8w+kfQo9gEwJlx7ojvTaAjyyBZB/&#10;j4q/6cXpJWgV6u+P6Y+Gzd/lyaZZ91fS7/4PAAD//wMAUEsDBBQABgAIAAAAIQD/lMJ82QAAAAMB&#10;AAAPAAAAZHJzL2Rvd25yZXYueG1sTI9Ba8JAEIXvBf/DMoK3uolSKWk2ItJ6EqFaKL2N2TEJZmdD&#10;dk3iv3fTS3uZx/CG975J14OpRUetqywriOcRCOLc6ooLBV+nj+dXEM4ja6wtk4I7OVhnk6cUE217&#10;/qTu6AsRQtglqKD0vkmkdHlJBt3cNsTBu9jWoA9rW0jdYh/CTS0XUbSSBisODSU2tC0pvx5vRsGu&#10;x36zjN+7/fWyvf+cXg7f+5iUmk2HzRsIT4P/O4YRP6BDFpjO9sbaiVpBeMT/ztFbLUGcR12AzFL5&#10;nz17AAAA//8DAFBLAQItABQABgAIAAAAIQC2gziS/gAAAOEBAAATAAAAAAAAAAAAAAAAAAAAAABb&#10;Q29udGVudF9UeXBlc10ueG1sUEsBAi0AFAAGAAgAAAAhADj9If/WAAAAlAEAAAsAAAAAAAAAAAAA&#10;AAAALwEAAF9yZWxzLy5yZWxzUEsBAi0AFAAGAAgAAAAhAFDypIuxCgAAbT0AAA4AAAAAAAAAAAAA&#10;AAAALgIAAGRycy9lMm9Eb2MueG1sUEsBAi0AFAAGAAgAAAAhAP+UwnzZAAAAAwEAAA8AAAAAAAAA&#10;AAAAAAAACw0AAGRycy9kb3ducmV2LnhtbFBLBQYAAAAABAAEAPMAAAARDgAAAAA=&#10;">
                <v:group id="Group 67" o:spid="_x0000_s1027" style="position:absolute;left:8241;top:185;width:163;height:162" coordorigin="8241,185"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68" o:spid="_x0000_s1028" style="position:absolute;left:8241;top:185;width:163;height:162;visibility:visible;mso-wrap-style:square;v-text-anchor:top"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hLxAAAANwAAAAPAAAAZHJzL2Rvd25yZXYueG1sRI9BawIx&#10;EIXvQv9DmEIvUrMWkbI1ShEF8SBU7X3YTDdLk8l2E9f13zsHobcZ3pv3vlmshuBVT11qIhuYTgpQ&#10;xFW0DdcGzqft6zuolJEt+shk4EYJVsun0QJLG6/8Rf0x10pCOJVowOXcllqnylHANIktsWg/sQuY&#10;Ze1qbTu8Snjw+q0o5jpgw9LgsKW1o+r3eAkG0sHzduPGeMPd/PvgT3+zfrM35uV5+PwAlWnI/+bH&#10;9c4K/lTw5RmZQC/vAAAA//8DAFBLAQItABQABgAIAAAAIQDb4fbL7gAAAIUBAAATAAAAAAAAAAAA&#10;AAAAAAAAAABbQ29udGVudF9UeXBlc10ueG1sUEsBAi0AFAAGAAgAAAAhAFr0LFu/AAAAFQEAAAsA&#10;AAAAAAAAAAAAAAAAHwEAAF9yZWxzLy5yZWxzUEsBAi0AFAAGAAgAAAAhAEVwmEvEAAAA3AAAAA8A&#10;AAAAAAAAAAAAAAAABwIAAGRycy9kb3ducmV2LnhtbFBLBQYAAAAAAwADALcAAAD4AgAAAAA=&#10;" path="m78,l23,26,,92r5,19l49,153r50,8l120,154r17,-13l151,124r9,-20l163,82,161,62,122,12,78,xe" fillcolor="#a6ce38" stroked="f">
                    <v:path arrowok="t" o:connecttype="custom" o:connectlocs="78,185;23,211;0,277;5,296;49,338;99,346;120,339;137,326;151,309;160,289;163,267;161,247;122,197;78,185" o:connectangles="0,0,0,0,0,0,0,0,0,0,0,0,0,0"/>
                  </v:shape>
                </v:group>
                <v:group id="Group 65" o:spid="_x0000_s1029" style="position:absolute;left:8286;top:236;width:10;height:69" coordorigin="8286,236"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66" o:spid="_x0000_s1030" style="position:absolute;left:8286;top:236;width:10;height:69;visibility:visible;mso-wrap-style:square;v-text-anchor:top"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8wwAAANwAAAAPAAAAZHJzL2Rvd25yZXYueG1sRE9Li8Iw&#10;EL4v+B/CCHtbUz2IVKOIoMj6WHwgehuasS02k26TtfXfG2HB23x8zxlNGlOIO1Uut6yg24lAECdW&#10;55wqOB7mXwMQziNrLCyTggc5mIxbHyOMta15R/e9T0UIYRejgsz7MpbSJRkZdB1bEgfuaiuDPsAq&#10;lbrCOoSbQvaiqC8N5hwaMixpllFy2/8ZBb/NcXtZ5OfVZn1NBz+n74urbanUZ7uZDkF4avxb/O9e&#10;6jC/24PXM+ECOX4CAAD//wMAUEsBAi0AFAAGAAgAAAAhANvh9svuAAAAhQEAABMAAAAAAAAAAAAA&#10;AAAAAAAAAFtDb250ZW50X1R5cGVzXS54bWxQSwECLQAUAAYACAAAACEAWvQsW78AAAAVAQAACwAA&#10;AAAAAAAAAAAAAAAfAQAAX3JlbHMvLnJlbHNQSwECLQAUAAYACAAAACEAg8fo/MMAAADcAAAADwAA&#10;AAAAAAAAAAAAAAAHAgAAZHJzL2Rvd25yZXYueG1sUEsFBgAAAAADAAMAtwAAAPcCAAAAAA==&#10;" path="m,34r10,e" filled="f" strokecolor="white" strokeweight="1.2397mm">
                    <v:path arrowok="t" o:connecttype="custom" o:connectlocs="0,270;10,270" o:connectangles="0,0"/>
                  </v:shape>
                </v:group>
                <v:group id="Group 62" o:spid="_x0000_s1031" style="position:absolute;left:8310;top:236;width:62;height:69" coordorigin="8310,236"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64" o:spid="_x0000_s1032" style="position:absolute;left:8310;top:236;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wuwAAAANwAAAAPAAAAZHJzL2Rvd25yZXYueG1sRE/fa8Iw&#10;EH4f+D+EE/Y2U0VkdkYZoqWvdWO+Hs2tKWsuJYlt998bYbC3+/h+3u4w2U4M5EPrWMFykYEgrp1u&#10;uVHw+XF+eQURIrLGzjEp+KUAh/3saYe5diNXNFxiI1IIhxwVmBj7XMpQG7IYFq4nTty38xZjgr6R&#10;2uOYwm0nV1m2kRZbTg0Gezoaqn8uN6uga31xvQ3b8qswp6PO9LTBulLqeT69v4GINMV/8Z+71Gn+&#10;cg2PZ9IFcn8HAAD//wMAUEsBAi0AFAAGAAgAAAAhANvh9svuAAAAhQEAABMAAAAAAAAAAAAAAAAA&#10;AAAAAFtDb250ZW50X1R5cGVzXS54bWxQSwECLQAUAAYACAAAACEAWvQsW78AAAAVAQAACwAAAAAA&#10;AAAAAAAAAAAfAQAAX3JlbHMvLnJlbHNQSwECLQAUAAYACAAAACEAGmTsLsAAAADcAAAADwAAAAAA&#10;AAAAAAAAAAAHAgAAZHJzL2Rvd25yZXYueG1sUEsFBgAAAAADAAMAtwAAAPQCAAAAAA==&#10;" path="m27,l,,,68,45,63r4,-4l10,59,10,8r41,l51,7,27,xe" stroked="f">
                    <v:path arrowok="t" o:connecttype="custom" o:connectlocs="27,236;0,236;0,304;45,299;49,295;10,295;10,244;51,244;51,243;27,236" o:connectangles="0,0,0,0,0,0,0,0,0,0"/>
                  </v:shape>
                  <v:shape id="Freeform 63" o:spid="_x0000_s1033" style="position:absolute;left:8310;top:236;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m1wAAAANwAAAAPAAAAZHJzL2Rvd25yZXYueG1sRE/fa8Iw&#10;EH4f+D+EE/Y2UwVldkYZoqWvdWO+Hs2tKWsuJYlt998bYbC3+/h+3u4w2U4M5EPrWMFykYEgrp1u&#10;uVHw+XF+eQURIrLGzjEp+KUAh/3saYe5diNXNFxiI1IIhxwVmBj7XMpQG7IYFq4nTty38xZjgr6R&#10;2uOYwm0nV1m2kRZbTg0Gezoaqn8uN6uga31xvQ3b8qswp6PO9LTBulLqeT69v4GINMV/8Z+71Gn+&#10;cg2PZ9IFcn8HAAD//wMAUEsBAi0AFAAGAAgAAAAhANvh9svuAAAAhQEAABMAAAAAAAAAAAAAAAAA&#10;AAAAAFtDb250ZW50X1R5cGVzXS54bWxQSwECLQAUAAYACAAAACEAWvQsW78AAAAVAQAACwAAAAAA&#10;AAAAAAAAAAAfAQAAX3JlbHMvLnJlbHNQSwECLQAUAAYACAAAACEAdShJtcAAAADcAAAADwAAAAAA&#10;AAAAAAAAAAAHAgAAZHJzL2Rvd25yZXYueG1sUEsFBgAAAAADAAMAtwAAAPQCAAAAAA==&#10;" path="m51,8r-7,l53,20r,22l48,59r1,l58,48,62,24,51,8xe" stroked="f">
                    <v:path arrowok="t" o:connecttype="custom" o:connectlocs="51,244;44,244;53,256;53,278;48,295;49,295;58,284;62,260;51,244" o:connectangles="0,0,0,0,0,0,0,0,0"/>
                  </v:shape>
                </v:group>
                <v:group id="Group 60" o:spid="_x0000_s1034" style="position:absolute;left:8285;top:215;width:13;height:13" coordorigin="8285,215"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61" o:spid="_x0000_s1035" style="position:absolute;left:8285;top:215;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E1wwAAANwAAAAPAAAAZHJzL2Rvd25yZXYueG1sRE9Li8Iw&#10;EL4L+x/CLOxNU0VUqlHEBwieVlext7EZ22IzKU1W6/56Iwh7m4/vOZNZY0pxo9oVlhV0OxEI4tTq&#10;gjMFP/t1ewTCeWSNpWVS8CAHs+lHa4Kxtnf+ptvOZyKEsItRQe59FUvp0pwMuo6tiAN3sbVBH2Cd&#10;SV3jPYSbUvaiaCANFhwacqxokVN63f0aBZwsR4vD6thPoiTdXk7r8/Vvflbq67OZj0F4avy/+O3e&#10;6DC/O4TXM+ECOX0CAAD//wMAUEsBAi0AFAAGAAgAAAAhANvh9svuAAAAhQEAABMAAAAAAAAAAAAA&#10;AAAAAAAAAFtDb250ZW50X1R5cGVzXS54bWxQSwECLQAUAAYACAAAACEAWvQsW78AAAAVAQAACwAA&#10;AAAAAAAAAAAAAAAfAQAAX3JlbHMvLnJlbHNQSwECLQAUAAYACAAAACEAZDVBNcMAAADcAAAADwAA&#10;AAAAAAAAAAAAAAAHAgAAZHJzL2Rvd25yZXYueG1sUEsFBgAAAAADAAMAtwAAAPcCAAAAAA==&#10;" path="m10,l2,,,3r,7l2,13r8,l12,10r,-7l10,xe" stroked="f">
                    <v:path arrowok="t" o:connecttype="custom" o:connectlocs="10,215;2,215;0,218;0,225;2,228;10,228;12,225;12,218;10,215" o:connectangles="0,0,0,0,0,0,0,0,0"/>
                  </v:shape>
                </v:group>
                <w10:anchorlock/>
              </v:group>
            </w:pict>
          </mc:Fallback>
        </mc:AlternateContent>
      </w:r>
      <w:hyperlink w:anchor="_bookmark2" w:history="1">
        <w:r w:rsidRPr="00711013">
          <w:rPr>
            <w:rFonts w:ascii="Arial" w:eastAsia="Arial" w:hAnsi="Arial" w:cs="Arial"/>
            <w:b/>
            <w:color w:val="00007F"/>
            <w:vertAlign w:val="superscript"/>
            <w:lang w:bidi="ru-RU"/>
          </w:rPr>
          <w:t>e</w:t>
        </w:r>
      </w:hyperlink>
    </w:p>
    <w:p w14:paraId="2BF97AC2" w14:textId="77777777" w:rsidR="00A33037" w:rsidRPr="00711013" w:rsidRDefault="00A33037" w:rsidP="000805DC">
      <w:pPr>
        <w:spacing w:before="148" w:after="120"/>
        <w:rPr>
          <w:rFonts w:ascii="Arial" w:hAnsi="Arial" w:cs="Arial"/>
          <w:sz w:val="18"/>
          <w:szCs w:val="18"/>
        </w:rPr>
      </w:pPr>
      <w:bookmarkStart w:id="0" w:name="_bookmark0"/>
      <w:bookmarkEnd w:id="0"/>
      <w:proofErr w:type="spellStart"/>
      <w:r w:rsidRPr="00711013">
        <w:rPr>
          <w:rFonts w:ascii="Arial" w:eastAsia="Arial" w:hAnsi="Arial" w:cs="Arial"/>
          <w:sz w:val="18"/>
          <w:szCs w:val="18"/>
          <w:vertAlign w:val="superscript"/>
          <w:lang w:bidi="ru-RU"/>
        </w:rPr>
        <w:t>a</w:t>
      </w:r>
      <w:bookmarkStart w:id="1" w:name="_bookmark1"/>
      <w:bookmarkEnd w:id="1"/>
      <w:r w:rsidRPr="00711013">
        <w:rPr>
          <w:rFonts w:ascii="Arial" w:eastAsia="Arial" w:hAnsi="Arial" w:cs="Arial"/>
          <w:sz w:val="18"/>
          <w:szCs w:val="18"/>
          <w:lang w:bidi="ru-RU"/>
        </w:rPr>
        <w:t>Университет</w:t>
      </w:r>
      <w:proofErr w:type="spellEnd"/>
      <w:r w:rsidRPr="00711013">
        <w:rPr>
          <w:rFonts w:ascii="Arial" w:eastAsia="Arial" w:hAnsi="Arial" w:cs="Arial"/>
          <w:sz w:val="18"/>
          <w:szCs w:val="18"/>
          <w:lang w:bidi="ru-RU"/>
        </w:rPr>
        <w:t xml:space="preserve"> </w:t>
      </w:r>
      <w:proofErr w:type="spellStart"/>
      <w:r w:rsidRPr="00711013">
        <w:rPr>
          <w:rFonts w:ascii="Arial" w:eastAsia="Arial" w:hAnsi="Arial" w:cs="Arial"/>
          <w:sz w:val="18"/>
          <w:szCs w:val="18"/>
          <w:lang w:bidi="ru-RU"/>
        </w:rPr>
        <w:t>Виттен-Хердеке</w:t>
      </w:r>
      <w:proofErr w:type="spellEnd"/>
      <w:r w:rsidRPr="00711013">
        <w:rPr>
          <w:rFonts w:ascii="Arial" w:eastAsia="Arial" w:hAnsi="Arial" w:cs="Arial"/>
          <w:sz w:val="18"/>
          <w:szCs w:val="18"/>
          <w:lang w:bidi="ru-RU"/>
        </w:rPr>
        <w:t xml:space="preserve">, Факультет интегративной и антропософской медицины, </w:t>
      </w:r>
      <w:proofErr w:type="spellStart"/>
      <w:r w:rsidRPr="00711013">
        <w:rPr>
          <w:rFonts w:ascii="Arial" w:eastAsia="Arial" w:hAnsi="Arial" w:cs="Arial"/>
          <w:sz w:val="18"/>
          <w:szCs w:val="18"/>
          <w:lang w:bidi="ru-RU"/>
        </w:rPr>
        <w:t>Виттен</w:t>
      </w:r>
      <w:proofErr w:type="spellEnd"/>
      <w:r w:rsidRPr="00711013">
        <w:rPr>
          <w:rFonts w:ascii="Arial" w:eastAsia="Arial" w:hAnsi="Arial" w:cs="Arial"/>
          <w:sz w:val="18"/>
          <w:szCs w:val="18"/>
          <w:lang w:bidi="ru-RU"/>
        </w:rPr>
        <w:t xml:space="preserve">, Германия; </w:t>
      </w:r>
      <w:proofErr w:type="spellStart"/>
      <w:r w:rsidRPr="00711013">
        <w:rPr>
          <w:rFonts w:ascii="Arial" w:eastAsia="Arial" w:hAnsi="Arial" w:cs="Arial"/>
          <w:sz w:val="18"/>
          <w:szCs w:val="18"/>
          <w:vertAlign w:val="superscript"/>
          <w:lang w:bidi="ru-RU"/>
        </w:rPr>
        <w:t>b</w:t>
      </w:r>
      <w:r w:rsidRPr="00711013">
        <w:rPr>
          <w:rFonts w:ascii="Arial" w:eastAsia="Arial" w:hAnsi="Arial" w:cs="Arial"/>
          <w:sz w:val="18"/>
          <w:szCs w:val="18"/>
          <w:lang w:bidi="ru-RU"/>
        </w:rPr>
        <w:t>Университет</w:t>
      </w:r>
      <w:proofErr w:type="spellEnd"/>
      <w:r w:rsidRPr="00711013">
        <w:rPr>
          <w:rFonts w:ascii="Arial" w:eastAsia="Arial" w:hAnsi="Arial" w:cs="Arial"/>
          <w:sz w:val="18"/>
          <w:szCs w:val="18"/>
          <w:lang w:bidi="ru-RU"/>
        </w:rPr>
        <w:t xml:space="preserve"> прикладных наук </w:t>
      </w:r>
      <w:bookmarkStart w:id="2" w:name="_bookmark2"/>
      <w:bookmarkEnd w:id="2"/>
      <w:r w:rsidRPr="00711013">
        <w:rPr>
          <w:rFonts w:ascii="Arial" w:eastAsia="Arial" w:hAnsi="Arial" w:cs="Arial"/>
          <w:sz w:val="18"/>
          <w:szCs w:val="18"/>
          <w:lang w:bidi="ru-RU"/>
        </w:rPr>
        <w:t xml:space="preserve">по экономике и менеджменту, Факультет здравоохранения и социальных наук, Франкфурт, Германия; </w:t>
      </w:r>
      <w:proofErr w:type="spellStart"/>
      <w:r w:rsidRPr="00711013">
        <w:rPr>
          <w:rFonts w:ascii="Arial" w:eastAsia="Arial" w:hAnsi="Arial" w:cs="Arial"/>
          <w:sz w:val="18"/>
          <w:szCs w:val="18"/>
          <w:vertAlign w:val="superscript"/>
          <w:lang w:bidi="ru-RU"/>
        </w:rPr>
        <w:t>c</w:t>
      </w:r>
      <w:r w:rsidRPr="00711013">
        <w:rPr>
          <w:rFonts w:ascii="Arial" w:eastAsia="Arial" w:hAnsi="Arial" w:cs="Arial"/>
          <w:sz w:val="18"/>
          <w:szCs w:val="18"/>
          <w:lang w:bidi="ru-RU"/>
        </w:rPr>
        <w:t>Университет</w:t>
      </w:r>
      <w:proofErr w:type="spellEnd"/>
      <w:r w:rsidRPr="00711013">
        <w:rPr>
          <w:rFonts w:ascii="Arial" w:eastAsia="Arial" w:hAnsi="Arial" w:cs="Arial"/>
          <w:sz w:val="18"/>
          <w:szCs w:val="18"/>
          <w:lang w:bidi="ru-RU"/>
        </w:rPr>
        <w:t xml:space="preserve"> Зигена, Факультет медико-биологических наук, Зиген, Германия; </w:t>
      </w:r>
      <w:proofErr w:type="spellStart"/>
      <w:r w:rsidRPr="00711013">
        <w:rPr>
          <w:rFonts w:ascii="Arial" w:eastAsia="Arial" w:hAnsi="Arial" w:cs="Arial"/>
          <w:sz w:val="18"/>
          <w:szCs w:val="18"/>
          <w:vertAlign w:val="superscript"/>
          <w:lang w:bidi="ru-RU"/>
        </w:rPr>
        <w:t>d</w:t>
      </w:r>
      <w:r w:rsidRPr="00711013">
        <w:rPr>
          <w:rFonts w:ascii="Arial" w:eastAsia="Arial" w:hAnsi="Arial" w:cs="Arial"/>
          <w:sz w:val="18"/>
          <w:szCs w:val="18"/>
          <w:lang w:bidi="ru-RU"/>
        </w:rPr>
        <w:t>Марбургский</w:t>
      </w:r>
      <w:proofErr w:type="spellEnd"/>
      <w:r w:rsidRPr="00711013">
        <w:rPr>
          <w:rFonts w:ascii="Arial" w:eastAsia="Arial" w:hAnsi="Arial" w:cs="Arial"/>
          <w:sz w:val="18"/>
          <w:szCs w:val="18"/>
          <w:lang w:bidi="ru-RU"/>
        </w:rPr>
        <w:t xml:space="preserve"> университет имени Филиппа, Кафедра общей врачебной практики, Марбург, Германия; </w:t>
      </w:r>
      <w:proofErr w:type="spellStart"/>
      <w:r w:rsidRPr="00711013">
        <w:rPr>
          <w:rFonts w:ascii="Arial" w:eastAsia="Arial" w:hAnsi="Arial" w:cs="Arial"/>
          <w:sz w:val="18"/>
          <w:szCs w:val="18"/>
          <w:vertAlign w:val="superscript"/>
          <w:lang w:bidi="ru-RU"/>
        </w:rPr>
        <w:t>e</w:t>
      </w:r>
      <w:r w:rsidRPr="00711013">
        <w:rPr>
          <w:rFonts w:ascii="Arial" w:eastAsia="Arial" w:hAnsi="Arial" w:cs="Arial"/>
          <w:sz w:val="18"/>
          <w:szCs w:val="18"/>
          <w:lang w:bidi="ru-RU"/>
        </w:rPr>
        <w:t>компания</w:t>
      </w:r>
      <w:proofErr w:type="spellEnd"/>
      <w:r w:rsidRPr="00711013">
        <w:rPr>
          <w:rFonts w:ascii="Arial" w:eastAsia="Arial" w:hAnsi="Arial" w:cs="Arial"/>
          <w:sz w:val="18"/>
          <w:szCs w:val="18"/>
          <w:lang w:bidi="ru-RU"/>
        </w:rPr>
        <w:t xml:space="preserve"> IQVIA, Отдел эпидемиологии, Франкфурт-на-Майне, Германия</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70" w:type="dxa"/>
          <w:bottom w:w="85" w:type="dxa"/>
          <w:right w:w="170" w:type="dxa"/>
        </w:tblCellMar>
        <w:tblLook w:val="04A0" w:firstRow="1" w:lastRow="0" w:firstColumn="1" w:lastColumn="0" w:noHBand="0" w:noVBand="1"/>
      </w:tblPr>
      <w:tblGrid>
        <w:gridCol w:w="8359"/>
        <w:gridCol w:w="2098"/>
      </w:tblGrid>
      <w:tr w:rsidR="000805DC" w:rsidRPr="00711013" w14:paraId="472F5ED7" w14:textId="77777777" w:rsidTr="000805DC">
        <w:tc>
          <w:tcPr>
            <w:tcW w:w="8359" w:type="dxa"/>
            <w:shd w:val="clear" w:color="auto" w:fill="E4E5FC"/>
          </w:tcPr>
          <w:p w14:paraId="1CE733FA" w14:textId="77777777" w:rsidR="000805DC" w:rsidRPr="00711013" w:rsidRDefault="000805DC" w:rsidP="000805DC">
            <w:pPr>
              <w:jc w:val="both"/>
              <w:rPr>
                <w:rFonts w:ascii="Arial" w:eastAsia="Lucida Sans" w:hAnsi="Arial" w:cs="Arial"/>
                <w:b/>
                <w:bCs/>
                <w:sz w:val="15"/>
                <w:szCs w:val="15"/>
              </w:rPr>
            </w:pPr>
            <w:r w:rsidRPr="00711013">
              <w:rPr>
                <w:rFonts w:ascii="Arial" w:eastAsia="Arial" w:hAnsi="Arial" w:cs="Arial"/>
                <w:b/>
                <w:color w:val="10137D"/>
                <w:sz w:val="15"/>
                <w:lang w:bidi="ru-RU"/>
              </w:rPr>
              <w:t>Резюме</w:t>
            </w:r>
          </w:p>
          <w:p w14:paraId="6CC1CCF1" w14:textId="77777777" w:rsidR="000805DC" w:rsidRPr="00711013" w:rsidRDefault="000805DC" w:rsidP="000805DC">
            <w:pPr>
              <w:spacing w:before="10"/>
              <w:jc w:val="both"/>
              <w:rPr>
                <w:rFonts w:ascii="Arial" w:eastAsia="Myriad Pro" w:hAnsi="Arial" w:cs="Arial"/>
                <w:sz w:val="18"/>
                <w:szCs w:val="18"/>
              </w:rPr>
            </w:pPr>
            <w:r w:rsidRPr="00711013">
              <w:rPr>
                <w:rFonts w:ascii="Arial" w:eastAsia="Arial" w:hAnsi="Arial" w:cs="Arial"/>
                <w:b/>
                <w:sz w:val="18"/>
                <w:lang w:bidi="ru-RU"/>
              </w:rPr>
              <w:t>Цели:</w:t>
            </w:r>
            <w:r w:rsidRPr="00711013">
              <w:rPr>
                <w:rFonts w:ascii="Arial" w:eastAsia="Arial" w:hAnsi="Arial" w:cs="Arial"/>
                <w:sz w:val="18"/>
                <w:lang w:bidi="ru-RU"/>
              </w:rPr>
              <w:t xml:space="preserve"> Мы исследовали взаимосвязь между первоначальным лечением острых инфекций верхних и нижних дыхательных путей фитопрепаратами и длительностью болезни, а также между первоначальным лечением и применением антибиотиков в дальнейшем течении заболевания.</w:t>
            </w:r>
          </w:p>
          <w:p w14:paraId="61E0328F" w14:textId="77777777" w:rsidR="000805DC" w:rsidRPr="00711013" w:rsidRDefault="000805DC" w:rsidP="000805DC">
            <w:pPr>
              <w:jc w:val="both"/>
              <w:rPr>
                <w:rFonts w:ascii="Arial" w:eastAsia="Myriad Pro" w:hAnsi="Arial" w:cs="Arial"/>
                <w:sz w:val="18"/>
                <w:szCs w:val="18"/>
              </w:rPr>
            </w:pPr>
            <w:r w:rsidRPr="00711013">
              <w:rPr>
                <w:rFonts w:ascii="Arial" w:eastAsia="Arial" w:hAnsi="Arial" w:cs="Arial"/>
                <w:b/>
                <w:sz w:val="18"/>
                <w:lang w:bidi="ru-RU"/>
              </w:rPr>
              <w:t>Методика</w:t>
            </w:r>
            <w:proofErr w:type="gramStart"/>
            <w:r w:rsidRPr="00711013">
              <w:rPr>
                <w:rFonts w:ascii="Arial" w:eastAsia="Arial" w:hAnsi="Arial" w:cs="Arial"/>
                <w:b/>
                <w:sz w:val="18"/>
                <w:lang w:bidi="ru-RU"/>
              </w:rPr>
              <w:t>:</w:t>
            </w:r>
            <w:r w:rsidRPr="00711013">
              <w:rPr>
                <w:rFonts w:ascii="Arial" w:eastAsia="Arial" w:hAnsi="Arial" w:cs="Arial"/>
                <w:sz w:val="18"/>
                <w:lang w:bidi="ru-RU"/>
              </w:rPr>
              <w:t xml:space="preserve"> В течение</w:t>
            </w:r>
            <w:proofErr w:type="gramEnd"/>
            <w:r w:rsidRPr="00711013">
              <w:rPr>
                <w:rFonts w:ascii="Arial" w:eastAsia="Arial" w:hAnsi="Arial" w:cs="Arial"/>
                <w:sz w:val="18"/>
                <w:lang w:bidi="ru-RU"/>
              </w:rPr>
              <w:t xml:space="preserve"> 30 дней проводилось наблюдение за амбулаторными пациентами, внесенными в базу данных IMS® </w:t>
            </w:r>
            <w:proofErr w:type="spellStart"/>
            <w:r w:rsidRPr="00711013">
              <w:rPr>
                <w:rFonts w:ascii="Arial" w:eastAsia="Arial" w:hAnsi="Arial" w:cs="Arial"/>
                <w:sz w:val="18"/>
                <w:lang w:bidi="ru-RU"/>
              </w:rPr>
              <w:t>Disease</w:t>
            </w:r>
            <w:proofErr w:type="spellEnd"/>
            <w:r w:rsidRPr="00711013">
              <w:rPr>
                <w:rFonts w:ascii="Arial" w:eastAsia="Arial" w:hAnsi="Arial" w:cs="Arial"/>
                <w:sz w:val="18"/>
                <w:lang w:bidi="ru-RU"/>
              </w:rPr>
              <w:t xml:space="preserve"> </w:t>
            </w:r>
            <w:proofErr w:type="spellStart"/>
            <w:r w:rsidRPr="00711013">
              <w:rPr>
                <w:rFonts w:ascii="Arial" w:eastAsia="Arial" w:hAnsi="Arial" w:cs="Arial"/>
                <w:sz w:val="18"/>
                <w:lang w:bidi="ru-RU"/>
              </w:rPr>
              <w:t>Analyze</w:t>
            </w:r>
            <w:proofErr w:type="spellEnd"/>
            <w:r w:rsidRPr="00711013">
              <w:rPr>
                <w:rFonts w:ascii="Arial" w:eastAsia="Arial" w:hAnsi="Arial" w:cs="Arial"/>
                <w:sz w:val="18"/>
                <w:lang w:bidi="ru-RU"/>
              </w:rPr>
              <w:t xml:space="preserve">, которым между январем 2015 года и мартом 2019 года был поставлен диагноз «Острая респираторная инфекция». Данные по пациентам, которым в день постановки диагноза были выписаны фитопрепараты, были сопоставлены с данными контрольной группы, не получавшей таких назначений, по таким показателям, как специализация лечащего врача, диагноз, возраст, пол, статус страхования, индексный год и значение индекса </w:t>
            </w:r>
            <w:proofErr w:type="spellStart"/>
            <w:r w:rsidRPr="00711013">
              <w:rPr>
                <w:rFonts w:ascii="Arial" w:eastAsia="Arial" w:hAnsi="Arial" w:cs="Arial"/>
                <w:sz w:val="18"/>
                <w:lang w:bidi="ru-RU"/>
              </w:rPr>
              <w:t>коморбидности</w:t>
            </w:r>
            <w:proofErr w:type="spellEnd"/>
            <w:r w:rsidRPr="00711013">
              <w:rPr>
                <w:rFonts w:ascii="Arial" w:eastAsia="Arial" w:hAnsi="Arial" w:cs="Arial"/>
                <w:sz w:val="18"/>
                <w:lang w:bidi="ru-RU"/>
              </w:rPr>
              <w:t xml:space="preserve"> </w:t>
            </w:r>
            <w:proofErr w:type="spellStart"/>
            <w:r w:rsidRPr="00711013">
              <w:rPr>
                <w:rFonts w:ascii="Arial" w:eastAsia="Arial" w:hAnsi="Arial" w:cs="Arial"/>
                <w:sz w:val="18"/>
                <w:lang w:bidi="ru-RU"/>
              </w:rPr>
              <w:t>Charlson</w:t>
            </w:r>
            <w:proofErr w:type="spellEnd"/>
            <w:r w:rsidRPr="00711013">
              <w:rPr>
                <w:rFonts w:ascii="Arial" w:eastAsia="Arial" w:hAnsi="Arial" w:cs="Arial"/>
                <w:sz w:val="18"/>
                <w:lang w:bidi="ru-RU"/>
              </w:rPr>
              <w:t>. Пациенты, которым в день постановки диагноза были назначены антибиотики, были исключены из исследования. Для оценки взаимосвязи между назначением фитопрепаратов, назначением антибиотиков в последующем и длительностью периода временной нетрудоспособности применяли метод логистической регрессии.</w:t>
            </w:r>
          </w:p>
          <w:p w14:paraId="71007F46" w14:textId="77777777" w:rsidR="000805DC" w:rsidRPr="00711013" w:rsidRDefault="000805DC" w:rsidP="000805DC">
            <w:pPr>
              <w:jc w:val="both"/>
              <w:rPr>
                <w:rFonts w:ascii="Arial" w:eastAsia="Myriad Pro" w:hAnsi="Arial" w:cs="Arial"/>
                <w:sz w:val="18"/>
                <w:szCs w:val="18"/>
              </w:rPr>
            </w:pPr>
            <w:r w:rsidRPr="00711013">
              <w:rPr>
                <w:rFonts w:ascii="Arial" w:eastAsia="Lucida Sans" w:hAnsi="Arial" w:cs="Arial"/>
                <w:b/>
                <w:sz w:val="18"/>
                <w:szCs w:val="18"/>
                <w:lang w:bidi="ru-RU"/>
              </w:rPr>
              <w:t xml:space="preserve">Результаты: </w:t>
            </w:r>
            <w:r w:rsidRPr="00711013">
              <w:rPr>
                <w:rFonts w:ascii="Arial" w:eastAsia="Myriad Pro" w:hAnsi="Arial" w:cs="Arial"/>
                <w:sz w:val="18"/>
                <w:szCs w:val="18"/>
                <w:lang w:bidi="ru-RU"/>
              </w:rPr>
              <w:t xml:space="preserve">В анализе использовались данные по 117 182 пациентам, получившим фитопрепараты, а также данные по такому же количеству пациентов, отнесенных к контрольной группе. Применение фитопрепаратов сопровождалось более редким назначением антибиотиков. Экстракт корня пеларгонии </w:t>
            </w:r>
            <w:proofErr w:type="spellStart"/>
            <w:r w:rsidRPr="00711013">
              <w:rPr>
                <w:rFonts w:ascii="Arial" w:eastAsia="Myriad Pro" w:hAnsi="Arial" w:cs="Arial"/>
                <w:sz w:val="18"/>
                <w:szCs w:val="18"/>
                <w:lang w:bidi="ru-RU"/>
              </w:rPr>
              <w:t>сидовидной</w:t>
            </w:r>
            <w:proofErr w:type="spellEnd"/>
            <w:r w:rsidRPr="00711013">
              <w:rPr>
                <w:rFonts w:ascii="Arial" w:eastAsia="Myriad Pro" w:hAnsi="Arial" w:cs="Arial"/>
                <w:sz w:val="18"/>
                <w:szCs w:val="18"/>
                <w:lang w:bidi="ru-RU"/>
              </w:rPr>
              <w:t xml:space="preserve"> (отношение шансов (ОШ) 0,49 [0,43–0,57]) и экстракт тимьяна (ОШ 0,62 [0,49–0,76]) демонстрировали наибольший эффект в том случае, если они были назначены врачами общей практики, а экстракт корня пеларгонии </w:t>
            </w:r>
            <w:proofErr w:type="spellStart"/>
            <w:r w:rsidRPr="00711013">
              <w:rPr>
                <w:rFonts w:ascii="Arial" w:eastAsia="Myriad Pro" w:hAnsi="Arial" w:cs="Arial"/>
                <w:sz w:val="18"/>
                <w:szCs w:val="18"/>
                <w:lang w:bidi="ru-RU"/>
              </w:rPr>
              <w:t>сидовидной</w:t>
            </w:r>
            <w:proofErr w:type="spellEnd"/>
            <w:r w:rsidRPr="00711013">
              <w:rPr>
                <w:rFonts w:ascii="Arial" w:eastAsia="Myriad Pro" w:hAnsi="Arial" w:cs="Arial"/>
                <w:sz w:val="18"/>
                <w:szCs w:val="18"/>
                <w:lang w:bidi="ru-RU"/>
              </w:rPr>
              <w:t xml:space="preserve"> (ОШ 0,57 [0,38–0,84]), экстракт тимьяна и плюща (ОШ 0,66 [0,60–0,73]) и экстракт тимьяна и корня первоцвета (ОШ 0,67 [0,47–0,96]) оказался наиболее эффективным у детей. У пациентов, получавших фитопрепараты, риск более длительного периода временной нетрудоспособности был значительно ниже. Вероятность периодов временной нетрудоспособности продолжительностью более 7 дней была значительно ниже у пациентов, принимавших цинеол (ОР 0,74 [0,63–0,86]) и экстракт корня пеларгонии (ОР 0,79 [0,54–0,96]).</w:t>
            </w:r>
          </w:p>
          <w:p w14:paraId="3B1F8CC7" w14:textId="77777777" w:rsidR="000805DC" w:rsidRPr="00711013" w:rsidRDefault="000805DC" w:rsidP="000805DC">
            <w:pPr>
              <w:jc w:val="both"/>
              <w:rPr>
                <w:rFonts w:ascii="Arial" w:eastAsia="Myriad Pro" w:hAnsi="Arial" w:cs="Arial"/>
                <w:sz w:val="18"/>
                <w:szCs w:val="18"/>
              </w:rPr>
            </w:pPr>
            <w:r w:rsidRPr="00711013">
              <w:rPr>
                <w:rFonts w:ascii="Arial" w:eastAsia="Arial" w:hAnsi="Arial" w:cs="Arial"/>
                <w:b/>
                <w:sz w:val="18"/>
                <w:lang w:bidi="ru-RU"/>
              </w:rPr>
              <w:t xml:space="preserve">Вывод: </w:t>
            </w:r>
            <w:r w:rsidRPr="00711013">
              <w:rPr>
                <w:rFonts w:ascii="Arial" w:eastAsia="Arial" w:hAnsi="Arial" w:cs="Arial"/>
                <w:sz w:val="18"/>
                <w:lang w:bidi="ru-RU"/>
              </w:rPr>
              <w:t>Применение определенных фитопрепаратов при острых респираторных инфекциях связано со значительно меньшей потребностью в назначении антибиотиков в ходе дальнейшего течения болезни, а также со значительно более короткими периодами временной нетрудоспособности.</w:t>
            </w:r>
          </w:p>
        </w:tc>
        <w:tc>
          <w:tcPr>
            <w:tcW w:w="2098" w:type="dxa"/>
          </w:tcPr>
          <w:p w14:paraId="44687AF2" w14:textId="77777777" w:rsidR="000805DC" w:rsidRPr="00711013" w:rsidRDefault="000805DC" w:rsidP="000805DC">
            <w:pPr>
              <w:spacing w:before="72"/>
              <w:rPr>
                <w:rFonts w:ascii="Arial" w:eastAsia="Lucida Sans" w:hAnsi="Arial" w:cs="Arial"/>
                <w:b/>
                <w:bCs/>
                <w:sz w:val="15"/>
                <w:szCs w:val="15"/>
              </w:rPr>
            </w:pPr>
            <w:r w:rsidRPr="00711013">
              <w:rPr>
                <w:rFonts w:ascii="Arial" w:eastAsia="Arial" w:hAnsi="Arial" w:cs="Arial"/>
                <w:b/>
                <w:color w:val="10137D"/>
                <w:sz w:val="15"/>
                <w:lang w:bidi="ru-RU"/>
              </w:rPr>
              <w:t>ИСТОРИЯ СТАТЬИ</w:t>
            </w:r>
          </w:p>
          <w:p w14:paraId="774168C8" w14:textId="77777777" w:rsidR="000805DC" w:rsidRPr="00711013" w:rsidRDefault="000805DC" w:rsidP="000805DC">
            <w:pPr>
              <w:rPr>
                <w:rFonts w:ascii="Arial" w:eastAsia="Arial" w:hAnsi="Arial" w:cs="Arial"/>
                <w:sz w:val="16"/>
                <w:szCs w:val="16"/>
              </w:rPr>
            </w:pPr>
            <w:r w:rsidRPr="00711013">
              <w:rPr>
                <w:rFonts w:ascii="Arial" w:eastAsia="Arial" w:hAnsi="Arial" w:cs="Arial"/>
                <w:sz w:val="16"/>
                <w:lang w:bidi="ru-RU"/>
              </w:rPr>
              <w:t>Получена 13 марта 2020 года</w:t>
            </w:r>
          </w:p>
          <w:p w14:paraId="235DBCD1" w14:textId="77777777" w:rsidR="000805DC" w:rsidRPr="00711013" w:rsidRDefault="000805DC" w:rsidP="000805DC">
            <w:pPr>
              <w:rPr>
                <w:rFonts w:ascii="Arial" w:eastAsia="Arial" w:hAnsi="Arial" w:cs="Arial"/>
                <w:sz w:val="16"/>
                <w:szCs w:val="16"/>
              </w:rPr>
            </w:pPr>
            <w:r w:rsidRPr="00711013">
              <w:rPr>
                <w:rFonts w:ascii="Arial" w:eastAsia="Arial" w:hAnsi="Arial" w:cs="Arial"/>
                <w:sz w:val="16"/>
                <w:lang w:bidi="ru-RU"/>
              </w:rPr>
              <w:t>Принята 1 апреля 2020 года</w:t>
            </w:r>
          </w:p>
          <w:p w14:paraId="5E2150A7" w14:textId="77777777" w:rsidR="000805DC" w:rsidRPr="00711013" w:rsidRDefault="000805DC" w:rsidP="000805DC">
            <w:pPr>
              <w:spacing w:before="142"/>
              <w:rPr>
                <w:rFonts w:ascii="Arial" w:eastAsia="Lucida Sans" w:hAnsi="Arial" w:cs="Arial"/>
                <w:b/>
                <w:bCs/>
                <w:sz w:val="15"/>
                <w:szCs w:val="15"/>
              </w:rPr>
            </w:pPr>
            <w:r w:rsidRPr="00711013">
              <w:rPr>
                <w:rFonts w:ascii="Arial" w:eastAsia="Arial" w:hAnsi="Arial" w:cs="Arial"/>
                <w:b/>
                <w:color w:val="10137D"/>
                <w:sz w:val="15"/>
                <w:lang w:bidi="ru-RU"/>
              </w:rPr>
              <w:t>КЛЮЧЕВЫЕ СЛОВА</w:t>
            </w:r>
          </w:p>
          <w:p w14:paraId="3F1FEF62" w14:textId="77777777" w:rsidR="000805DC" w:rsidRPr="00711013" w:rsidRDefault="000805DC" w:rsidP="000805DC">
            <w:pPr>
              <w:spacing w:before="4"/>
              <w:rPr>
                <w:rFonts w:ascii="Arial" w:eastAsia="Arial" w:hAnsi="Arial" w:cs="Arial"/>
                <w:sz w:val="16"/>
                <w:szCs w:val="16"/>
              </w:rPr>
            </w:pPr>
            <w:r w:rsidRPr="00711013">
              <w:rPr>
                <w:rFonts w:ascii="Arial" w:eastAsia="Arial" w:hAnsi="Arial" w:cs="Arial"/>
                <w:sz w:val="16"/>
                <w:lang w:bidi="ru-RU"/>
              </w:rPr>
              <w:t>Фитопрепараты; антибиотики; временная нетрудоспособность; простуда</w:t>
            </w:r>
          </w:p>
        </w:tc>
      </w:tr>
    </w:tbl>
    <w:p w14:paraId="7F562895" w14:textId="77777777" w:rsidR="00275B99" w:rsidRPr="00711013" w:rsidRDefault="00275B99" w:rsidP="00275B99">
      <w:pPr>
        <w:spacing w:before="240"/>
        <w:sectPr w:rsidR="00275B99" w:rsidRPr="00711013" w:rsidSect="00275B99">
          <w:headerReference w:type="default" r:id="rId25"/>
          <w:headerReference w:type="first" r:id="rId26"/>
          <w:footerReference w:type="first" r:id="rId27"/>
          <w:pgSz w:w="11907" w:h="16839"/>
          <w:pgMar w:top="1135" w:right="720" w:bottom="1702" w:left="720" w:header="709" w:footer="267" w:gutter="0"/>
          <w:pgNumType w:start="1"/>
          <w:cols w:space="720"/>
          <w:titlePg/>
          <w:docGrid w:linePitch="299"/>
        </w:sectPr>
      </w:pPr>
      <w:bookmarkStart w:id="3" w:name="Introduction"/>
      <w:bookmarkEnd w:id="3"/>
    </w:p>
    <w:p w14:paraId="275FCB19" w14:textId="77777777" w:rsidR="00716478" w:rsidRPr="00711013" w:rsidRDefault="00A33037" w:rsidP="00275B99">
      <w:pPr>
        <w:pStyle w:val="1"/>
        <w:ind w:left="0"/>
        <w:jc w:val="both"/>
        <w:rPr>
          <w:rFonts w:ascii="Arial" w:hAnsi="Arial" w:cs="Arial"/>
          <w:b/>
          <w:bCs/>
        </w:rPr>
      </w:pPr>
      <w:r w:rsidRPr="00711013">
        <w:rPr>
          <w:rFonts w:ascii="Arial" w:eastAsia="Arial" w:hAnsi="Arial" w:cs="Arial"/>
          <w:b/>
          <w:color w:val="10137D"/>
          <w:lang w:bidi="ru-RU"/>
        </w:rPr>
        <w:t>Введение</w:t>
      </w:r>
    </w:p>
    <w:p w14:paraId="20FF585F" w14:textId="77777777" w:rsidR="00716478" w:rsidRPr="00711013" w:rsidRDefault="00A33037" w:rsidP="004F2FBE">
      <w:pPr>
        <w:pStyle w:val="a3"/>
        <w:spacing w:before="134"/>
        <w:ind w:left="0"/>
        <w:jc w:val="both"/>
        <w:rPr>
          <w:rFonts w:ascii="Arial" w:hAnsi="Arial" w:cs="Arial"/>
        </w:rPr>
      </w:pPr>
      <w:r w:rsidRPr="00711013">
        <w:rPr>
          <w:rFonts w:ascii="Arial" w:eastAsia="Arial" w:hAnsi="Arial" w:cs="Arial"/>
          <w:lang w:bidi="ru-RU"/>
        </w:rPr>
        <w:t xml:space="preserve">Острые инфекции верхних и нижних дыхательных путей относятся к наиболее частым поводам для посещений терапевтов (врачей общей практики) и педиатров, </w:t>
      </w:r>
      <w:bookmarkStart w:id="4" w:name="_bookmark3"/>
      <w:bookmarkEnd w:id="4"/>
      <w:r w:rsidRPr="00711013">
        <w:rPr>
          <w:rFonts w:ascii="Arial" w:eastAsia="Arial" w:hAnsi="Arial" w:cs="Arial"/>
          <w:lang w:bidi="ru-RU"/>
        </w:rPr>
        <w:t>а также являются основной причиной выдачи листков временной нетрудоспособности [</w:t>
      </w:r>
      <w:hyperlink w:anchor="_bookmark24" w:history="1">
        <w:r w:rsidRPr="00711013">
          <w:rPr>
            <w:rFonts w:ascii="Arial" w:eastAsia="Arial" w:hAnsi="Arial" w:cs="Arial"/>
            <w:color w:val="00007F"/>
            <w:lang w:bidi="ru-RU"/>
          </w:rPr>
          <w:t>1</w:t>
        </w:r>
      </w:hyperlink>
      <w:r w:rsidRPr="00711013">
        <w:rPr>
          <w:rFonts w:ascii="Arial" w:eastAsia="Arial" w:hAnsi="Arial" w:cs="Arial"/>
          <w:lang w:bidi="ru-RU"/>
        </w:rPr>
        <w:t>,</w:t>
      </w:r>
      <w:hyperlink w:anchor="_bookmark25" w:history="1">
        <w:r w:rsidRPr="00711013">
          <w:rPr>
            <w:rFonts w:ascii="Arial" w:eastAsia="Arial" w:hAnsi="Arial" w:cs="Arial"/>
            <w:color w:val="00007F"/>
            <w:lang w:bidi="ru-RU"/>
          </w:rPr>
          <w:t>2</w:t>
        </w:r>
      </w:hyperlink>
      <w:r w:rsidRPr="00711013">
        <w:rPr>
          <w:rFonts w:ascii="Arial" w:eastAsia="Arial" w:hAnsi="Arial" w:cs="Arial"/>
          <w:lang w:bidi="ru-RU"/>
        </w:rPr>
        <w:t>]. Многие пациенты ожидают, что врач назначит им антибиотики [</w:t>
      </w:r>
      <w:hyperlink w:anchor="_bookmark26" w:history="1">
        <w:r w:rsidRPr="00711013">
          <w:rPr>
            <w:rFonts w:ascii="Arial" w:eastAsia="Arial" w:hAnsi="Arial" w:cs="Arial"/>
            <w:color w:val="00007F"/>
            <w:lang w:bidi="ru-RU"/>
          </w:rPr>
          <w:t>3</w:t>
        </w:r>
      </w:hyperlink>
      <w:r w:rsidRPr="00711013">
        <w:rPr>
          <w:rFonts w:ascii="Arial" w:eastAsia="Arial" w:hAnsi="Arial" w:cs="Arial"/>
          <w:lang w:bidi="ru-RU"/>
        </w:rPr>
        <w:t>,</w:t>
      </w:r>
      <w:hyperlink w:anchor="_bookmark27" w:history="1">
        <w:r w:rsidRPr="00711013">
          <w:rPr>
            <w:rFonts w:ascii="Arial" w:eastAsia="Arial" w:hAnsi="Arial" w:cs="Arial"/>
            <w:color w:val="00007F"/>
            <w:lang w:bidi="ru-RU"/>
          </w:rPr>
          <w:t>4</w:t>
        </w:r>
      </w:hyperlink>
      <w:r w:rsidRPr="00711013">
        <w:rPr>
          <w:rFonts w:ascii="Arial" w:eastAsia="Arial" w:hAnsi="Arial" w:cs="Arial"/>
          <w:lang w:bidi="ru-RU"/>
        </w:rPr>
        <w:t xml:space="preserve">]. Нередко </w:t>
      </w:r>
      <w:bookmarkStart w:id="5" w:name="_bookmark5"/>
      <w:bookmarkEnd w:id="5"/>
      <w:r w:rsidRPr="00711013">
        <w:rPr>
          <w:rFonts w:ascii="Arial" w:eastAsia="Arial" w:hAnsi="Arial" w:cs="Arial"/>
          <w:lang w:bidi="ru-RU"/>
        </w:rPr>
        <w:t>так и происходит, хотя эти заболевания в большинстве случаев имеют вирусный генез и проходят без лечения [</w:t>
      </w:r>
      <w:hyperlink w:anchor="_bookmark28" w:history="1">
        <w:r w:rsidRPr="00711013">
          <w:rPr>
            <w:rFonts w:ascii="Arial" w:eastAsia="Arial" w:hAnsi="Arial" w:cs="Arial"/>
            <w:color w:val="00007F"/>
            <w:lang w:bidi="ru-RU"/>
          </w:rPr>
          <w:t>5</w:t>
        </w:r>
      </w:hyperlink>
      <w:r w:rsidRPr="00711013">
        <w:rPr>
          <w:rFonts w:ascii="Arial" w:eastAsia="Arial" w:hAnsi="Arial" w:cs="Arial"/>
          <w:lang w:bidi="ru-RU"/>
        </w:rPr>
        <w:t>,</w:t>
      </w:r>
      <w:hyperlink w:anchor="_bookmark29" w:history="1">
        <w:r w:rsidRPr="00711013">
          <w:rPr>
            <w:rFonts w:ascii="Arial" w:eastAsia="Arial" w:hAnsi="Arial" w:cs="Arial"/>
            <w:color w:val="00007F"/>
            <w:lang w:bidi="ru-RU"/>
          </w:rPr>
          <w:t>6</w:t>
        </w:r>
      </w:hyperlink>
      <w:r w:rsidRPr="00711013">
        <w:rPr>
          <w:rFonts w:ascii="Arial" w:eastAsia="Arial" w:hAnsi="Arial" w:cs="Arial"/>
          <w:lang w:bidi="ru-RU"/>
        </w:rPr>
        <w:t xml:space="preserve">]. Такая практика </w:t>
      </w:r>
      <w:bookmarkStart w:id="6" w:name="_bookmark4"/>
      <w:bookmarkEnd w:id="6"/>
      <w:r w:rsidRPr="00711013">
        <w:rPr>
          <w:rFonts w:ascii="Arial" w:eastAsia="Arial" w:hAnsi="Arial" w:cs="Arial"/>
          <w:lang w:bidi="ru-RU"/>
        </w:rPr>
        <w:t>соответствует действующим рекомендациям лишь в 25 % случаев [</w:t>
      </w:r>
      <w:hyperlink w:anchor="_bookmark28" w:history="1">
        <w:r w:rsidRPr="00711013">
          <w:rPr>
            <w:rFonts w:ascii="Arial" w:eastAsia="Arial" w:hAnsi="Arial" w:cs="Arial"/>
            <w:color w:val="00007F"/>
            <w:lang w:bidi="ru-RU"/>
          </w:rPr>
          <w:t>5</w:t>
        </w:r>
      </w:hyperlink>
      <w:r w:rsidRPr="00711013">
        <w:rPr>
          <w:rFonts w:ascii="Arial" w:eastAsia="Lucida Sans" w:hAnsi="Arial" w:cs="Arial"/>
          <w:lang w:bidi="ru-RU"/>
        </w:rPr>
        <w:t>–</w:t>
      </w:r>
      <w:hyperlink w:anchor="_bookmark30" w:history="1">
        <w:r w:rsidRPr="00711013">
          <w:rPr>
            <w:rFonts w:ascii="Arial" w:eastAsia="Arial" w:hAnsi="Arial" w:cs="Arial"/>
            <w:color w:val="00007F"/>
            <w:lang w:bidi="ru-RU"/>
          </w:rPr>
          <w:t>8</w:t>
        </w:r>
      </w:hyperlink>
      <w:r w:rsidRPr="00711013">
        <w:rPr>
          <w:rFonts w:ascii="Arial" w:eastAsia="Arial" w:hAnsi="Arial" w:cs="Arial"/>
          <w:lang w:bidi="ru-RU"/>
        </w:rPr>
        <w:t xml:space="preserve">]. </w:t>
      </w:r>
      <w:r w:rsidRPr="00711013">
        <w:rPr>
          <w:rFonts w:ascii="Arial" w:eastAsia="Arial" w:hAnsi="Arial" w:cs="Arial"/>
          <w:lang w:bidi="ru-RU"/>
        </w:rPr>
        <w:t xml:space="preserve">Нерациональное назначение антибиотиков неэффективно, </w:t>
      </w:r>
      <w:bookmarkStart w:id="7" w:name="_bookmark6"/>
      <w:bookmarkEnd w:id="7"/>
      <w:r w:rsidRPr="00711013">
        <w:rPr>
          <w:rFonts w:ascii="Arial" w:eastAsia="Arial" w:hAnsi="Arial" w:cs="Arial"/>
          <w:lang w:bidi="ru-RU"/>
        </w:rPr>
        <w:t>расточительно, вызывает побочные эффекты и способствует повышению устойчивости бактерий к антибиотикам [</w:t>
      </w:r>
      <w:hyperlink w:anchor="_bookmark31" w:history="1">
        <w:r w:rsidRPr="00711013">
          <w:rPr>
            <w:rFonts w:ascii="Arial" w:eastAsia="Arial" w:hAnsi="Arial" w:cs="Arial"/>
            <w:color w:val="00007F"/>
            <w:lang w:bidi="ru-RU"/>
          </w:rPr>
          <w:t>9</w:t>
        </w:r>
      </w:hyperlink>
      <w:r w:rsidRPr="00711013">
        <w:rPr>
          <w:rFonts w:ascii="Arial" w:eastAsia="Arial" w:hAnsi="Arial" w:cs="Arial"/>
          <w:lang w:bidi="ru-RU"/>
        </w:rPr>
        <w:t xml:space="preserve">]. В связи с этим срочно необходима </w:t>
      </w:r>
      <w:bookmarkStart w:id="8" w:name="_bookmark7"/>
      <w:bookmarkEnd w:id="8"/>
      <w:r w:rsidRPr="00711013">
        <w:rPr>
          <w:rFonts w:ascii="Arial" w:eastAsia="Arial" w:hAnsi="Arial" w:cs="Arial"/>
          <w:lang w:bidi="ru-RU"/>
        </w:rPr>
        <w:t>разработка эффективных стратегий для уменьшения назначения антибиотиков в амбулаторных условиях [</w:t>
      </w:r>
      <w:hyperlink w:anchor="_bookmark32" w:history="1">
        <w:r w:rsidRPr="00711013">
          <w:rPr>
            <w:rFonts w:ascii="Arial" w:eastAsia="Arial" w:hAnsi="Arial" w:cs="Arial"/>
            <w:color w:val="00007F"/>
            <w:lang w:bidi="ru-RU"/>
          </w:rPr>
          <w:t>10</w:t>
        </w:r>
      </w:hyperlink>
      <w:r w:rsidRPr="00711013">
        <w:rPr>
          <w:rFonts w:ascii="Arial" w:eastAsia="Arial" w:hAnsi="Arial" w:cs="Arial"/>
          <w:lang w:bidi="ru-RU"/>
        </w:rPr>
        <w:t>,</w:t>
      </w:r>
      <w:hyperlink w:anchor="_bookmark33" w:history="1">
        <w:r w:rsidRPr="00711013">
          <w:rPr>
            <w:rFonts w:ascii="Arial" w:eastAsia="Arial" w:hAnsi="Arial" w:cs="Arial"/>
            <w:color w:val="00007F"/>
            <w:lang w:bidi="ru-RU"/>
          </w:rPr>
          <w:t>11</w:t>
        </w:r>
      </w:hyperlink>
      <w:r w:rsidRPr="00711013">
        <w:rPr>
          <w:rFonts w:ascii="Arial" w:eastAsia="Arial" w:hAnsi="Arial" w:cs="Arial"/>
          <w:lang w:bidi="ru-RU"/>
        </w:rPr>
        <w:t>].</w:t>
      </w:r>
    </w:p>
    <w:p w14:paraId="7EEE09A0"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Во многих странах (в том числе в Германии) для лечения острых инфекций верхних и нижних дыхательных путей официально одобрены различные лекарственные препараты растительного происхождения. Их эффективность и безопасность были </w:t>
      </w:r>
      <w:r w:rsidRPr="00711013">
        <w:rPr>
          <w:rFonts w:ascii="Arial" w:eastAsia="Arial" w:hAnsi="Arial" w:cs="Arial"/>
          <w:lang w:bidi="ru-RU"/>
        </w:rPr>
        <w:lastRenderedPageBreak/>
        <w:t>продемонстрированы в ходе плацебо-контролируемых клинических</w:t>
      </w:r>
      <w:bookmarkStart w:id="9" w:name="_bookmark8"/>
      <w:bookmarkEnd w:id="9"/>
      <w:r w:rsidRPr="00711013">
        <w:rPr>
          <w:rFonts w:ascii="Arial" w:eastAsia="Arial" w:hAnsi="Arial" w:cs="Arial"/>
          <w:lang w:bidi="ru-RU"/>
        </w:rPr>
        <w:t xml:space="preserve"> исследований [</w:t>
      </w:r>
      <w:hyperlink w:anchor="_bookmark34" w:history="1">
        <w:r w:rsidRPr="00711013">
          <w:rPr>
            <w:rFonts w:ascii="Arial" w:eastAsia="Arial" w:hAnsi="Arial" w:cs="Arial"/>
            <w:color w:val="00007F"/>
            <w:lang w:bidi="ru-RU"/>
          </w:rPr>
          <w:t>12</w:t>
        </w:r>
      </w:hyperlink>
      <w:r w:rsidRPr="00711013">
        <w:rPr>
          <w:rFonts w:ascii="Arial" w:eastAsia="Lucida Sans" w:hAnsi="Arial" w:cs="Arial"/>
          <w:lang w:bidi="ru-RU"/>
        </w:rPr>
        <w:t>–</w:t>
      </w:r>
      <w:hyperlink w:anchor="_bookmark36" w:history="1">
        <w:r w:rsidRPr="00711013">
          <w:rPr>
            <w:rFonts w:ascii="Arial" w:eastAsia="Arial" w:hAnsi="Arial" w:cs="Arial"/>
            <w:color w:val="00007F"/>
            <w:lang w:bidi="ru-RU"/>
          </w:rPr>
          <w:t>16</w:t>
        </w:r>
      </w:hyperlink>
      <w:r w:rsidRPr="00711013">
        <w:rPr>
          <w:rFonts w:ascii="Arial" w:eastAsia="Arial" w:hAnsi="Arial" w:cs="Arial"/>
          <w:lang w:bidi="ru-RU"/>
        </w:rPr>
        <w:t xml:space="preserve">]. Использование таких фитопрепаратов может способствовать снижению количества неоправданных назначений антибиотиков при </w:t>
      </w:r>
      <w:bookmarkStart w:id="10" w:name="_bookmark9"/>
      <w:bookmarkEnd w:id="10"/>
      <w:r w:rsidRPr="00711013">
        <w:rPr>
          <w:rFonts w:ascii="Arial" w:eastAsia="Arial" w:hAnsi="Arial" w:cs="Arial"/>
          <w:lang w:bidi="ru-RU"/>
        </w:rPr>
        <w:t>инфекциях нижних и верхних дыхательных путей, однако для подтверждения этого необходимы дополнительные доказательные данные [</w:t>
      </w:r>
      <w:hyperlink w:anchor="_bookmark37" w:history="1">
        <w:r w:rsidRPr="00711013">
          <w:rPr>
            <w:rFonts w:ascii="Arial" w:eastAsia="Arial" w:hAnsi="Arial" w:cs="Arial"/>
            <w:color w:val="00007F"/>
            <w:lang w:bidi="ru-RU"/>
          </w:rPr>
          <w:t>17</w:t>
        </w:r>
      </w:hyperlink>
      <w:r w:rsidRPr="00711013">
        <w:rPr>
          <w:rFonts w:ascii="Arial" w:eastAsia="Arial" w:hAnsi="Arial" w:cs="Arial"/>
          <w:lang w:bidi="ru-RU"/>
        </w:rPr>
        <w:t>].</w:t>
      </w:r>
    </w:p>
    <w:p w14:paraId="0CF44C85" w14:textId="77777777" w:rsidR="00A33037" w:rsidRPr="00711013" w:rsidRDefault="00A33037" w:rsidP="004F2FBE">
      <w:pPr>
        <w:pStyle w:val="a3"/>
        <w:ind w:left="0"/>
        <w:jc w:val="both"/>
        <w:rPr>
          <w:rFonts w:ascii="Arial" w:hAnsi="Arial" w:cs="Arial"/>
        </w:rPr>
      </w:pPr>
      <w:r w:rsidRPr="00711013">
        <w:rPr>
          <w:rFonts w:ascii="Arial" w:eastAsia="Arial" w:hAnsi="Arial" w:cs="Arial"/>
          <w:lang w:bidi="ru-RU"/>
        </w:rPr>
        <w:t xml:space="preserve">В этой связи мы провели систематическое исследование взаимосвязи между назначением наиболее часто используемых фитопрепаратов для лечения острых инфекций нижних и верхних дыхательных путей и меньшего использования антибиотиков при дальнейшем течении заболевания. Поскольку </w:t>
      </w:r>
      <w:bookmarkStart w:id="11" w:name="_bookmark10"/>
      <w:bookmarkEnd w:id="11"/>
      <w:r w:rsidRPr="00711013">
        <w:rPr>
          <w:rFonts w:ascii="Arial" w:eastAsia="Arial" w:hAnsi="Arial" w:cs="Arial"/>
          <w:lang w:bidi="ru-RU"/>
        </w:rPr>
        <w:t>длительность заболевания — это частый повод для назначения антибиотиков [</w:t>
      </w:r>
      <w:hyperlink w:anchor="_bookmark38" w:history="1">
        <w:r w:rsidRPr="00711013">
          <w:rPr>
            <w:rFonts w:ascii="Arial" w:eastAsia="Arial" w:hAnsi="Arial" w:cs="Arial"/>
            <w:color w:val="00007F"/>
            <w:lang w:bidi="ru-RU"/>
          </w:rPr>
          <w:t>18</w:t>
        </w:r>
      </w:hyperlink>
      <w:r w:rsidRPr="00711013">
        <w:rPr>
          <w:rFonts w:ascii="Arial" w:eastAsia="Arial" w:hAnsi="Arial" w:cs="Arial"/>
          <w:lang w:bidi="ru-RU"/>
        </w:rPr>
        <w:t>,</w:t>
      </w:r>
      <w:hyperlink w:anchor="_bookmark39" w:history="1">
        <w:r w:rsidRPr="00711013">
          <w:rPr>
            <w:rFonts w:ascii="Arial" w:eastAsia="Arial" w:hAnsi="Arial" w:cs="Arial"/>
            <w:color w:val="00007F"/>
            <w:lang w:bidi="ru-RU"/>
          </w:rPr>
          <w:t>19</w:t>
        </w:r>
      </w:hyperlink>
      <w:r w:rsidRPr="00711013">
        <w:rPr>
          <w:rFonts w:ascii="Arial" w:eastAsia="Arial" w:hAnsi="Arial" w:cs="Arial"/>
          <w:lang w:bidi="ru-RU"/>
        </w:rPr>
        <w:t>], мы также изучили влияние применения фитопрепаратов на длительность заболевания.</w:t>
      </w:r>
    </w:p>
    <w:p w14:paraId="13283481" w14:textId="77777777" w:rsidR="00716478" w:rsidRPr="00711013" w:rsidRDefault="00A33037" w:rsidP="004F2FBE">
      <w:pPr>
        <w:pStyle w:val="1"/>
        <w:spacing w:before="240"/>
        <w:ind w:left="0"/>
        <w:jc w:val="both"/>
        <w:rPr>
          <w:rFonts w:ascii="Arial" w:hAnsi="Arial" w:cs="Arial"/>
          <w:b/>
          <w:bCs/>
        </w:rPr>
      </w:pPr>
      <w:bookmarkStart w:id="12" w:name="Methods"/>
      <w:bookmarkEnd w:id="12"/>
      <w:r w:rsidRPr="00711013">
        <w:rPr>
          <w:rFonts w:ascii="Arial" w:eastAsia="Arial" w:hAnsi="Arial" w:cs="Arial"/>
          <w:b/>
          <w:color w:val="10137D"/>
          <w:lang w:bidi="ru-RU"/>
        </w:rPr>
        <w:t>Методология</w:t>
      </w:r>
    </w:p>
    <w:p w14:paraId="0872F675" w14:textId="77777777" w:rsidR="00716478" w:rsidRPr="00711013" w:rsidRDefault="00A33037" w:rsidP="004F2FBE">
      <w:pPr>
        <w:pStyle w:val="a3"/>
        <w:spacing w:before="135"/>
        <w:ind w:left="0"/>
        <w:jc w:val="both"/>
        <w:rPr>
          <w:rFonts w:ascii="Arial" w:hAnsi="Arial" w:cs="Arial"/>
        </w:rPr>
      </w:pPr>
      <w:r w:rsidRPr="00711013">
        <w:rPr>
          <w:rFonts w:ascii="Arial" w:eastAsia="Arial" w:hAnsi="Arial" w:cs="Arial"/>
          <w:lang w:bidi="ru-RU"/>
        </w:rPr>
        <w:t xml:space="preserve">Данный ретроспективный анализ был проведен с использованием базы данных IMS® </w:t>
      </w:r>
      <w:proofErr w:type="spellStart"/>
      <w:r w:rsidRPr="00711013">
        <w:rPr>
          <w:rFonts w:ascii="Arial" w:eastAsia="Arial" w:hAnsi="Arial" w:cs="Arial"/>
          <w:lang w:bidi="ru-RU"/>
        </w:rPr>
        <w:t>Disease</w:t>
      </w:r>
      <w:proofErr w:type="spellEnd"/>
      <w:r w:rsidRPr="00711013">
        <w:rPr>
          <w:rFonts w:ascii="Arial" w:eastAsia="Arial" w:hAnsi="Arial" w:cs="Arial"/>
          <w:lang w:bidi="ru-RU"/>
        </w:rPr>
        <w:t xml:space="preserve"> </w:t>
      </w:r>
      <w:proofErr w:type="spellStart"/>
      <w:r w:rsidRPr="00711013">
        <w:rPr>
          <w:rFonts w:ascii="Arial" w:eastAsia="Arial" w:hAnsi="Arial" w:cs="Arial"/>
          <w:lang w:bidi="ru-RU"/>
        </w:rPr>
        <w:t>Analyzer</w:t>
      </w:r>
      <w:proofErr w:type="spellEnd"/>
      <w:r w:rsidRPr="00711013">
        <w:rPr>
          <w:rFonts w:ascii="Arial" w:eastAsia="Arial" w:hAnsi="Arial" w:cs="Arial"/>
          <w:lang w:bidi="ru-RU"/>
        </w:rPr>
        <w:t xml:space="preserve">, которая содержит предоставленную частными врачами в Германии информацию о случаях заболеваний, включающую демографические данные пациентов, диагнозы, рецепты на лекарства, количество дней временной нетрудоспособности и направления в больницы. Данная база данных охватывает около 3 % всех частных практик (около 3000 </w:t>
      </w:r>
      <w:bookmarkStart w:id="13" w:name="_bookmark12"/>
      <w:bookmarkEnd w:id="13"/>
      <w:r w:rsidRPr="00711013">
        <w:rPr>
          <w:rFonts w:ascii="Arial" w:eastAsia="Arial" w:hAnsi="Arial" w:cs="Arial"/>
          <w:lang w:bidi="ru-RU"/>
        </w:rPr>
        <w:t>в числовом выражении), а ее репрезентативность и достоверность были продемонстрированы ранее [</w:t>
      </w:r>
      <w:hyperlink w:anchor="_bookmark40" w:history="1">
        <w:r w:rsidRPr="00711013">
          <w:rPr>
            <w:rFonts w:ascii="Arial" w:eastAsia="Arial" w:hAnsi="Arial" w:cs="Arial"/>
            <w:color w:val="00007F"/>
            <w:lang w:bidi="ru-RU"/>
          </w:rPr>
          <w:t>20</w:t>
        </w:r>
      </w:hyperlink>
      <w:r w:rsidRPr="00711013">
        <w:rPr>
          <w:rFonts w:ascii="Arial" w:eastAsia="Arial" w:hAnsi="Arial" w:cs="Arial"/>
          <w:lang w:bidi="ru-RU"/>
        </w:rPr>
        <w:t>].</w:t>
      </w:r>
    </w:p>
    <w:p w14:paraId="3D65A5D2"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В анализ были включены все амбулаторные пациенты врачей общей практики, педиатров и ЛОР-врачей, которым был поставлен хотя бы один диагноз острой инфекции нижних и верхних дыхательных путей (соответствующие диагнозы по МКБ-10 см. в электронном приложении) в период с 1 января 2015 года по 31 марта 2019 года. Дата постановки первого диагноза, зарегистрированного в течение этого периода, была названа «индексной». В исследование включались только те пациенты, которые наблюдались в течение не менее 12 месяцев до индексной даты. Из исследования были исключены пациенты, которым были назначены антибиотики (код ATХ J01) в индексную дату или в течение 90 дней до индексной даты, а также пациенты с диагнозом бактериальной инфекции (соответствующие диагнозы по МКБ-10 см. в электронном приложении) в течение 90 дней до индексной даты.</w:t>
      </w:r>
    </w:p>
    <w:p w14:paraId="7F972F6B"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Конечные точки исследования включали: хотя бы одно назначение антибиотика (код АТХ J01) в течение болезни (дни 2–30 после индексной даты) и длительность периода временной нетрудоспособности. Кроме того, мы проанализировали случаи вновь зарегистрированных в ходе заболевания бактериальных инфекций (соответствующие диагнозы по МКБ-10 см. в электронном приложении).</w:t>
      </w:r>
    </w:p>
    <w:p w14:paraId="66031CAC" w14:textId="77777777" w:rsidR="00716478" w:rsidRPr="00711013" w:rsidRDefault="00A33037" w:rsidP="004F2FBE">
      <w:pPr>
        <w:pStyle w:val="a3"/>
        <w:spacing w:before="1"/>
        <w:ind w:left="0"/>
        <w:jc w:val="both"/>
        <w:rPr>
          <w:rFonts w:ascii="Arial" w:hAnsi="Arial" w:cs="Arial"/>
        </w:rPr>
      </w:pPr>
      <w:r w:rsidRPr="00711013">
        <w:rPr>
          <w:rFonts w:ascii="Arial" w:eastAsia="Arial" w:hAnsi="Arial" w:cs="Arial"/>
          <w:lang w:bidi="ru-RU"/>
        </w:rPr>
        <w:t xml:space="preserve">Наиболее распространенные официально одобренные (коды АТХ от R01 до R05) и назначенные (&gt; 5000 рецептов) фитопрепараты согласно базе данных IMS® </w:t>
      </w:r>
      <w:proofErr w:type="spellStart"/>
      <w:r w:rsidRPr="00711013">
        <w:rPr>
          <w:rFonts w:ascii="Arial" w:eastAsia="Arial" w:hAnsi="Arial" w:cs="Arial"/>
          <w:lang w:bidi="ru-RU"/>
        </w:rPr>
        <w:t>Disease</w:t>
      </w:r>
      <w:proofErr w:type="spellEnd"/>
      <w:r w:rsidRPr="00711013">
        <w:rPr>
          <w:rFonts w:ascii="Arial" w:eastAsia="Arial" w:hAnsi="Arial" w:cs="Arial"/>
          <w:lang w:bidi="ru-RU"/>
        </w:rPr>
        <w:t xml:space="preserve"> </w:t>
      </w:r>
      <w:proofErr w:type="spellStart"/>
      <w:r w:rsidRPr="00711013">
        <w:rPr>
          <w:rFonts w:ascii="Arial" w:eastAsia="Arial" w:hAnsi="Arial" w:cs="Arial"/>
          <w:lang w:bidi="ru-RU"/>
        </w:rPr>
        <w:t>Analyzer</w:t>
      </w:r>
      <w:proofErr w:type="spellEnd"/>
      <w:r w:rsidRPr="00711013">
        <w:rPr>
          <w:rFonts w:ascii="Arial" w:eastAsia="Arial" w:hAnsi="Arial" w:cs="Arial"/>
          <w:lang w:bidi="ru-RU"/>
        </w:rPr>
        <w:t xml:space="preserve"> были отобраны и сгруппированы по действующему веществу, указанному в информации о назначении. В списке кодов АТХ цинеол отнесен к подгруппам R04AX04 и </w:t>
      </w:r>
      <w:proofErr w:type="gramStart"/>
      <w:r w:rsidRPr="00711013">
        <w:rPr>
          <w:rFonts w:ascii="Arial" w:eastAsia="Arial" w:hAnsi="Arial" w:cs="Arial"/>
          <w:lang w:bidi="ru-RU"/>
        </w:rPr>
        <w:t>R05CA13</w:t>
      </w:r>
      <w:proofErr w:type="gramEnd"/>
      <w:r w:rsidRPr="00711013">
        <w:rPr>
          <w:rFonts w:ascii="Arial" w:eastAsia="Arial" w:hAnsi="Arial" w:cs="Arial"/>
          <w:lang w:bidi="ru-RU"/>
        </w:rPr>
        <w:t xml:space="preserve"> и поэтому не считается фитопрепаратом. Тем не менее, мы включили его в </w:t>
      </w:r>
      <w:r w:rsidRPr="00711013">
        <w:rPr>
          <w:rFonts w:ascii="Arial" w:eastAsia="Arial" w:hAnsi="Arial" w:cs="Arial"/>
          <w:lang w:bidi="ru-RU"/>
        </w:rPr>
        <w:t>данный анализ, поскольку, согласно рецептурной информации, его действующее вещество получено из эвкалиптового масла.</w:t>
      </w:r>
    </w:p>
    <w:p w14:paraId="206FD59E"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Каждый пациент, которому в индексную дату был назначен фитопрепарат, был сопоставлен в соотношении 1:1 (полное сопоставление) со случайно выбранным пациентом без такого назначения, по следующим </w:t>
      </w:r>
      <w:bookmarkStart w:id="14" w:name="_bookmark13"/>
      <w:bookmarkEnd w:id="14"/>
      <w:r w:rsidRPr="00711013">
        <w:rPr>
          <w:rFonts w:ascii="Arial" w:eastAsia="Arial" w:hAnsi="Arial" w:cs="Arial"/>
          <w:lang w:bidi="ru-RU"/>
        </w:rPr>
        <w:t xml:space="preserve">переменным: возраст, пол, статус страхования, индексный год, специализация лечащего врача, диагноз простудного заболевания и значение индекса </w:t>
      </w:r>
      <w:proofErr w:type="spellStart"/>
      <w:r w:rsidRPr="00711013">
        <w:rPr>
          <w:rFonts w:ascii="Arial" w:eastAsia="Arial" w:hAnsi="Arial" w:cs="Arial"/>
          <w:lang w:bidi="ru-RU"/>
        </w:rPr>
        <w:t>коморбидности</w:t>
      </w:r>
      <w:proofErr w:type="spellEnd"/>
      <w:r w:rsidRPr="00711013">
        <w:rPr>
          <w:rFonts w:ascii="Arial" w:eastAsia="Arial" w:hAnsi="Arial" w:cs="Arial"/>
          <w:lang w:bidi="ru-RU"/>
        </w:rPr>
        <w:t xml:space="preserve"> </w:t>
      </w:r>
      <w:proofErr w:type="spellStart"/>
      <w:r w:rsidRPr="00711013">
        <w:rPr>
          <w:rFonts w:ascii="Arial" w:eastAsia="Arial" w:hAnsi="Arial" w:cs="Arial"/>
          <w:lang w:bidi="ru-RU"/>
        </w:rPr>
        <w:t>Charlson</w:t>
      </w:r>
      <w:proofErr w:type="spellEnd"/>
      <w:r w:rsidRPr="00711013">
        <w:rPr>
          <w:rFonts w:ascii="Arial" w:eastAsia="Arial" w:hAnsi="Arial" w:cs="Arial"/>
          <w:lang w:bidi="ru-RU"/>
        </w:rPr>
        <w:t xml:space="preserve"> [</w:t>
      </w:r>
      <w:hyperlink w:anchor="_bookmark41" w:history="1">
        <w:r w:rsidRPr="00711013">
          <w:rPr>
            <w:rFonts w:ascii="Arial" w:eastAsia="Arial" w:hAnsi="Arial" w:cs="Arial"/>
            <w:color w:val="00007F"/>
            <w:lang w:bidi="ru-RU"/>
          </w:rPr>
          <w:t>21</w:t>
        </w:r>
      </w:hyperlink>
      <w:r w:rsidRPr="00711013">
        <w:rPr>
          <w:rFonts w:ascii="Arial" w:eastAsia="Arial" w:hAnsi="Arial" w:cs="Arial"/>
          <w:lang w:bidi="ru-RU"/>
        </w:rPr>
        <w:t>].</w:t>
      </w:r>
    </w:p>
    <w:p w14:paraId="7D62CDC9"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Мы рассчитали описательные статистические параметры, используя метод </w:t>
      </w:r>
      <w:proofErr w:type="spellStart"/>
      <w:r w:rsidRPr="00711013">
        <w:rPr>
          <w:rFonts w:ascii="Arial" w:eastAsia="Arial" w:hAnsi="Arial" w:cs="Arial"/>
          <w:lang w:bidi="ru-RU"/>
        </w:rPr>
        <w:t>псевдорандомизации</w:t>
      </w:r>
      <w:proofErr w:type="spellEnd"/>
      <w:r w:rsidRPr="00711013">
        <w:rPr>
          <w:rFonts w:ascii="Arial" w:eastAsia="Arial" w:hAnsi="Arial" w:cs="Arial"/>
          <w:lang w:bidi="ru-RU"/>
        </w:rPr>
        <w:t xml:space="preserve"> (PSM), и оценили различия между группами (прием фитопрепаратов по сравнению с отсутствием такового) с помощью тестов </w:t>
      </w:r>
      <w:proofErr w:type="spellStart"/>
      <w:r w:rsidRPr="00711013">
        <w:rPr>
          <w:rFonts w:ascii="Arial" w:eastAsia="Arial" w:hAnsi="Arial" w:cs="Arial"/>
          <w:lang w:bidi="ru-RU"/>
        </w:rPr>
        <w:t>Вилкоксона</w:t>
      </w:r>
      <w:proofErr w:type="spellEnd"/>
      <w:r w:rsidRPr="00711013">
        <w:rPr>
          <w:rFonts w:ascii="Arial" w:eastAsia="Arial" w:hAnsi="Arial" w:cs="Arial"/>
          <w:lang w:bidi="ru-RU"/>
        </w:rPr>
        <w:t xml:space="preserve"> и </w:t>
      </w:r>
      <w:proofErr w:type="spellStart"/>
      <w:r w:rsidRPr="00711013">
        <w:rPr>
          <w:rFonts w:ascii="Arial" w:eastAsia="Arial" w:hAnsi="Arial" w:cs="Arial"/>
          <w:lang w:bidi="ru-RU"/>
        </w:rPr>
        <w:t>МакНемара</w:t>
      </w:r>
      <w:proofErr w:type="spellEnd"/>
      <w:r w:rsidRPr="00711013">
        <w:rPr>
          <w:rFonts w:ascii="Arial" w:eastAsia="Arial" w:hAnsi="Arial" w:cs="Arial"/>
          <w:lang w:bidi="ru-RU"/>
        </w:rPr>
        <w:t>.</w:t>
      </w:r>
    </w:p>
    <w:p w14:paraId="527D8B7C" w14:textId="77777777" w:rsidR="00716478" w:rsidRPr="00711013" w:rsidRDefault="00A33037" w:rsidP="004F2FBE">
      <w:pPr>
        <w:pStyle w:val="a3"/>
        <w:spacing w:before="1"/>
        <w:ind w:left="0"/>
        <w:jc w:val="both"/>
        <w:rPr>
          <w:rFonts w:ascii="Arial" w:hAnsi="Arial" w:cs="Arial"/>
        </w:rPr>
      </w:pPr>
      <w:r w:rsidRPr="00711013">
        <w:rPr>
          <w:rFonts w:ascii="Arial" w:eastAsia="Arial" w:hAnsi="Arial" w:cs="Arial"/>
          <w:lang w:bidi="ru-RU"/>
        </w:rPr>
        <w:t>Мы исследовали связь между назначением фитопрепаратов и последующим назначением антибиотика с помощью одномерных логистических регрессионных моделей и представили результаты в виде отношения шансов (ОШ), стратифицированного отдельно для каждой медицинской специальности по действующим веществам растительного происхождения. Мы сравнили пациентов, получавших лечение каждым отдельным действующим веществом, с подобранными для них парами.</w:t>
      </w:r>
    </w:p>
    <w:p w14:paraId="355CEA71" w14:textId="77777777" w:rsidR="00A33037" w:rsidRPr="00711013" w:rsidRDefault="00A33037" w:rsidP="004F2FBE">
      <w:pPr>
        <w:pStyle w:val="a3"/>
        <w:ind w:left="0"/>
        <w:jc w:val="both"/>
        <w:rPr>
          <w:rFonts w:ascii="Arial" w:hAnsi="Arial" w:cs="Arial"/>
        </w:rPr>
      </w:pPr>
      <w:r w:rsidRPr="00711013">
        <w:rPr>
          <w:rFonts w:ascii="Arial" w:eastAsia="Arial" w:hAnsi="Arial" w:cs="Arial"/>
          <w:lang w:bidi="ru-RU"/>
        </w:rPr>
        <w:t>В исследование продолжительности периода временной нетрудоспособности мы включили только пациентов врачей общей практики в возрасте от 20 до 60 лет, исключив при этом пенсионеров. Поскольку показатели продолжительности периода временной нетрудоспособности не были нормально распределены, а наиболее частая продолжительность временной нетрудоспособности составляла три дня, мы использовали одномерные модели логистической регрессии для оценки связи между использованием фитопрепаратов и</w:t>
      </w:r>
    </w:p>
    <w:p w14:paraId="489AB516" w14:textId="77777777" w:rsidR="00716478" w:rsidRPr="00711013" w:rsidRDefault="00A33037" w:rsidP="004F2FBE">
      <w:pPr>
        <w:pStyle w:val="a3"/>
        <w:spacing w:before="67"/>
        <w:ind w:left="0"/>
        <w:jc w:val="both"/>
        <w:rPr>
          <w:rFonts w:ascii="Arial" w:hAnsi="Arial" w:cs="Arial"/>
        </w:rPr>
      </w:pPr>
      <w:r w:rsidRPr="00711013">
        <w:rPr>
          <w:rFonts w:ascii="Arial" w:eastAsia="Arial" w:hAnsi="Arial" w:cs="Arial"/>
          <w:lang w:bidi="ru-RU"/>
        </w:rPr>
        <w:t>продолжительностью периода временной нетрудоспособности в качестве бинарных переменных (более 3, 7, 10, 14, 18, 21 или 28 дней).</w:t>
      </w:r>
    </w:p>
    <w:p w14:paraId="7221E422" w14:textId="77777777" w:rsidR="00716478" w:rsidRPr="00711013" w:rsidRDefault="00A33037" w:rsidP="004F2FBE">
      <w:pPr>
        <w:pStyle w:val="a3"/>
        <w:spacing w:before="1"/>
        <w:ind w:left="0"/>
        <w:jc w:val="both"/>
        <w:rPr>
          <w:rFonts w:ascii="Arial" w:hAnsi="Arial" w:cs="Arial"/>
        </w:rPr>
      </w:pPr>
      <w:r w:rsidRPr="00711013">
        <w:rPr>
          <w:rFonts w:ascii="Arial" w:eastAsia="Arial" w:hAnsi="Arial" w:cs="Arial"/>
          <w:lang w:bidi="ru-RU"/>
        </w:rPr>
        <w:t>Статистически значимым считалось значение p </w:t>
      </w:r>
      <w:proofErr w:type="gramStart"/>
      <w:r w:rsidRPr="00711013">
        <w:rPr>
          <w:rFonts w:ascii="Arial" w:eastAsia="Arial" w:hAnsi="Arial" w:cs="Arial"/>
          <w:lang w:bidi="ru-RU"/>
        </w:rPr>
        <w:t>&lt; 0</w:t>
      </w:r>
      <w:proofErr w:type="gramEnd"/>
      <w:r w:rsidRPr="00711013">
        <w:rPr>
          <w:rFonts w:ascii="Arial" w:eastAsia="Arial" w:hAnsi="Arial" w:cs="Arial"/>
          <w:lang w:bidi="ru-RU"/>
        </w:rPr>
        <w:t>,05. Все анализы проводились на основе заранее разработанного протокола исследования с использованием программы SAS, версия 9.4.</w:t>
      </w:r>
    </w:p>
    <w:p w14:paraId="1939CFB6"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Исследование было спонсировано компанией «Доктор </w:t>
      </w:r>
      <w:proofErr w:type="spellStart"/>
      <w:r w:rsidRPr="00711013">
        <w:rPr>
          <w:rFonts w:ascii="Arial" w:eastAsia="Arial" w:hAnsi="Arial" w:cs="Arial"/>
          <w:lang w:bidi="ru-RU"/>
        </w:rPr>
        <w:t>Вильмар</w:t>
      </w:r>
      <w:proofErr w:type="spellEnd"/>
      <w:r w:rsidRPr="00711013">
        <w:rPr>
          <w:rFonts w:ascii="Arial" w:eastAsia="Arial" w:hAnsi="Arial" w:cs="Arial"/>
          <w:lang w:bidi="ru-RU"/>
        </w:rPr>
        <w:t xml:space="preserve"> Швабе </w:t>
      </w:r>
      <w:proofErr w:type="spellStart"/>
      <w:r w:rsidRPr="00711013">
        <w:rPr>
          <w:rFonts w:ascii="Arial" w:eastAsia="Arial" w:hAnsi="Arial" w:cs="Arial"/>
          <w:lang w:bidi="ru-RU"/>
        </w:rPr>
        <w:t>ГмбХ</w:t>
      </w:r>
      <w:proofErr w:type="spellEnd"/>
      <w:r w:rsidRPr="00711013">
        <w:rPr>
          <w:rFonts w:ascii="Arial" w:eastAsia="Arial" w:hAnsi="Arial" w:cs="Arial"/>
          <w:lang w:bidi="ru-RU"/>
        </w:rPr>
        <w:t xml:space="preserve"> и Ко. КГ» (Dr. </w:t>
      </w:r>
      <w:proofErr w:type="spellStart"/>
      <w:r w:rsidRPr="00711013">
        <w:rPr>
          <w:rFonts w:ascii="Arial" w:eastAsia="Arial" w:hAnsi="Arial" w:cs="Arial"/>
          <w:lang w:bidi="ru-RU"/>
        </w:rPr>
        <w:t>Willmar</w:t>
      </w:r>
      <w:proofErr w:type="spellEnd"/>
      <w:r w:rsidRPr="00711013">
        <w:rPr>
          <w:rFonts w:ascii="Arial" w:eastAsia="Arial" w:hAnsi="Arial" w:cs="Arial"/>
          <w:lang w:bidi="ru-RU"/>
        </w:rPr>
        <w:t xml:space="preserve"> </w:t>
      </w:r>
      <w:proofErr w:type="spellStart"/>
      <w:r w:rsidRPr="00711013">
        <w:rPr>
          <w:rFonts w:ascii="Arial" w:eastAsia="Arial" w:hAnsi="Arial" w:cs="Arial"/>
          <w:lang w:bidi="ru-RU"/>
        </w:rPr>
        <w:t>Schwabe</w:t>
      </w:r>
      <w:proofErr w:type="spellEnd"/>
      <w:r w:rsidRPr="00711013">
        <w:rPr>
          <w:rFonts w:ascii="Arial" w:eastAsia="Arial" w:hAnsi="Arial" w:cs="Arial"/>
          <w:lang w:bidi="ru-RU"/>
        </w:rPr>
        <w:t xml:space="preserve"> </w:t>
      </w:r>
      <w:proofErr w:type="spellStart"/>
      <w:r w:rsidRPr="00711013">
        <w:rPr>
          <w:rFonts w:ascii="Arial" w:eastAsia="Arial" w:hAnsi="Arial" w:cs="Arial"/>
          <w:lang w:bidi="ru-RU"/>
        </w:rPr>
        <w:t>GmbH</w:t>
      </w:r>
      <w:proofErr w:type="spellEnd"/>
      <w:r w:rsidRPr="00711013">
        <w:rPr>
          <w:rFonts w:ascii="Arial" w:eastAsia="Arial" w:hAnsi="Arial" w:cs="Arial"/>
          <w:lang w:bidi="ru-RU"/>
        </w:rPr>
        <w:t xml:space="preserve"> &amp; Co. KG), Карлсруэ 76227, Германия.</w:t>
      </w:r>
    </w:p>
    <w:p w14:paraId="59E22732" w14:textId="77777777" w:rsidR="00A33037" w:rsidRPr="00711013" w:rsidRDefault="00A33037" w:rsidP="004F2FBE">
      <w:pPr>
        <w:pStyle w:val="a3"/>
        <w:ind w:left="0"/>
        <w:jc w:val="both"/>
        <w:rPr>
          <w:rFonts w:ascii="Arial" w:hAnsi="Arial" w:cs="Arial"/>
        </w:rPr>
      </w:pPr>
      <w:r w:rsidRPr="00711013">
        <w:rPr>
          <w:rFonts w:ascii="Arial" w:eastAsia="Arial" w:hAnsi="Arial" w:cs="Arial"/>
          <w:lang w:bidi="ru-RU"/>
        </w:rPr>
        <w:t>Немецкое законодательство разрешает использование анонимных электронных медицинских карт в исследовательских целях при определенных условиях. Согласно этому законодательству, для такого типа обсервационного исследования, которое не содержит непосредственно идентифицируемых данных, нет необходимости получать информированное согласие пациентов или одобрение комитета по медицинской этике. Поскольку запрашивались лишь агрегированные данные по пациентам, а защищенная медицинская информация не предоставлялась, для использования указанной базы данных или завершения настоящего исследования одобрение со стороны местного комитета по этике не требовалось.</w:t>
      </w:r>
    </w:p>
    <w:p w14:paraId="54069E33" w14:textId="77777777" w:rsidR="00716478" w:rsidRPr="00711013" w:rsidRDefault="00A33037" w:rsidP="00711013">
      <w:pPr>
        <w:pStyle w:val="1"/>
        <w:keepNext/>
        <w:keepLines/>
        <w:spacing w:before="240"/>
        <w:ind w:left="0"/>
        <w:jc w:val="both"/>
        <w:rPr>
          <w:rFonts w:ascii="Arial" w:hAnsi="Arial" w:cs="Arial"/>
          <w:b/>
          <w:bCs/>
        </w:rPr>
      </w:pPr>
      <w:bookmarkStart w:id="15" w:name="Results"/>
      <w:bookmarkEnd w:id="15"/>
      <w:r w:rsidRPr="00711013">
        <w:rPr>
          <w:rFonts w:ascii="Arial" w:eastAsia="Arial" w:hAnsi="Arial" w:cs="Arial"/>
          <w:b/>
          <w:color w:val="10137D"/>
          <w:lang w:bidi="ru-RU"/>
        </w:rPr>
        <w:lastRenderedPageBreak/>
        <w:t>Результаты</w:t>
      </w:r>
    </w:p>
    <w:p w14:paraId="1CF00018" w14:textId="77777777" w:rsidR="00716478" w:rsidRPr="00711013" w:rsidRDefault="00A33037" w:rsidP="004F2FBE">
      <w:pPr>
        <w:pStyle w:val="3"/>
        <w:spacing w:before="240"/>
        <w:ind w:left="0"/>
        <w:jc w:val="both"/>
        <w:rPr>
          <w:rFonts w:ascii="Arial" w:hAnsi="Arial" w:cs="Arial"/>
          <w:b/>
          <w:bCs/>
          <w:i w:val="0"/>
        </w:rPr>
      </w:pPr>
      <w:bookmarkStart w:id="16" w:name="Selection_of_study_patients"/>
      <w:bookmarkEnd w:id="16"/>
      <w:r w:rsidRPr="00711013">
        <w:rPr>
          <w:rFonts w:ascii="Arial" w:eastAsia="Arial" w:hAnsi="Arial" w:cs="Arial"/>
          <w:b/>
          <w:color w:val="10137D"/>
          <w:lang w:bidi="ru-RU"/>
        </w:rPr>
        <w:t>Отбор пациентов для исследования</w:t>
      </w:r>
    </w:p>
    <w:p w14:paraId="3E404BF8" w14:textId="77777777" w:rsidR="00716478" w:rsidRPr="00711013" w:rsidRDefault="00A33037" w:rsidP="004F2FBE">
      <w:pPr>
        <w:pStyle w:val="a3"/>
        <w:spacing w:before="126"/>
        <w:ind w:left="0"/>
        <w:jc w:val="both"/>
        <w:rPr>
          <w:rFonts w:ascii="Arial" w:hAnsi="Arial" w:cs="Arial"/>
        </w:rPr>
      </w:pPr>
      <w:r w:rsidRPr="00711013">
        <w:rPr>
          <w:rFonts w:ascii="Arial" w:eastAsia="Arial" w:hAnsi="Arial" w:cs="Arial"/>
          <w:lang w:bidi="ru-RU"/>
        </w:rPr>
        <w:t>Из 3 671 077 пациентов с диагнозом «простуда», антибиотики были назначены в день постановки диагноза 417 153 (25,7 %) из 1 625 000 пациентов, которые до этого наблюдались в течение не менее одного года. Всем критериям включения соответствовали 1 169 168 пациентов, 173 226 (14,8 %) из которых в день постановки диагноза был назначен фитопрепарат. После сопоставления для анализа были доступны 117 182 пациента, получавших фитопрепараты, и такое же количество контрольных пациентов (</w:t>
      </w:r>
      <w:hyperlink w:anchor="_bookmark14" w:history="1">
        <w:r w:rsidRPr="00711013">
          <w:rPr>
            <w:rFonts w:ascii="Arial" w:eastAsia="Arial" w:hAnsi="Arial" w:cs="Arial"/>
            <w:color w:val="00007F"/>
            <w:lang w:bidi="ru-RU"/>
          </w:rPr>
          <w:t>Рис. 1</w:t>
        </w:r>
      </w:hyperlink>
      <w:r w:rsidRPr="00711013">
        <w:rPr>
          <w:rFonts w:ascii="Arial" w:eastAsia="Arial" w:hAnsi="Arial" w:cs="Arial"/>
          <w:lang w:bidi="ru-RU"/>
        </w:rPr>
        <w:t>). В результате процедуры сопоставления в соотношении 1:1 были утрачены приблизительно 30 % исходной популяции пациентов, так как соответствующий случай с такими же проявлениями изучаемых параметров был найден не для всех пациентов.</w:t>
      </w:r>
    </w:p>
    <w:p w14:paraId="7876252D" w14:textId="77777777" w:rsidR="00711013" w:rsidRPr="00711013" w:rsidRDefault="00A33037" w:rsidP="00711013">
      <w:pPr>
        <w:pStyle w:val="a3"/>
        <w:ind w:left="0"/>
        <w:jc w:val="both"/>
        <w:rPr>
          <w:rFonts w:ascii="Arial" w:eastAsia="Arial" w:hAnsi="Arial" w:cs="Arial"/>
          <w:lang w:bidi="ru-RU"/>
        </w:rPr>
      </w:pPr>
      <w:r w:rsidRPr="00711013">
        <w:rPr>
          <w:rFonts w:ascii="Arial" w:eastAsia="Arial" w:hAnsi="Arial" w:cs="Arial"/>
          <w:lang w:bidi="ru-RU"/>
        </w:rPr>
        <w:t>Большинство исследуемых пациентов лечились у врачей общей практики (67 %) и педиатров (28 %). ЛОР-врачи лечили только 5,5 % пациентов и поэтому не учитывались в последующих анализах.</w:t>
      </w:r>
      <w:r w:rsidR="00711013" w:rsidRPr="00711013">
        <w:rPr>
          <w:rFonts w:ascii="Arial" w:eastAsia="Arial" w:hAnsi="Arial" w:cs="Arial"/>
          <w:lang w:bidi="ru-RU"/>
        </w:rPr>
        <w:br w:type="column"/>
      </w:r>
      <w:bookmarkStart w:id="17" w:name="Characteristics_of_study_patients"/>
      <w:bookmarkEnd w:id="17"/>
    </w:p>
    <w:p w14:paraId="4687FD90" w14:textId="77777777" w:rsidR="00711013" w:rsidRPr="00711013" w:rsidRDefault="00711013" w:rsidP="00711013">
      <w:pPr>
        <w:pStyle w:val="a3"/>
        <w:ind w:left="0"/>
        <w:jc w:val="both"/>
        <w:rPr>
          <w:rFonts w:ascii="Arial" w:eastAsia="Arial" w:hAnsi="Arial" w:cs="Arial"/>
          <w:lang w:bidi="ru-RU"/>
        </w:rPr>
      </w:pPr>
    </w:p>
    <w:p w14:paraId="370C0C76" w14:textId="677D21D6" w:rsidR="00716478" w:rsidRPr="00711013" w:rsidRDefault="00A33037" w:rsidP="00711013">
      <w:pPr>
        <w:pStyle w:val="a3"/>
        <w:ind w:left="0"/>
        <w:jc w:val="both"/>
        <w:rPr>
          <w:rFonts w:ascii="Arial" w:hAnsi="Arial" w:cs="Arial"/>
          <w:b/>
          <w:bCs/>
          <w:i/>
        </w:rPr>
      </w:pPr>
      <w:r w:rsidRPr="00711013">
        <w:rPr>
          <w:rFonts w:ascii="Arial" w:eastAsia="Arial" w:hAnsi="Arial" w:cs="Arial"/>
          <w:b/>
          <w:color w:val="10137D"/>
          <w:lang w:bidi="ru-RU"/>
        </w:rPr>
        <w:t>Характеристики изучаемых пациентов</w:t>
      </w:r>
    </w:p>
    <w:p w14:paraId="6446D7F7" w14:textId="77777777" w:rsidR="00716478" w:rsidRPr="00711013" w:rsidRDefault="00A33037" w:rsidP="004F2FBE">
      <w:pPr>
        <w:pStyle w:val="a3"/>
        <w:spacing w:before="125"/>
        <w:ind w:left="0"/>
        <w:jc w:val="both"/>
        <w:rPr>
          <w:rFonts w:ascii="Arial" w:hAnsi="Arial" w:cs="Arial"/>
        </w:rPr>
      </w:pPr>
      <w:r w:rsidRPr="00711013">
        <w:rPr>
          <w:rFonts w:ascii="Arial" w:eastAsia="Arial" w:hAnsi="Arial" w:cs="Arial"/>
          <w:lang w:bidi="ru-RU"/>
        </w:rPr>
        <w:t>После сопоставления в соотношении 1:1 не было выявлено различий по демографическим показателям и диагнозам между пациентами, которым были назначены фитопрепараты, и лицами без таких назначений. Средний возраст пациентов врачей общей практики составил 43 года, кроме того, 9,4 % из них были детьми или подростками, а доля женщин составила 56,1 %. Единственным общим диагнозом, поставленным 49,5 % пациентов, был диагноз по МКБ-10 J06 (Острые инфекции верхних дыхательных путей множественной и неуточненной локализации) (</w:t>
      </w:r>
      <w:hyperlink w:anchor="_bookmark16" w:history="1">
        <w:r w:rsidRPr="00711013">
          <w:rPr>
            <w:rFonts w:ascii="Arial" w:eastAsia="Arial" w:hAnsi="Arial" w:cs="Arial"/>
            <w:color w:val="00007F"/>
            <w:lang w:bidi="ru-RU"/>
          </w:rPr>
          <w:t>Табл. 2</w:t>
        </w:r>
      </w:hyperlink>
      <w:r w:rsidRPr="00711013">
        <w:rPr>
          <w:rFonts w:ascii="Arial" w:eastAsia="Arial" w:hAnsi="Arial" w:cs="Arial"/>
          <w:lang w:bidi="ru-RU"/>
        </w:rPr>
        <w:t>). Средний возраст пациентов-детей составлял 7,2 года, из них 49,3 % были женского пола. И снова единственным общим диагнозом, поставленным в 53,9 % случаев, был диагноз по МКБ-10: J06 (Острые инфекции верхних дыхательных путей множественной и неуточненной локализации).</w:t>
      </w:r>
    </w:p>
    <w:p w14:paraId="0CD81B6A" w14:textId="77777777" w:rsidR="00275B99" w:rsidRPr="00711013" w:rsidRDefault="00A33037" w:rsidP="004F2FBE">
      <w:pPr>
        <w:pStyle w:val="a3"/>
        <w:spacing w:after="240"/>
        <w:ind w:left="0"/>
        <w:jc w:val="both"/>
        <w:rPr>
          <w:rFonts w:ascii="Arial" w:hAnsi="Arial" w:cs="Arial"/>
        </w:rPr>
        <w:sectPr w:rsidR="00275B99" w:rsidRPr="00711013" w:rsidSect="00275B99">
          <w:type w:val="continuous"/>
          <w:pgSz w:w="11907" w:h="16839"/>
          <w:pgMar w:top="1135" w:right="720" w:bottom="1701" w:left="720" w:header="709" w:footer="267" w:gutter="0"/>
          <w:pgNumType w:start="1"/>
          <w:cols w:num="2" w:space="283"/>
          <w:titlePg/>
          <w:docGrid w:linePitch="299"/>
        </w:sectPr>
      </w:pPr>
      <w:r w:rsidRPr="00711013">
        <w:rPr>
          <w:rFonts w:ascii="Arial" w:eastAsia="Arial" w:hAnsi="Arial" w:cs="Arial"/>
          <w:lang w:bidi="ru-RU"/>
        </w:rPr>
        <w:t xml:space="preserve">В </w:t>
      </w:r>
      <w:hyperlink w:anchor="_bookmark15" w:history="1">
        <w:r w:rsidRPr="00711013">
          <w:rPr>
            <w:rFonts w:ascii="Arial" w:eastAsia="Arial" w:hAnsi="Arial" w:cs="Arial"/>
            <w:color w:val="00007F"/>
            <w:lang w:bidi="ru-RU"/>
          </w:rPr>
          <w:t>Таблице 1</w:t>
        </w:r>
      </w:hyperlink>
      <w:r w:rsidRPr="00711013">
        <w:rPr>
          <w:rFonts w:ascii="Arial" w:eastAsia="Arial" w:hAnsi="Arial" w:cs="Arial"/>
          <w:lang w:bidi="ru-RU"/>
        </w:rPr>
        <w:t xml:space="preserve"> приведены назначенные фитопрепараты, которые чаще всего представляли собой комбинированные средства.</w:t>
      </w:r>
    </w:p>
    <w:tbl>
      <w:tblPr>
        <w:tblW w:w="0" w:type="auto"/>
        <w:jc w:val="center"/>
        <w:tblCellMar>
          <w:left w:w="57" w:type="dxa"/>
          <w:right w:w="57" w:type="dxa"/>
        </w:tblCellMar>
        <w:tblLook w:val="0000" w:firstRow="0" w:lastRow="0" w:firstColumn="0" w:lastColumn="0" w:noHBand="0" w:noVBand="0"/>
      </w:tblPr>
      <w:tblGrid>
        <w:gridCol w:w="1238"/>
        <w:gridCol w:w="2849"/>
        <w:gridCol w:w="264"/>
        <w:gridCol w:w="2853"/>
        <w:gridCol w:w="1052"/>
      </w:tblGrid>
      <w:tr w:rsidR="00C70807" w:rsidRPr="00711013" w14:paraId="62D6B388" w14:textId="77777777" w:rsidTr="00711013">
        <w:trPr>
          <w:trHeight w:val="466"/>
          <w:jc w:val="center"/>
        </w:trPr>
        <w:tc>
          <w:tcPr>
            <w:tcW w:w="1238" w:type="dxa"/>
            <w:tcBorders>
              <w:top w:val="nil"/>
              <w:left w:val="nil"/>
              <w:bottom w:val="nil"/>
              <w:right w:val="nil"/>
            </w:tcBorders>
            <w:vAlign w:val="center"/>
          </w:tcPr>
          <w:p w14:paraId="59A06E93"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single" w:sz="4" w:space="0" w:color="auto"/>
              <w:bottom w:val="nil"/>
              <w:right w:val="nil"/>
            </w:tcBorders>
            <w:vAlign w:val="center"/>
          </w:tcPr>
          <w:p w14:paraId="7ABED8A9"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 xml:space="preserve">Пациенты, посетившие хотя бы один раз врача общей практики, </w:t>
            </w:r>
            <w:proofErr w:type="spellStart"/>
            <w:r w:rsidRPr="00711013">
              <w:rPr>
                <w:rFonts w:ascii="Arial" w:eastAsia="Times New Roman" w:hAnsi="Arial" w:cs="Arial"/>
                <w:color w:val="000000"/>
                <w:sz w:val="16"/>
                <w:szCs w:val="16"/>
                <w:lang w:bidi="ru-RU"/>
              </w:rPr>
              <w:t>ЛОРа</w:t>
            </w:r>
            <w:proofErr w:type="spellEnd"/>
            <w:r w:rsidRPr="00711013">
              <w:rPr>
                <w:rFonts w:ascii="Arial" w:eastAsia="Times New Roman" w:hAnsi="Arial" w:cs="Arial"/>
                <w:color w:val="000000"/>
                <w:sz w:val="16"/>
                <w:szCs w:val="16"/>
                <w:lang w:bidi="ru-RU"/>
              </w:rPr>
              <w:t xml:space="preserve"> или педиатра в период с января 2015 года по март 2019 года</w:t>
            </w:r>
          </w:p>
          <w:p w14:paraId="068AD4BE"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n=8 059 085</w:t>
            </w:r>
          </w:p>
        </w:tc>
        <w:tc>
          <w:tcPr>
            <w:tcW w:w="1050" w:type="dxa"/>
            <w:tcBorders>
              <w:top w:val="nil"/>
              <w:left w:val="single" w:sz="4" w:space="0" w:color="auto"/>
              <w:bottom w:val="nil"/>
              <w:right w:val="nil"/>
            </w:tcBorders>
            <w:vAlign w:val="center"/>
          </w:tcPr>
          <w:p w14:paraId="17102E8E"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37940FF0" w14:textId="77777777" w:rsidTr="00711013">
        <w:trPr>
          <w:trHeight w:val="104"/>
          <w:jc w:val="center"/>
        </w:trPr>
        <w:tc>
          <w:tcPr>
            <w:tcW w:w="1238" w:type="dxa"/>
            <w:tcBorders>
              <w:top w:val="nil"/>
              <w:left w:val="nil"/>
              <w:bottom w:val="nil"/>
              <w:right w:val="nil"/>
            </w:tcBorders>
            <w:vAlign w:val="center"/>
          </w:tcPr>
          <w:p w14:paraId="61B26037"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nil"/>
              <w:bottom w:val="nil"/>
              <w:right w:val="nil"/>
            </w:tcBorders>
            <w:vAlign w:val="center"/>
          </w:tcPr>
          <w:p w14:paraId="132208D5"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1050" w:type="dxa"/>
            <w:tcBorders>
              <w:top w:val="nil"/>
              <w:left w:val="nil"/>
              <w:bottom w:val="nil"/>
              <w:right w:val="nil"/>
            </w:tcBorders>
            <w:vAlign w:val="center"/>
          </w:tcPr>
          <w:p w14:paraId="1BB9879B"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0119A52E" w14:textId="77777777" w:rsidTr="00711013">
        <w:trPr>
          <w:trHeight w:val="484"/>
          <w:jc w:val="center"/>
        </w:trPr>
        <w:tc>
          <w:tcPr>
            <w:tcW w:w="1238" w:type="dxa"/>
            <w:tcBorders>
              <w:top w:val="nil"/>
              <w:left w:val="nil"/>
              <w:bottom w:val="nil"/>
              <w:right w:val="nil"/>
            </w:tcBorders>
            <w:vAlign w:val="center"/>
          </w:tcPr>
          <w:p w14:paraId="463440BB"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single" w:sz="4" w:space="0" w:color="auto"/>
              <w:bottom w:val="nil"/>
              <w:right w:val="nil"/>
            </w:tcBorders>
            <w:vAlign w:val="center"/>
          </w:tcPr>
          <w:p w14:paraId="5DA417E7"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Первоначальный диагноз простуды (по МКБ-10, в период с января 2015 года по март 2019 года (индексная дата))</w:t>
            </w:r>
          </w:p>
          <w:p w14:paraId="7B35EE2D"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n=3 671 077</w:t>
            </w:r>
          </w:p>
        </w:tc>
        <w:tc>
          <w:tcPr>
            <w:tcW w:w="1050" w:type="dxa"/>
            <w:tcBorders>
              <w:top w:val="nil"/>
              <w:left w:val="single" w:sz="4" w:space="0" w:color="auto"/>
              <w:bottom w:val="nil"/>
              <w:right w:val="nil"/>
            </w:tcBorders>
            <w:vAlign w:val="center"/>
          </w:tcPr>
          <w:p w14:paraId="5EFF3ED0"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7F7EC1EF" w14:textId="77777777" w:rsidTr="00711013">
        <w:trPr>
          <w:trHeight w:val="114"/>
          <w:jc w:val="center"/>
        </w:trPr>
        <w:tc>
          <w:tcPr>
            <w:tcW w:w="1238" w:type="dxa"/>
            <w:tcBorders>
              <w:top w:val="nil"/>
              <w:left w:val="nil"/>
              <w:bottom w:val="nil"/>
              <w:right w:val="nil"/>
            </w:tcBorders>
            <w:vAlign w:val="center"/>
          </w:tcPr>
          <w:p w14:paraId="4FE2939A"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nil"/>
              <w:bottom w:val="nil"/>
              <w:right w:val="nil"/>
            </w:tcBorders>
            <w:vAlign w:val="center"/>
          </w:tcPr>
          <w:p w14:paraId="42455622"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1050" w:type="dxa"/>
            <w:tcBorders>
              <w:top w:val="nil"/>
              <w:left w:val="nil"/>
              <w:bottom w:val="nil"/>
              <w:right w:val="nil"/>
            </w:tcBorders>
            <w:vAlign w:val="center"/>
          </w:tcPr>
          <w:p w14:paraId="79063DD3"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1E177959" w14:textId="77777777" w:rsidTr="00711013">
        <w:trPr>
          <w:trHeight w:val="362"/>
          <w:jc w:val="center"/>
        </w:trPr>
        <w:tc>
          <w:tcPr>
            <w:tcW w:w="1238" w:type="dxa"/>
            <w:tcBorders>
              <w:top w:val="nil"/>
              <w:left w:val="nil"/>
              <w:bottom w:val="nil"/>
              <w:right w:val="nil"/>
            </w:tcBorders>
            <w:vAlign w:val="center"/>
          </w:tcPr>
          <w:p w14:paraId="3CE2D873"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single" w:sz="4" w:space="0" w:color="auto"/>
              <w:bottom w:val="nil"/>
              <w:right w:val="nil"/>
            </w:tcBorders>
            <w:vAlign w:val="center"/>
          </w:tcPr>
          <w:p w14:paraId="65967989"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Время наблюдения не менее одного года до индексной даты</w:t>
            </w:r>
          </w:p>
          <w:p w14:paraId="58C15ABA"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n=1 625 000</w:t>
            </w:r>
          </w:p>
        </w:tc>
        <w:tc>
          <w:tcPr>
            <w:tcW w:w="1050" w:type="dxa"/>
            <w:tcBorders>
              <w:top w:val="nil"/>
              <w:left w:val="single" w:sz="4" w:space="0" w:color="auto"/>
              <w:bottom w:val="nil"/>
              <w:right w:val="nil"/>
            </w:tcBorders>
            <w:vAlign w:val="center"/>
          </w:tcPr>
          <w:p w14:paraId="0CC2893C"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2D9485FA" w14:textId="77777777" w:rsidTr="00711013">
        <w:trPr>
          <w:trHeight w:val="102"/>
          <w:jc w:val="center"/>
        </w:trPr>
        <w:tc>
          <w:tcPr>
            <w:tcW w:w="1238" w:type="dxa"/>
            <w:tcBorders>
              <w:top w:val="nil"/>
              <w:left w:val="nil"/>
              <w:bottom w:val="nil"/>
              <w:right w:val="nil"/>
            </w:tcBorders>
            <w:vAlign w:val="center"/>
          </w:tcPr>
          <w:p w14:paraId="059707CE"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nil"/>
              <w:bottom w:val="nil"/>
              <w:right w:val="nil"/>
            </w:tcBorders>
            <w:vAlign w:val="center"/>
          </w:tcPr>
          <w:p w14:paraId="0E130D5B"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1050" w:type="dxa"/>
            <w:tcBorders>
              <w:top w:val="nil"/>
              <w:left w:val="nil"/>
              <w:bottom w:val="nil"/>
              <w:right w:val="nil"/>
            </w:tcBorders>
            <w:vAlign w:val="center"/>
          </w:tcPr>
          <w:p w14:paraId="0BF41349"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6B826458" w14:textId="77777777" w:rsidTr="00711013">
        <w:trPr>
          <w:trHeight w:val="357"/>
          <w:jc w:val="center"/>
        </w:trPr>
        <w:tc>
          <w:tcPr>
            <w:tcW w:w="1238" w:type="dxa"/>
            <w:tcBorders>
              <w:top w:val="nil"/>
              <w:left w:val="nil"/>
              <w:bottom w:val="nil"/>
              <w:right w:val="nil"/>
            </w:tcBorders>
            <w:vAlign w:val="center"/>
          </w:tcPr>
          <w:p w14:paraId="35E492F9"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single" w:sz="4" w:space="0" w:color="auto"/>
              <w:bottom w:val="nil"/>
              <w:right w:val="nil"/>
            </w:tcBorders>
            <w:vAlign w:val="center"/>
          </w:tcPr>
          <w:p w14:paraId="1CE73B6B"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Отсутствие назначения антибиотиков в индексную дату</w:t>
            </w:r>
          </w:p>
          <w:p w14:paraId="6DDF2CFE"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n=1 207 847</w:t>
            </w:r>
          </w:p>
        </w:tc>
        <w:tc>
          <w:tcPr>
            <w:tcW w:w="1050" w:type="dxa"/>
            <w:tcBorders>
              <w:top w:val="nil"/>
              <w:left w:val="single" w:sz="4" w:space="0" w:color="auto"/>
              <w:bottom w:val="nil"/>
              <w:right w:val="nil"/>
            </w:tcBorders>
            <w:vAlign w:val="center"/>
          </w:tcPr>
          <w:p w14:paraId="25CE0429"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1B68EB1E" w14:textId="77777777" w:rsidTr="00711013">
        <w:trPr>
          <w:trHeight w:val="99"/>
          <w:jc w:val="center"/>
        </w:trPr>
        <w:tc>
          <w:tcPr>
            <w:tcW w:w="1238" w:type="dxa"/>
            <w:tcBorders>
              <w:top w:val="nil"/>
              <w:left w:val="nil"/>
              <w:bottom w:val="nil"/>
              <w:right w:val="nil"/>
            </w:tcBorders>
            <w:vAlign w:val="center"/>
          </w:tcPr>
          <w:p w14:paraId="045080CE"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nil"/>
              <w:bottom w:val="nil"/>
              <w:right w:val="nil"/>
            </w:tcBorders>
            <w:vAlign w:val="center"/>
          </w:tcPr>
          <w:p w14:paraId="1F6A03A1"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1050" w:type="dxa"/>
            <w:tcBorders>
              <w:top w:val="nil"/>
              <w:left w:val="nil"/>
              <w:bottom w:val="nil"/>
              <w:right w:val="nil"/>
            </w:tcBorders>
            <w:vAlign w:val="center"/>
          </w:tcPr>
          <w:p w14:paraId="4119F215"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2949F90B" w14:textId="77777777" w:rsidTr="00711013">
        <w:trPr>
          <w:trHeight w:val="357"/>
          <w:jc w:val="center"/>
        </w:trPr>
        <w:tc>
          <w:tcPr>
            <w:tcW w:w="1238" w:type="dxa"/>
            <w:tcBorders>
              <w:top w:val="nil"/>
              <w:left w:val="nil"/>
              <w:bottom w:val="nil"/>
              <w:right w:val="nil"/>
            </w:tcBorders>
            <w:vAlign w:val="center"/>
          </w:tcPr>
          <w:p w14:paraId="2310AF6C"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single" w:sz="4" w:space="0" w:color="auto"/>
              <w:bottom w:val="nil"/>
              <w:right w:val="nil"/>
            </w:tcBorders>
            <w:vAlign w:val="center"/>
          </w:tcPr>
          <w:p w14:paraId="52268DB0"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Отсутствие назначения антибиотиков в течение 90 дней до индексной даты</w:t>
            </w:r>
          </w:p>
          <w:p w14:paraId="2C166F68"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n=1 179 043</w:t>
            </w:r>
          </w:p>
        </w:tc>
        <w:tc>
          <w:tcPr>
            <w:tcW w:w="1050" w:type="dxa"/>
            <w:tcBorders>
              <w:top w:val="nil"/>
              <w:left w:val="single" w:sz="4" w:space="0" w:color="auto"/>
              <w:bottom w:val="nil"/>
              <w:right w:val="nil"/>
            </w:tcBorders>
            <w:vAlign w:val="center"/>
          </w:tcPr>
          <w:p w14:paraId="73BCB3C8"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4A0326BA" w14:textId="77777777" w:rsidTr="00711013">
        <w:trPr>
          <w:trHeight w:val="114"/>
          <w:jc w:val="center"/>
        </w:trPr>
        <w:tc>
          <w:tcPr>
            <w:tcW w:w="1238" w:type="dxa"/>
            <w:tcBorders>
              <w:top w:val="nil"/>
              <w:left w:val="nil"/>
              <w:bottom w:val="nil"/>
              <w:right w:val="nil"/>
            </w:tcBorders>
            <w:vAlign w:val="center"/>
          </w:tcPr>
          <w:p w14:paraId="15E3D85E"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nil"/>
              <w:bottom w:val="nil"/>
              <w:right w:val="nil"/>
            </w:tcBorders>
            <w:vAlign w:val="center"/>
          </w:tcPr>
          <w:p w14:paraId="60F0388E"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1050" w:type="dxa"/>
            <w:tcBorders>
              <w:top w:val="nil"/>
              <w:left w:val="nil"/>
              <w:bottom w:val="nil"/>
              <w:right w:val="nil"/>
            </w:tcBorders>
            <w:vAlign w:val="center"/>
          </w:tcPr>
          <w:p w14:paraId="7AB69871"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440A079E" w14:textId="77777777" w:rsidTr="00711013">
        <w:trPr>
          <w:trHeight w:val="367"/>
          <w:jc w:val="center"/>
        </w:trPr>
        <w:tc>
          <w:tcPr>
            <w:tcW w:w="1238" w:type="dxa"/>
            <w:tcBorders>
              <w:top w:val="nil"/>
              <w:left w:val="nil"/>
              <w:bottom w:val="nil"/>
              <w:right w:val="nil"/>
            </w:tcBorders>
            <w:vAlign w:val="center"/>
          </w:tcPr>
          <w:p w14:paraId="75F19B30"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5966" w:type="dxa"/>
            <w:gridSpan w:val="3"/>
            <w:tcBorders>
              <w:top w:val="single" w:sz="4" w:space="0" w:color="auto"/>
              <w:left w:val="single" w:sz="4" w:space="0" w:color="auto"/>
              <w:bottom w:val="nil"/>
              <w:right w:val="nil"/>
            </w:tcBorders>
            <w:vAlign w:val="center"/>
          </w:tcPr>
          <w:p w14:paraId="50DB76AC"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Отсутствие диагноза бактериальной инфекции в течение 90 дней до индексной даты</w:t>
            </w:r>
          </w:p>
          <w:p w14:paraId="0E64969A"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n=1 169 168</w:t>
            </w:r>
          </w:p>
        </w:tc>
        <w:tc>
          <w:tcPr>
            <w:tcW w:w="1050" w:type="dxa"/>
            <w:tcBorders>
              <w:top w:val="nil"/>
              <w:left w:val="single" w:sz="4" w:space="0" w:color="auto"/>
              <w:bottom w:val="nil"/>
              <w:right w:val="nil"/>
            </w:tcBorders>
            <w:vAlign w:val="center"/>
          </w:tcPr>
          <w:p w14:paraId="43F25DEC"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r>
      <w:tr w:rsidR="00C70807" w:rsidRPr="00711013" w14:paraId="45A9008C" w14:textId="77777777" w:rsidTr="00711013">
        <w:trPr>
          <w:trHeight w:val="204"/>
          <w:jc w:val="center"/>
        </w:trPr>
        <w:tc>
          <w:tcPr>
            <w:tcW w:w="1238" w:type="dxa"/>
            <w:tcBorders>
              <w:top w:val="nil"/>
              <w:left w:val="nil"/>
              <w:bottom w:val="nil"/>
              <w:right w:val="nil"/>
            </w:tcBorders>
            <w:vAlign w:val="bottom"/>
          </w:tcPr>
          <w:p w14:paraId="4FD30CEB" w14:textId="77777777" w:rsidR="00C70807" w:rsidRPr="00711013" w:rsidRDefault="00C70807" w:rsidP="00C70807">
            <w:pPr>
              <w:widowControl/>
              <w:jc w:val="right"/>
              <w:rPr>
                <w:rFonts w:ascii="Times New Roman" w:eastAsia="Times New Roman" w:hAnsi="Times New Roman" w:cs="Times New Roman"/>
                <w:sz w:val="16"/>
                <w:szCs w:val="16"/>
                <w:lang w:eastAsia="ru-RU"/>
              </w:rPr>
            </w:pPr>
          </w:p>
        </w:tc>
        <w:tc>
          <w:tcPr>
            <w:tcW w:w="5966" w:type="dxa"/>
            <w:gridSpan w:val="3"/>
            <w:tcBorders>
              <w:top w:val="single" w:sz="4" w:space="0" w:color="auto"/>
              <w:left w:val="nil"/>
              <w:bottom w:val="nil"/>
              <w:right w:val="nil"/>
            </w:tcBorders>
            <w:vAlign w:val="center"/>
          </w:tcPr>
          <w:p w14:paraId="6EA36903"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noProof/>
                <w:sz w:val="16"/>
                <w:szCs w:val="16"/>
                <w:lang w:bidi="ru-RU"/>
              </w:rPr>
              <w:drawing>
                <wp:inline distT="0" distB="0" distL="0" distR="0" wp14:anchorId="7C8DDC65" wp14:editId="694D114A">
                  <wp:extent cx="2070339" cy="219813"/>
                  <wp:effectExtent l="0" t="0" r="635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07534" cy="255614"/>
                          </a:xfrm>
                          <a:prstGeom prst="rect">
                            <a:avLst/>
                          </a:prstGeom>
                        </pic:spPr>
                      </pic:pic>
                    </a:graphicData>
                  </a:graphic>
                </wp:inline>
              </w:drawing>
            </w:r>
          </w:p>
        </w:tc>
        <w:tc>
          <w:tcPr>
            <w:tcW w:w="1050" w:type="dxa"/>
            <w:tcBorders>
              <w:top w:val="nil"/>
              <w:left w:val="nil"/>
              <w:bottom w:val="nil"/>
              <w:right w:val="nil"/>
            </w:tcBorders>
            <w:vAlign w:val="bottom"/>
          </w:tcPr>
          <w:p w14:paraId="0E008989" w14:textId="77777777" w:rsidR="00C70807" w:rsidRPr="00711013" w:rsidRDefault="00C70807" w:rsidP="00C70807">
            <w:pPr>
              <w:widowControl/>
              <w:rPr>
                <w:rFonts w:ascii="Times New Roman" w:eastAsia="Times New Roman" w:hAnsi="Times New Roman" w:cs="Times New Roman"/>
                <w:sz w:val="16"/>
                <w:szCs w:val="16"/>
                <w:lang w:eastAsia="ru-RU"/>
              </w:rPr>
            </w:pPr>
          </w:p>
        </w:tc>
      </w:tr>
      <w:tr w:rsidR="00C70807" w:rsidRPr="00711013" w14:paraId="7C2AD8FA" w14:textId="77777777" w:rsidTr="00711013">
        <w:trPr>
          <w:trHeight w:val="564"/>
          <w:jc w:val="center"/>
        </w:trPr>
        <w:tc>
          <w:tcPr>
            <w:tcW w:w="4087" w:type="dxa"/>
            <w:gridSpan w:val="2"/>
            <w:tcBorders>
              <w:top w:val="single" w:sz="4" w:space="0" w:color="auto"/>
              <w:left w:val="single" w:sz="4" w:space="0" w:color="auto"/>
              <w:bottom w:val="single" w:sz="4" w:space="0" w:color="auto"/>
              <w:right w:val="nil"/>
            </w:tcBorders>
            <w:vAlign w:val="center"/>
          </w:tcPr>
          <w:p w14:paraId="7F86C20A"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Пациенты, получившие рецепт на фитопрепарат в индексную дату или в течение трех дней после нее</w:t>
            </w:r>
          </w:p>
          <w:p w14:paraId="6FCEE8E6"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n=173 226</w:t>
            </w:r>
          </w:p>
        </w:tc>
        <w:tc>
          <w:tcPr>
            <w:tcW w:w="264" w:type="dxa"/>
            <w:tcBorders>
              <w:top w:val="nil"/>
              <w:left w:val="single" w:sz="4" w:space="0" w:color="auto"/>
              <w:bottom w:val="nil"/>
              <w:right w:val="nil"/>
            </w:tcBorders>
            <w:vAlign w:val="center"/>
          </w:tcPr>
          <w:p w14:paraId="6FC9B5B7"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3904" w:type="dxa"/>
            <w:gridSpan w:val="2"/>
            <w:tcBorders>
              <w:top w:val="single" w:sz="4" w:space="0" w:color="auto"/>
              <w:left w:val="single" w:sz="4" w:space="0" w:color="auto"/>
              <w:bottom w:val="single" w:sz="4" w:space="0" w:color="auto"/>
              <w:right w:val="single" w:sz="4" w:space="0" w:color="auto"/>
            </w:tcBorders>
            <w:vAlign w:val="center"/>
          </w:tcPr>
          <w:p w14:paraId="284D188E"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Пациенты, не получившие рецепт на фитопрепарат в индексную дату или в течение трех дней после нее</w:t>
            </w:r>
          </w:p>
          <w:p w14:paraId="30B3C8CB"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n=995 942</w:t>
            </w:r>
          </w:p>
        </w:tc>
      </w:tr>
      <w:tr w:rsidR="00C70807" w:rsidRPr="00711013" w14:paraId="2236AF94" w14:textId="77777777" w:rsidTr="00711013">
        <w:trPr>
          <w:trHeight w:val="38"/>
          <w:jc w:val="center"/>
        </w:trPr>
        <w:tc>
          <w:tcPr>
            <w:tcW w:w="4087" w:type="dxa"/>
            <w:gridSpan w:val="2"/>
            <w:tcBorders>
              <w:top w:val="single" w:sz="4" w:space="0" w:color="auto"/>
              <w:bottom w:val="nil"/>
              <w:right w:val="nil"/>
            </w:tcBorders>
            <w:vAlign w:val="center"/>
          </w:tcPr>
          <w:p w14:paraId="12D2E8BB"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264" w:type="dxa"/>
            <w:tcBorders>
              <w:top w:val="single" w:sz="4" w:space="0" w:color="auto"/>
              <w:left w:val="nil"/>
              <w:bottom w:val="nil"/>
              <w:right w:val="nil"/>
            </w:tcBorders>
            <w:vAlign w:val="center"/>
          </w:tcPr>
          <w:p w14:paraId="403715CA"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3904" w:type="dxa"/>
            <w:gridSpan w:val="2"/>
            <w:tcBorders>
              <w:top w:val="single" w:sz="4" w:space="0" w:color="auto"/>
              <w:left w:val="nil"/>
              <w:bottom w:val="nil"/>
            </w:tcBorders>
            <w:vAlign w:val="center"/>
          </w:tcPr>
          <w:p w14:paraId="1C4BC7A4"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r>
      <w:tr w:rsidR="00C70807" w:rsidRPr="00711013" w14:paraId="735288C9" w14:textId="77777777" w:rsidTr="00711013">
        <w:trPr>
          <w:trHeight w:val="375"/>
          <w:jc w:val="center"/>
        </w:trPr>
        <w:tc>
          <w:tcPr>
            <w:tcW w:w="8256" w:type="dxa"/>
            <w:gridSpan w:val="5"/>
            <w:tcBorders>
              <w:top w:val="single" w:sz="4" w:space="0" w:color="auto"/>
              <w:left w:val="single" w:sz="4" w:space="0" w:color="auto"/>
              <w:bottom w:val="nil"/>
              <w:right w:val="single" w:sz="4" w:space="0" w:color="auto"/>
            </w:tcBorders>
            <w:vAlign w:val="center"/>
          </w:tcPr>
          <w:p w14:paraId="26FA81CE"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 xml:space="preserve">Сопоставление (1:1) на основе возраста, пола, статуса страхования (добровольное, обязательное), индексного года, индексного диагноза, индекса </w:t>
            </w:r>
            <w:proofErr w:type="spellStart"/>
            <w:r w:rsidRPr="00711013">
              <w:rPr>
                <w:rFonts w:ascii="Arial" w:eastAsia="Times New Roman" w:hAnsi="Arial" w:cs="Arial"/>
                <w:color w:val="000000"/>
                <w:sz w:val="16"/>
                <w:szCs w:val="16"/>
                <w:lang w:bidi="ru-RU"/>
              </w:rPr>
              <w:t>коморбидности</w:t>
            </w:r>
            <w:proofErr w:type="spellEnd"/>
            <w:r w:rsidRPr="00711013">
              <w:rPr>
                <w:rFonts w:ascii="Arial" w:eastAsia="Times New Roman" w:hAnsi="Arial" w:cs="Arial"/>
                <w:color w:val="000000"/>
                <w:sz w:val="16"/>
                <w:szCs w:val="16"/>
                <w:lang w:bidi="ru-RU"/>
              </w:rPr>
              <w:t xml:space="preserve"> </w:t>
            </w:r>
            <w:proofErr w:type="spellStart"/>
            <w:r w:rsidRPr="00711013">
              <w:rPr>
                <w:rFonts w:ascii="Arial" w:eastAsia="Times New Roman" w:hAnsi="Arial" w:cs="Arial"/>
                <w:color w:val="000000"/>
                <w:sz w:val="16"/>
                <w:szCs w:val="16"/>
                <w:lang w:bidi="ru-RU"/>
              </w:rPr>
              <w:t>Charlson</w:t>
            </w:r>
            <w:proofErr w:type="spellEnd"/>
            <w:r w:rsidRPr="00711013">
              <w:rPr>
                <w:rFonts w:ascii="Arial" w:eastAsia="Times New Roman" w:hAnsi="Arial" w:cs="Arial"/>
                <w:color w:val="000000"/>
                <w:sz w:val="16"/>
                <w:szCs w:val="16"/>
                <w:lang w:bidi="ru-RU"/>
              </w:rPr>
              <w:t xml:space="preserve"> и области работы лечащего врача.</w:t>
            </w:r>
          </w:p>
        </w:tc>
      </w:tr>
      <w:tr w:rsidR="00C70807" w:rsidRPr="00711013" w14:paraId="2D953C40" w14:textId="77777777" w:rsidTr="00711013">
        <w:trPr>
          <w:trHeight w:val="76"/>
          <w:jc w:val="center"/>
        </w:trPr>
        <w:tc>
          <w:tcPr>
            <w:tcW w:w="4087" w:type="dxa"/>
            <w:gridSpan w:val="2"/>
            <w:tcBorders>
              <w:top w:val="single" w:sz="4" w:space="0" w:color="auto"/>
              <w:left w:val="nil"/>
              <w:bottom w:val="nil"/>
              <w:right w:val="nil"/>
            </w:tcBorders>
            <w:vAlign w:val="center"/>
          </w:tcPr>
          <w:p w14:paraId="405675C4"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c>
          <w:tcPr>
            <w:tcW w:w="264" w:type="dxa"/>
            <w:tcBorders>
              <w:top w:val="single" w:sz="4" w:space="0" w:color="auto"/>
              <w:left w:val="nil"/>
              <w:bottom w:val="nil"/>
              <w:right w:val="nil"/>
            </w:tcBorders>
            <w:vAlign w:val="center"/>
          </w:tcPr>
          <w:p w14:paraId="4FF0A5A9"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3904" w:type="dxa"/>
            <w:gridSpan w:val="2"/>
            <w:tcBorders>
              <w:top w:val="single" w:sz="4" w:space="0" w:color="auto"/>
              <w:left w:val="nil"/>
              <w:bottom w:val="nil"/>
              <w:right w:val="nil"/>
            </w:tcBorders>
            <w:vAlign w:val="center"/>
          </w:tcPr>
          <w:p w14:paraId="5E102CD8"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Times New Roman" w:eastAsia="Times New Roman" w:hAnsi="Times New Roman" w:cs="Times New Roman"/>
                <w:sz w:val="16"/>
                <w:szCs w:val="16"/>
                <w:lang w:bidi="ru-RU"/>
              </w:rPr>
              <w:sym w:font="Wingdings 3" w:char="F094"/>
            </w:r>
          </w:p>
        </w:tc>
      </w:tr>
      <w:tr w:rsidR="00C70807" w:rsidRPr="00711013" w14:paraId="74FA5CA0" w14:textId="77777777" w:rsidTr="00711013">
        <w:trPr>
          <w:trHeight w:val="400"/>
          <w:jc w:val="center"/>
        </w:trPr>
        <w:tc>
          <w:tcPr>
            <w:tcW w:w="4087" w:type="dxa"/>
            <w:gridSpan w:val="2"/>
            <w:tcBorders>
              <w:top w:val="single" w:sz="4" w:space="0" w:color="auto"/>
              <w:left w:val="single" w:sz="4" w:space="0" w:color="auto"/>
              <w:bottom w:val="single" w:sz="4" w:space="0" w:color="auto"/>
              <w:right w:val="nil"/>
            </w:tcBorders>
            <w:vAlign w:val="center"/>
          </w:tcPr>
          <w:p w14:paraId="51353EA9" w14:textId="3C55CEF1" w:rsidR="00C70807" w:rsidRPr="00711013" w:rsidRDefault="00C70807" w:rsidP="00C70807">
            <w:pPr>
              <w:widowControl/>
              <w:jc w:val="center"/>
              <w:rPr>
                <w:rFonts w:ascii="Times New Roman" w:eastAsia="Times New Roman" w:hAnsi="Times New Roman" w:cs="Times New Roman"/>
                <w:sz w:val="16"/>
                <w:szCs w:val="16"/>
                <w:lang w:eastAsia="ru-RU"/>
              </w:rPr>
            </w:pPr>
            <w:bookmarkStart w:id="18" w:name="bookmark0"/>
            <w:bookmarkStart w:id="19" w:name="bookmark1"/>
            <w:r w:rsidRPr="00711013">
              <w:rPr>
                <w:rFonts w:ascii="Arial" w:eastAsia="Times New Roman" w:hAnsi="Arial" w:cs="Arial"/>
                <w:color w:val="000000"/>
                <w:sz w:val="16"/>
                <w:szCs w:val="16"/>
                <w:lang w:bidi="ru-RU"/>
              </w:rPr>
              <w:t>Пациенты, которым был выписан фитопрепарат</w:t>
            </w:r>
            <w:bookmarkEnd w:id="18"/>
            <w:bookmarkEnd w:id="19"/>
          </w:p>
          <w:p w14:paraId="02B1CA51"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n=117 182</w:t>
            </w:r>
          </w:p>
        </w:tc>
        <w:tc>
          <w:tcPr>
            <w:tcW w:w="264" w:type="dxa"/>
            <w:tcBorders>
              <w:top w:val="nil"/>
              <w:left w:val="single" w:sz="4" w:space="0" w:color="auto"/>
              <w:bottom w:val="nil"/>
              <w:right w:val="nil"/>
            </w:tcBorders>
            <w:vAlign w:val="center"/>
          </w:tcPr>
          <w:p w14:paraId="79AB2EA2" w14:textId="77777777" w:rsidR="00C70807" w:rsidRPr="00711013" w:rsidRDefault="00C70807" w:rsidP="00C70807">
            <w:pPr>
              <w:widowControl/>
              <w:jc w:val="center"/>
              <w:rPr>
                <w:rFonts w:ascii="Times New Roman" w:eastAsia="Times New Roman" w:hAnsi="Times New Roman" w:cs="Times New Roman"/>
                <w:sz w:val="16"/>
                <w:szCs w:val="16"/>
                <w:lang w:eastAsia="ru-RU"/>
              </w:rPr>
            </w:pPr>
          </w:p>
        </w:tc>
        <w:tc>
          <w:tcPr>
            <w:tcW w:w="3904" w:type="dxa"/>
            <w:gridSpan w:val="2"/>
            <w:tcBorders>
              <w:top w:val="single" w:sz="4" w:space="0" w:color="auto"/>
              <w:left w:val="single" w:sz="4" w:space="0" w:color="auto"/>
              <w:bottom w:val="single" w:sz="4" w:space="0" w:color="auto"/>
              <w:right w:val="single" w:sz="4" w:space="0" w:color="auto"/>
            </w:tcBorders>
            <w:vAlign w:val="center"/>
          </w:tcPr>
          <w:p w14:paraId="3728F950"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Пациенты, которым не был выписан фитопрепарат</w:t>
            </w:r>
          </w:p>
          <w:p w14:paraId="39F1313A" w14:textId="77777777" w:rsidR="00C70807" w:rsidRPr="00711013" w:rsidRDefault="00C70807" w:rsidP="00C70807">
            <w:pPr>
              <w:widowControl/>
              <w:jc w:val="center"/>
              <w:rPr>
                <w:rFonts w:ascii="Times New Roman" w:eastAsia="Times New Roman" w:hAnsi="Times New Roman" w:cs="Times New Roman"/>
                <w:sz w:val="16"/>
                <w:szCs w:val="16"/>
                <w:lang w:eastAsia="ru-RU"/>
              </w:rPr>
            </w:pPr>
            <w:r w:rsidRPr="00711013">
              <w:rPr>
                <w:rFonts w:ascii="Arial" w:eastAsia="Times New Roman" w:hAnsi="Arial" w:cs="Arial"/>
                <w:color w:val="000000"/>
                <w:sz w:val="16"/>
                <w:szCs w:val="16"/>
                <w:lang w:bidi="ru-RU"/>
              </w:rPr>
              <w:t>n=117 182</w:t>
            </w:r>
          </w:p>
        </w:tc>
      </w:tr>
    </w:tbl>
    <w:p w14:paraId="43C06F2B" w14:textId="77777777" w:rsidR="00275B99" w:rsidRPr="00711013" w:rsidRDefault="00A33037" w:rsidP="00275B99">
      <w:pPr>
        <w:spacing w:before="72" w:after="240"/>
        <w:rPr>
          <w:rFonts w:ascii="Arial" w:hAnsi="Arial" w:cs="Arial"/>
          <w:sz w:val="16"/>
        </w:rPr>
        <w:sectPr w:rsidR="00275B99" w:rsidRPr="00711013" w:rsidSect="00275B99">
          <w:headerReference w:type="default" r:id="rId29"/>
          <w:headerReference w:type="first" r:id="rId30"/>
          <w:pgSz w:w="11907" w:h="16839"/>
          <w:pgMar w:top="1135" w:right="720" w:bottom="1701" w:left="720" w:header="709" w:footer="267" w:gutter="0"/>
          <w:cols w:space="283"/>
          <w:docGrid w:linePitch="299"/>
        </w:sectPr>
      </w:pPr>
      <w:bookmarkStart w:id="20" w:name="_bookmark14"/>
      <w:bookmarkEnd w:id="20"/>
      <w:r w:rsidRPr="00711013">
        <w:rPr>
          <w:rFonts w:ascii="Arial" w:eastAsia="Arial" w:hAnsi="Arial" w:cs="Arial"/>
          <w:color w:val="10137D"/>
          <w:sz w:val="16"/>
          <w:lang w:bidi="ru-RU"/>
        </w:rPr>
        <w:t xml:space="preserve">Рисунок 1. </w:t>
      </w:r>
      <w:r w:rsidRPr="00711013">
        <w:rPr>
          <w:rFonts w:ascii="Arial" w:eastAsia="Arial" w:hAnsi="Arial" w:cs="Arial"/>
          <w:sz w:val="16"/>
          <w:lang w:bidi="ru-RU"/>
        </w:rPr>
        <w:t>Отбор пациентов для исследования</w:t>
      </w:r>
    </w:p>
    <w:p w14:paraId="4875A700" w14:textId="77777777" w:rsidR="00716478" w:rsidRPr="00711013" w:rsidRDefault="00A33037" w:rsidP="00275B99">
      <w:pPr>
        <w:spacing w:after="80"/>
        <w:rPr>
          <w:rFonts w:ascii="Arial" w:eastAsia="Times New Roman" w:hAnsi="Arial" w:cs="Arial"/>
          <w:sz w:val="16"/>
          <w:szCs w:val="16"/>
        </w:rPr>
      </w:pPr>
      <w:r w:rsidRPr="00711013">
        <w:rPr>
          <w:rFonts w:ascii="Arial" w:eastAsia="Arial" w:hAnsi="Arial" w:cs="Arial"/>
          <w:color w:val="10137D"/>
          <w:sz w:val="16"/>
          <w:lang w:bidi="ru-RU"/>
        </w:rPr>
        <w:t xml:space="preserve">Таблица 1. </w:t>
      </w:r>
      <w:r w:rsidRPr="00711013">
        <w:rPr>
          <w:rFonts w:ascii="Arial" w:eastAsia="Arial" w:hAnsi="Arial" w:cs="Arial"/>
          <w:sz w:val="16"/>
          <w:lang w:bidi="ru-RU"/>
        </w:rPr>
        <w:t>Фитопрепараты, назначенные в день постановки диагноза.</w:t>
      </w:r>
    </w:p>
    <w:tbl>
      <w:tblPr>
        <w:tblStyle w:val="TableNormal1"/>
        <w:tblW w:w="5000" w:type="pct"/>
        <w:tblCellMar>
          <w:top w:w="28" w:type="dxa"/>
          <w:left w:w="57" w:type="dxa"/>
          <w:bottom w:w="28" w:type="dxa"/>
          <w:right w:w="57" w:type="dxa"/>
        </w:tblCellMar>
        <w:tblLook w:val="01E0" w:firstRow="1" w:lastRow="1" w:firstColumn="1" w:lastColumn="1" w:noHBand="0" w:noVBand="0"/>
      </w:tblPr>
      <w:tblGrid>
        <w:gridCol w:w="3247"/>
        <w:gridCol w:w="899"/>
        <w:gridCol w:w="946"/>
      </w:tblGrid>
      <w:tr w:rsidR="00EB6C22" w:rsidRPr="00711013" w14:paraId="3F833B05" w14:textId="77777777" w:rsidTr="0092437D">
        <w:tc>
          <w:tcPr>
            <w:tcW w:w="3188" w:type="pct"/>
            <w:vMerge w:val="restart"/>
            <w:tcBorders>
              <w:top w:val="single" w:sz="4" w:space="0" w:color="10137D"/>
              <w:left w:val="nil"/>
              <w:right w:val="nil"/>
            </w:tcBorders>
            <w:shd w:val="clear" w:color="auto" w:fill="auto"/>
            <w:vAlign w:val="bottom"/>
          </w:tcPr>
          <w:p w14:paraId="649497CB" w14:textId="77777777" w:rsidR="00EB6C22" w:rsidRPr="00711013" w:rsidRDefault="00EB6C22" w:rsidP="004F2FBE">
            <w:pPr>
              <w:pStyle w:val="TableParagraph"/>
              <w:rPr>
                <w:rFonts w:ascii="Arial" w:eastAsia="Arial" w:hAnsi="Arial" w:cs="Arial"/>
                <w:sz w:val="14"/>
                <w:szCs w:val="20"/>
              </w:rPr>
            </w:pPr>
            <w:r w:rsidRPr="00711013">
              <w:rPr>
                <w:rFonts w:ascii="Arial" w:eastAsia="Arial" w:hAnsi="Arial" w:cs="Arial"/>
                <w:sz w:val="14"/>
                <w:szCs w:val="20"/>
                <w:lang w:bidi="ru-RU"/>
              </w:rPr>
              <w:t>Группа действующих веществ</w:t>
            </w:r>
          </w:p>
        </w:tc>
        <w:tc>
          <w:tcPr>
            <w:tcW w:w="1812" w:type="pct"/>
            <w:gridSpan w:val="2"/>
            <w:tcBorders>
              <w:top w:val="single" w:sz="4" w:space="0" w:color="10137D"/>
              <w:left w:val="nil"/>
              <w:bottom w:val="single" w:sz="6" w:space="0" w:color="10137D"/>
              <w:right w:val="nil"/>
            </w:tcBorders>
            <w:shd w:val="clear" w:color="auto" w:fill="auto"/>
            <w:vAlign w:val="bottom"/>
          </w:tcPr>
          <w:p w14:paraId="33903D0F"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Количество случаев назначения в базе данных</w:t>
            </w:r>
          </w:p>
        </w:tc>
      </w:tr>
      <w:tr w:rsidR="00EB6C22" w:rsidRPr="00711013" w14:paraId="25779852" w14:textId="77777777" w:rsidTr="0092437D">
        <w:tc>
          <w:tcPr>
            <w:tcW w:w="3188" w:type="pct"/>
            <w:vMerge/>
            <w:tcBorders>
              <w:left w:val="nil"/>
              <w:bottom w:val="single" w:sz="5" w:space="0" w:color="10137D"/>
              <w:right w:val="nil"/>
            </w:tcBorders>
            <w:shd w:val="clear" w:color="auto" w:fill="auto"/>
            <w:vAlign w:val="bottom"/>
          </w:tcPr>
          <w:p w14:paraId="287C0F1A" w14:textId="77777777" w:rsidR="00EB6C22" w:rsidRPr="00711013" w:rsidRDefault="00EB6C22" w:rsidP="004F2FBE">
            <w:pPr>
              <w:pStyle w:val="TableParagraph"/>
              <w:jc w:val="center"/>
              <w:rPr>
                <w:rFonts w:ascii="Arial" w:eastAsia="Arial" w:hAnsi="Arial" w:cs="Arial"/>
                <w:sz w:val="14"/>
                <w:szCs w:val="20"/>
              </w:rPr>
            </w:pPr>
          </w:p>
        </w:tc>
        <w:tc>
          <w:tcPr>
            <w:tcW w:w="883" w:type="pct"/>
            <w:tcBorders>
              <w:top w:val="single" w:sz="6" w:space="0" w:color="10137D"/>
              <w:left w:val="nil"/>
              <w:bottom w:val="single" w:sz="5" w:space="0" w:color="10137D"/>
              <w:right w:val="nil"/>
            </w:tcBorders>
            <w:shd w:val="clear" w:color="auto" w:fill="auto"/>
            <w:vAlign w:val="bottom"/>
          </w:tcPr>
          <w:p w14:paraId="3A5C1B95"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Врачи общей практики</w:t>
            </w:r>
          </w:p>
        </w:tc>
        <w:tc>
          <w:tcPr>
            <w:tcW w:w="929" w:type="pct"/>
            <w:tcBorders>
              <w:top w:val="single" w:sz="6" w:space="0" w:color="10137D"/>
              <w:left w:val="nil"/>
              <w:bottom w:val="single" w:sz="5" w:space="0" w:color="10137D"/>
              <w:right w:val="nil"/>
            </w:tcBorders>
            <w:shd w:val="clear" w:color="auto" w:fill="auto"/>
            <w:vAlign w:val="bottom"/>
          </w:tcPr>
          <w:p w14:paraId="7A9AF360"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Педиатры</w:t>
            </w:r>
          </w:p>
        </w:tc>
      </w:tr>
      <w:tr w:rsidR="00716478" w:rsidRPr="00711013" w14:paraId="6CAB32B8" w14:textId="77777777" w:rsidTr="0092437D">
        <w:tc>
          <w:tcPr>
            <w:tcW w:w="3188" w:type="pct"/>
            <w:tcBorders>
              <w:top w:val="single" w:sz="5" w:space="0" w:color="10137D"/>
              <w:left w:val="nil"/>
              <w:bottom w:val="nil"/>
              <w:right w:val="nil"/>
            </w:tcBorders>
            <w:shd w:val="clear" w:color="auto" w:fill="auto"/>
          </w:tcPr>
          <w:p w14:paraId="781B51BC" w14:textId="77777777" w:rsidR="00716478" w:rsidRPr="00711013" w:rsidRDefault="00A33037" w:rsidP="004F2FBE">
            <w:pPr>
              <w:pStyle w:val="TableParagraph"/>
              <w:rPr>
                <w:rFonts w:ascii="Arial" w:eastAsia="Arial" w:hAnsi="Arial" w:cs="Arial"/>
                <w:sz w:val="14"/>
                <w:szCs w:val="20"/>
              </w:rPr>
            </w:pPr>
            <w:r w:rsidRPr="00711013">
              <w:rPr>
                <w:rFonts w:ascii="Arial" w:eastAsia="Arial" w:hAnsi="Arial" w:cs="Arial"/>
                <w:sz w:val="14"/>
                <w:szCs w:val="20"/>
                <w:lang w:bidi="ru-RU"/>
              </w:rPr>
              <w:t>Экстракты тимьяна</w:t>
            </w:r>
          </w:p>
        </w:tc>
        <w:tc>
          <w:tcPr>
            <w:tcW w:w="883" w:type="pct"/>
            <w:tcBorders>
              <w:top w:val="single" w:sz="5" w:space="0" w:color="10137D"/>
              <w:left w:val="nil"/>
              <w:bottom w:val="nil"/>
              <w:right w:val="nil"/>
            </w:tcBorders>
            <w:shd w:val="clear" w:color="auto" w:fill="auto"/>
          </w:tcPr>
          <w:p w14:paraId="4B1B923B"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802</w:t>
            </w:r>
          </w:p>
        </w:tc>
        <w:tc>
          <w:tcPr>
            <w:tcW w:w="929" w:type="pct"/>
            <w:tcBorders>
              <w:top w:val="single" w:sz="5" w:space="0" w:color="10137D"/>
              <w:left w:val="nil"/>
              <w:bottom w:val="nil"/>
              <w:right w:val="nil"/>
            </w:tcBorders>
            <w:shd w:val="clear" w:color="auto" w:fill="auto"/>
          </w:tcPr>
          <w:p w14:paraId="7BC5C1DD"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180</w:t>
            </w:r>
          </w:p>
        </w:tc>
      </w:tr>
      <w:tr w:rsidR="00716478" w:rsidRPr="00711013" w14:paraId="108EA6BF" w14:textId="77777777" w:rsidTr="0092437D">
        <w:tc>
          <w:tcPr>
            <w:tcW w:w="3188" w:type="pct"/>
            <w:tcBorders>
              <w:top w:val="nil"/>
              <w:left w:val="nil"/>
              <w:bottom w:val="nil"/>
              <w:right w:val="nil"/>
            </w:tcBorders>
            <w:shd w:val="clear" w:color="auto" w:fill="auto"/>
          </w:tcPr>
          <w:p w14:paraId="7EC5AB5C" w14:textId="77777777" w:rsidR="00716478" w:rsidRPr="00711013" w:rsidRDefault="00A33037" w:rsidP="004F2FBE">
            <w:pPr>
              <w:pStyle w:val="TableParagraph"/>
              <w:rPr>
                <w:rFonts w:ascii="Arial" w:eastAsia="Arial" w:hAnsi="Arial" w:cs="Arial"/>
                <w:sz w:val="14"/>
                <w:szCs w:val="20"/>
              </w:rPr>
            </w:pPr>
            <w:r w:rsidRPr="00711013">
              <w:rPr>
                <w:rFonts w:ascii="Arial" w:eastAsia="Arial" w:hAnsi="Arial" w:cs="Arial"/>
                <w:sz w:val="14"/>
                <w:szCs w:val="20"/>
                <w:lang w:bidi="ru-RU"/>
              </w:rPr>
              <w:t>Экстракты тимьяна и корня первоцвета</w:t>
            </w:r>
          </w:p>
        </w:tc>
        <w:tc>
          <w:tcPr>
            <w:tcW w:w="883" w:type="pct"/>
            <w:tcBorders>
              <w:top w:val="nil"/>
              <w:left w:val="nil"/>
              <w:bottom w:val="nil"/>
              <w:right w:val="nil"/>
            </w:tcBorders>
            <w:shd w:val="clear" w:color="auto" w:fill="auto"/>
          </w:tcPr>
          <w:p w14:paraId="004BE5A2"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4929</w:t>
            </w:r>
          </w:p>
        </w:tc>
        <w:tc>
          <w:tcPr>
            <w:tcW w:w="929" w:type="pct"/>
            <w:tcBorders>
              <w:top w:val="nil"/>
              <w:left w:val="nil"/>
              <w:bottom w:val="nil"/>
              <w:right w:val="nil"/>
            </w:tcBorders>
            <w:shd w:val="clear" w:color="auto" w:fill="auto"/>
          </w:tcPr>
          <w:p w14:paraId="7AB5190B"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765</w:t>
            </w:r>
          </w:p>
        </w:tc>
      </w:tr>
      <w:tr w:rsidR="00716478" w:rsidRPr="00711013" w14:paraId="41C32388" w14:textId="77777777" w:rsidTr="0092437D">
        <w:tc>
          <w:tcPr>
            <w:tcW w:w="3188" w:type="pct"/>
            <w:tcBorders>
              <w:top w:val="nil"/>
              <w:left w:val="nil"/>
              <w:bottom w:val="nil"/>
              <w:right w:val="nil"/>
            </w:tcBorders>
            <w:shd w:val="clear" w:color="auto" w:fill="auto"/>
          </w:tcPr>
          <w:p w14:paraId="4B9FB6E4" w14:textId="77777777" w:rsidR="00716478" w:rsidRPr="00711013" w:rsidRDefault="00A33037" w:rsidP="004F2FBE">
            <w:pPr>
              <w:pStyle w:val="TableParagraph"/>
              <w:rPr>
                <w:rFonts w:ascii="Arial" w:eastAsia="Arial" w:hAnsi="Arial" w:cs="Arial"/>
                <w:sz w:val="14"/>
                <w:szCs w:val="20"/>
              </w:rPr>
            </w:pPr>
            <w:r w:rsidRPr="00711013">
              <w:rPr>
                <w:rFonts w:ascii="Arial" w:eastAsia="Arial" w:hAnsi="Arial" w:cs="Arial"/>
                <w:sz w:val="14"/>
                <w:szCs w:val="20"/>
                <w:lang w:bidi="ru-RU"/>
              </w:rPr>
              <w:t>Экстракт тимьяна (1:2–2,5) и листьев плюща (1:1)</w:t>
            </w:r>
          </w:p>
        </w:tc>
        <w:tc>
          <w:tcPr>
            <w:tcW w:w="883" w:type="pct"/>
            <w:tcBorders>
              <w:top w:val="nil"/>
              <w:left w:val="nil"/>
              <w:bottom w:val="nil"/>
              <w:right w:val="nil"/>
            </w:tcBorders>
            <w:shd w:val="clear" w:color="auto" w:fill="auto"/>
          </w:tcPr>
          <w:p w14:paraId="493829EF"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6423</w:t>
            </w:r>
          </w:p>
        </w:tc>
        <w:tc>
          <w:tcPr>
            <w:tcW w:w="929" w:type="pct"/>
            <w:tcBorders>
              <w:top w:val="nil"/>
              <w:left w:val="nil"/>
              <w:bottom w:val="nil"/>
              <w:right w:val="nil"/>
            </w:tcBorders>
            <w:shd w:val="clear" w:color="auto" w:fill="auto"/>
          </w:tcPr>
          <w:p w14:paraId="0AAD9F40"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8097</w:t>
            </w:r>
          </w:p>
        </w:tc>
      </w:tr>
      <w:tr w:rsidR="00716478" w:rsidRPr="00711013" w14:paraId="582D29ED" w14:textId="77777777" w:rsidTr="0092437D">
        <w:tc>
          <w:tcPr>
            <w:tcW w:w="3188" w:type="pct"/>
            <w:tcBorders>
              <w:top w:val="nil"/>
              <w:left w:val="nil"/>
              <w:bottom w:val="nil"/>
              <w:right w:val="nil"/>
            </w:tcBorders>
            <w:shd w:val="clear" w:color="auto" w:fill="auto"/>
          </w:tcPr>
          <w:p w14:paraId="7636E49B" w14:textId="77777777" w:rsidR="00EB6C22" w:rsidRPr="00711013" w:rsidRDefault="00A33037" w:rsidP="004F2FBE">
            <w:pPr>
              <w:pStyle w:val="TableParagraph"/>
              <w:rPr>
                <w:rFonts w:ascii="Arial" w:eastAsia="Arial" w:hAnsi="Arial" w:cs="Arial"/>
                <w:sz w:val="14"/>
                <w:szCs w:val="20"/>
              </w:rPr>
            </w:pPr>
            <w:r w:rsidRPr="00711013">
              <w:rPr>
                <w:rFonts w:ascii="Arial" w:eastAsia="Arial" w:hAnsi="Arial" w:cs="Arial"/>
                <w:sz w:val="14"/>
                <w:szCs w:val="20"/>
                <w:lang w:bidi="ru-RU"/>
              </w:rPr>
              <w:t>Экстракт (3–6:1) сухих корней горечавки, цветков первоцвета, щавеля, цветков бузины, вербены (1:3:3:3:3)</w:t>
            </w:r>
          </w:p>
        </w:tc>
        <w:tc>
          <w:tcPr>
            <w:tcW w:w="883" w:type="pct"/>
            <w:tcBorders>
              <w:top w:val="nil"/>
              <w:left w:val="nil"/>
              <w:bottom w:val="nil"/>
              <w:right w:val="nil"/>
            </w:tcBorders>
            <w:shd w:val="clear" w:color="auto" w:fill="auto"/>
          </w:tcPr>
          <w:p w14:paraId="32ED0419"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11057</w:t>
            </w:r>
          </w:p>
        </w:tc>
        <w:tc>
          <w:tcPr>
            <w:tcW w:w="929" w:type="pct"/>
            <w:tcBorders>
              <w:top w:val="nil"/>
              <w:left w:val="nil"/>
              <w:bottom w:val="nil"/>
              <w:right w:val="nil"/>
            </w:tcBorders>
            <w:shd w:val="clear" w:color="auto" w:fill="auto"/>
          </w:tcPr>
          <w:p w14:paraId="49C2FB3D" w14:textId="77777777" w:rsidR="00716478" w:rsidRPr="00711013" w:rsidRDefault="00A33037"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338</w:t>
            </w:r>
          </w:p>
        </w:tc>
      </w:tr>
      <w:tr w:rsidR="00EB6C22" w:rsidRPr="00711013" w14:paraId="5A8E8D91" w14:textId="77777777" w:rsidTr="0092437D">
        <w:tc>
          <w:tcPr>
            <w:tcW w:w="3188" w:type="pct"/>
            <w:tcBorders>
              <w:top w:val="nil"/>
              <w:left w:val="nil"/>
              <w:bottom w:val="nil"/>
              <w:right w:val="nil"/>
            </w:tcBorders>
            <w:shd w:val="clear" w:color="auto" w:fill="auto"/>
          </w:tcPr>
          <w:p w14:paraId="57AE4FF9" w14:textId="77777777" w:rsidR="00EB6C22" w:rsidRPr="00711013" w:rsidRDefault="00EB6C22" w:rsidP="004F2FBE">
            <w:pPr>
              <w:pStyle w:val="TableParagraph"/>
              <w:rPr>
                <w:rFonts w:ascii="Arial" w:eastAsia="Arial" w:hAnsi="Arial" w:cs="Arial"/>
                <w:sz w:val="14"/>
                <w:szCs w:val="20"/>
              </w:rPr>
            </w:pPr>
            <w:r w:rsidRPr="00711013">
              <w:rPr>
                <w:rFonts w:ascii="Arial" w:eastAsia="Arial" w:hAnsi="Arial" w:cs="Arial"/>
                <w:sz w:val="14"/>
                <w:szCs w:val="20"/>
                <w:lang w:bidi="ru-RU"/>
              </w:rPr>
              <w:t>Вербена, корень горечавки, щавель садовый, цветки бузины, цветки первоцвета с чашечками, в форме порошка</w:t>
            </w:r>
          </w:p>
        </w:tc>
        <w:tc>
          <w:tcPr>
            <w:tcW w:w="883" w:type="pct"/>
            <w:tcBorders>
              <w:top w:val="nil"/>
              <w:left w:val="nil"/>
              <w:bottom w:val="nil"/>
              <w:right w:val="nil"/>
            </w:tcBorders>
            <w:shd w:val="clear" w:color="auto" w:fill="auto"/>
          </w:tcPr>
          <w:p w14:paraId="553EEC5B" w14:textId="77777777" w:rsidR="00EB6C22" w:rsidRPr="00711013" w:rsidRDefault="00EB6C22" w:rsidP="004F2FBE">
            <w:pPr>
              <w:jc w:val="center"/>
              <w:rPr>
                <w:rFonts w:ascii="Arial" w:hAnsi="Arial" w:cs="Arial"/>
                <w:sz w:val="14"/>
                <w:szCs w:val="20"/>
              </w:rPr>
            </w:pPr>
            <w:r w:rsidRPr="00711013">
              <w:rPr>
                <w:rFonts w:ascii="Arial" w:eastAsia="Arial" w:hAnsi="Arial" w:cs="Arial"/>
                <w:sz w:val="14"/>
                <w:szCs w:val="20"/>
                <w:lang w:bidi="ru-RU"/>
              </w:rPr>
              <w:t>9986</w:t>
            </w:r>
          </w:p>
        </w:tc>
        <w:tc>
          <w:tcPr>
            <w:tcW w:w="929" w:type="pct"/>
            <w:tcBorders>
              <w:top w:val="nil"/>
              <w:left w:val="nil"/>
              <w:bottom w:val="nil"/>
              <w:right w:val="nil"/>
            </w:tcBorders>
            <w:shd w:val="clear" w:color="auto" w:fill="auto"/>
          </w:tcPr>
          <w:p w14:paraId="69FE4449" w14:textId="77777777" w:rsidR="00EB6C22" w:rsidRPr="00711013" w:rsidRDefault="00EB6C22" w:rsidP="004F2FBE">
            <w:pPr>
              <w:jc w:val="center"/>
              <w:rPr>
                <w:rFonts w:ascii="Arial" w:eastAsia="Arial" w:hAnsi="Arial" w:cs="Arial"/>
                <w:sz w:val="14"/>
                <w:szCs w:val="20"/>
              </w:rPr>
            </w:pPr>
            <w:r w:rsidRPr="00711013">
              <w:rPr>
                <w:rFonts w:ascii="Arial" w:eastAsia="Arial" w:hAnsi="Arial" w:cs="Arial"/>
                <w:sz w:val="14"/>
                <w:szCs w:val="20"/>
                <w:lang w:bidi="ru-RU"/>
              </w:rPr>
              <w:t>6474</w:t>
            </w:r>
          </w:p>
        </w:tc>
      </w:tr>
      <w:tr w:rsidR="00EB6C22" w:rsidRPr="00711013" w14:paraId="3E8B43B7" w14:textId="77777777" w:rsidTr="0092437D">
        <w:tc>
          <w:tcPr>
            <w:tcW w:w="3188" w:type="pct"/>
            <w:tcBorders>
              <w:top w:val="nil"/>
              <w:left w:val="nil"/>
              <w:bottom w:val="nil"/>
              <w:right w:val="nil"/>
            </w:tcBorders>
            <w:shd w:val="clear" w:color="auto" w:fill="auto"/>
          </w:tcPr>
          <w:p w14:paraId="29D9E6D8" w14:textId="77777777" w:rsidR="00EB6C22" w:rsidRPr="00711013" w:rsidRDefault="00EB6C22" w:rsidP="004F2FBE">
            <w:pPr>
              <w:pStyle w:val="TableParagraph"/>
              <w:rPr>
                <w:rFonts w:ascii="Arial" w:eastAsia="Arial" w:hAnsi="Arial" w:cs="Arial"/>
                <w:sz w:val="14"/>
                <w:szCs w:val="20"/>
              </w:rPr>
            </w:pPr>
            <w:r w:rsidRPr="00711013">
              <w:rPr>
                <w:rFonts w:ascii="Arial" w:eastAsia="Arial" w:hAnsi="Arial" w:cs="Arial"/>
                <w:sz w:val="14"/>
                <w:szCs w:val="20"/>
                <w:lang w:bidi="ru-RU"/>
              </w:rPr>
              <w:t>Сухой экстракт листьев плюща (5–7,5:1)</w:t>
            </w:r>
          </w:p>
        </w:tc>
        <w:tc>
          <w:tcPr>
            <w:tcW w:w="883" w:type="pct"/>
            <w:tcBorders>
              <w:top w:val="nil"/>
              <w:left w:val="nil"/>
              <w:bottom w:val="nil"/>
              <w:right w:val="nil"/>
            </w:tcBorders>
            <w:shd w:val="clear" w:color="auto" w:fill="auto"/>
          </w:tcPr>
          <w:p w14:paraId="2779A6EA"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7395</w:t>
            </w:r>
          </w:p>
        </w:tc>
        <w:tc>
          <w:tcPr>
            <w:tcW w:w="929" w:type="pct"/>
            <w:tcBorders>
              <w:top w:val="nil"/>
              <w:left w:val="nil"/>
              <w:bottom w:val="nil"/>
              <w:right w:val="nil"/>
            </w:tcBorders>
            <w:shd w:val="clear" w:color="auto" w:fill="auto"/>
          </w:tcPr>
          <w:p w14:paraId="01052C90"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15150</w:t>
            </w:r>
          </w:p>
        </w:tc>
      </w:tr>
      <w:tr w:rsidR="00EB6C22" w:rsidRPr="00711013" w14:paraId="68043E62" w14:textId="77777777" w:rsidTr="0092437D">
        <w:tc>
          <w:tcPr>
            <w:tcW w:w="3188" w:type="pct"/>
            <w:tcBorders>
              <w:top w:val="nil"/>
              <w:left w:val="nil"/>
              <w:bottom w:val="nil"/>
              <w:right w:val="nil"/>
            </w:tcBorders>
            <w:shd w:val="clear" w:color="auto" w:fill="auto"/>
          </w:tcPr>
          <w:p w14:paraId="7FB18E2E" w14:textId="77777777" w:rsidR="00EB6C22" w:rsidRPr="00711013" w:rsidRDefault="00EB6C22" w:rsidP="004F2FBE">
            <w:pPr>
              <w:rPr>
                <w:rFonts w:ascii="Arial" w:eastAsia="Arial" w:hAnsi="Arial" w:cs="Arial"/>
                <w:sz w:val="14"/>
                <w:szCs w:val="20"/>
              </w:rPr>
            </w:pPr>
            <w:r w:rsidRPr="00711013">
              <w:rPr>
                <w:rFonts w:ascii="Arial" w:eastAsia="Arial" w:hAnsi="Arial" w:cs="Arial"/>
                <w:sz w:val="14"/>
                <w:szCs w:val="20"/>
                <w:lang w:bidi="ru-RU"/>
              </w:rPr>
              <w:t xml:space="preserve">Экстракт корня пеларгонии </w:t>
            </w:r>
            <w:proofErr w:type="spellStart"/>
            <w:r w:rsidRPr="00711013">
              <w:rPr>
                <w:rFonts w:ascii="Arial" w:eastAsia="Arial" w:hAnsi="Arial" w:cs="Arial"/>
                <w:sz w:val="14"/>
                <w:szCs w:val="20"/>
                <w:lang w:bidi="ru-RU"/>
              </w:rPr>
              <w:t>сидовидной</w:t>
            </w:r>
            <w:proofErr w:type="spellEnd"/>
            <w:r w:rsidRPr="00711013">
              <w:rPr>
                <w:rFonts w:ascii="Arial" w:eastAsia="Arial" w:hAnsi="Arial" w:cs="Arial"/>
                <w:sz w:val="14"/>
                <w:szCs w:val="20"/>
                <w:lang w:bidi="ru-RU"/>
              </w:rPr>
              <w:t xml:space="preserve"> (1:8–10) (EPs®7630)</w:t>
            </w:r>
          </w:p>
        </w:tc>
        <w:tc>
          <w:tcPr>
            <w:tcW w:w="883" w:type="pct"/>
            <w:tcBorders>
              <w:top w:val="nil"/>
              <w:left w:val="nil"/>
              <w:bottom w:val="nil"/>
              <w:right w:val="nil"/>
            </w:tcBorders>
            <w:shd w:val="clear" w:color="auto" w:fill="auto"/>
          </w:tcPr>
          <w:p w14:paraId="59A88A0C"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2326</w:t>
            </w:r>
          </w:p>
        </w:tc>
        <w:tc>
          <w:tcPr>
            <w:tcW w:w="929" w:type="pct"/>
            <w:tcBorders>
              <w:top w:val="nil"/>
              <w:left w:val="nil"/>
              <w:bottom w:val="nil"/>
              <w:right w:val="nil"/>
            </w:tcBorders>
            <w:shd w:val="clear" w:color="auto" w:fill="auto"/>
          </w:tcPr>
          <w:p w14:paraId="31C4DAA2" w14:textId="77777777" w:rsidR="00EB6C22" w:rsidRPr="00711013" w:rsidRDefault="00EB6C22" w:rsidP="004F2FBE">
            <w:pPr>
              <w:pStyle w:val="TableParagraph"/>
              <w:jc w:val="center"/>
              <w:rPr>
                <w:rFonts w:ascii="Arial" w:eastAsia="Arial" w:hAnsi="Arial" w:cs="Arial"/>
                <w:sz w:val="14"/>
                <w:szCs w:val="20"/>
              </w:rPr>
            </w:pPr>
            <w:r w:rsidRPr="00711013">
              <w:rPr>
                <w:rFonts w:ascii="Arial" w:eastAsia="Arial" w:hAnsi="Arial" w:cs="Arial"/>
                <w:sz w:val="14"/>
                <w:szCs w:val="20"/>
                <w:lang w:bidi="ru-RU"/>
              </w:rPr>
              <w:t>574</w:t>
            </w:r>
          </w:p>
        </w:tc>
      </w:tr>
      <w:tr w:rsidR="00EB6C22" w:rsidRPr="00711013" w14:paraId="0B7D0B35" w14:textId="77777777" w:rsidTr="0092437D">
        <w:tc>
          <w:tcPr>
            <w:tcW w:w="3188" w:type="pct"/>
            <w:tcBorders>
              <w:top w:val="nil"/>
              <w:left w:val="nil"/>
              <w:right w:val="nil"/>
            </w:tcBorders>
            <w:shd w:val="clear" w:color="auto" w:fill="auto"/>
          </w:tcPr>
          <w:p w14:paraId="05DA2506" w14:textId="77777777" w:rsidR="00EB6C22" w:rsidRPr="00711013" w:rsidRDefault="00EB6C22" w:rsidP="004F2FBE">
            <w:pPr>
              <w:rPr>
                <w:rFonts w:ascii="Arial" w:eastAsia="Arial" w:hAnsi="Arial" w:cs="Arial"/>
                <w:sz w:val="14"/>
                <w:szCs w:val="20"/>
              </w:rPr>
            </w:pPr>
            <w:r w:rsidRPr="00711013">
              <w:rPr>
                <w:rFonts w:ascii="Arial" w:eastAsia="Arial" w:hAnsi="Arial" w:cs="Arial"/>
                <w:sz w:val="14"/>
                <w:szCs w:val="20"/>
                <w:lang w:bidi="ru-RU"/>
              </w:rPr>
              <w:t>Дистиллят смеси ректифицированного эвкалиптового масла, ректифицированного масла сладкого апельсина, ректифицированного масла мирта и ректифицированного масла лимона (66:32:1:1)</w:t>
            </w:r>
          </w:p>
        </w:tc>
        <w:tc>
          <w:tcPr>
            <w:tcW w:w="883" w:type="pct"/>
            <w:tcBorders>
              <w:top w:val="nil"/>
              <w:left w:val="nil"/>
              <w:right w:val="nil"/>
            </w:tcBorders>
            <w:shd w:val="clear" w:color="auto" w:fill="auto"/>
          </w:tcPr>
          <w:p w14:paraId="1CCB0E7B" w14:textId="77777777" w:rsidR="00EB6C22" w:rsidRPr="00711013" w:rsidRDefault="00EB6C22" w:rsidP="004F2FBE">
            <w:pPr>
              <w:jc w:val="center"/>
              <w:rPr>
                <w:rFonts w:ascii="Arial" w:hAnsi="Arial" w:cs="Arial"/>
                <w:sz w:val="14"/>
                <w:szCs w:val="20"/>
              </w:rPr>
            </w:pPr>
            <w:r w:rsidRPr="00711013">
              <w:rPr>
                <w:rFonts w:ascii="Arial" w:eastAsia="Arial" w:hAnsi="Arial" w:cs="Arial"/>
                <w:sz w:val="14"/>
                <w:szCs w:val="20"/>
                <w:lang w:bidi="ru-RU"/>
              </w:rPr>
              <w:t>21730</w:t>
            </w:r>
          </w:p>
        </w:tc>
        <w:tc>
          <w:tcPr>
            <w:tcW w:w="929" w:type="pct"/>
            <w:tcBorders>
              <w:top w:val="nil"/>
              <w:left w:val="nil"/>
              <w:right w:val="nil"/>
            </w:tcBorders>
            <w:shd w:val="clear" w:color="auto" w:fill="auto"/>
          </w:tcPr>
          <w:p w14:paraId="34F73A1C" w14:textId="77777777" w:rsidR="00EB6C22" w:rsidRPr="00711013" w:rsidRDefault="00EB6C22" w:rsidP="004F2FBE">
            <w:pPr>
              <w:jc w:val="center"/>
              <w:rPr>
                <w:rFonts w:ascii="Arial" w:eastAsia="Arial" w:hAnsi="Arial" w:cs="Arial"/>
                <w:sz w:val="14"/>
                <w:szCs w:val="20"/>
              </w:rPr>
            </w:pPr>
            <w:r w:rsidRPr="00711013">
              <w:rPr>
                <w:rFonts w:ascii="Arial" w:eastAsia="Arial" w:hAnsi="Arial" w:cs="Arial"/>
                <w:sz w:val="14"/>
                <w:szCs w:val="20"/>
                <w:lang w:bidi="ru-RU"/>
              </w:rPr>
              <w:t>239</w:t>
            </w:r>
          </w:p>
        </w:tc>
      </w:tr>
      <w:tr w:rsidR="0092437D" w:rsidRPr="00711013" w14:paraId="62B9DA87" w14:textId="77777777" w:rsidTr="0092437D">
        <w:tc>
          <w:tcPr>
            <w:tcW w:w="3188" w:type="pct"/>
            <w:tcBorders>
              <w:top w:val="nil"/>
              <w:left w:val="nil"/>
              <w:bottom w:val="single" w:sz="4" w:space="0" w:color="10137D"/>
              <w:right w:val="nil"/>
            </w:tcBorders>
            <w:shd w:val="clear" w:color="auto" w:fill="auto"/>
          </w:tcPr>
          <w:p w14:paraId="5723AB39" w14:textId="77777777" w:rsidR="0092437D" w:rsidRPr="00711013" w:rsidRDefault="0092437D" w:rsidP="004F2FBE">
            <w:pPr>
              <w:rPr>
                <w:rFonts w:ascii="Arial" w:hAnsi="Arial" w:cs="Arial"/>
                <w:sz w:val="14"/>
                <w:szCs w:val="20"/>
              </w:rPr>
            </w:pPr>
            <w:r w:rsidRPr="00711013">
              <w:rPr>
                <w:rFonts w:ascii="Arial" w:eastAsia="Arial" w:hAnsi="Arial" w:cs="Arial"/>
                <w:sz w:val="14"/>
                <w:szCs w:val="20"/>
                <w:lang w:bidi="ru-RU"/>
              </w:rPr>
              <w:t>Цинеол</w:t>
            </w:r>
          </w:p>
        </w:tc>
        <w:tc>
          <w:tcPr>
            <w:tcW w:w="883" w:type="pct"/>
            <w:tcBorders>
              <w:top w:val="nil"/>
              <w:left w:val="nil"/>
              <w:bottom w:val="single" w:sz="4" w:space="0" w:color="10137D"/>
              <w:right w:val="nil"/>
            </w:tcBorders>
            <w:shd w:val="clear" w:color="auto" w:fill="auto"/>
          </w:tcPr>
          <w:p w14:paraId="0E6C81AD" w14:textId="77777777" w:rsidR="0092437D" w:rsidRPr="00711013" w:rsidRDefault="0092437D" w:rsidP="004F2FBE">
            <w:pPr>
              <w:jc w:val="center"/>
              <w:rPr>
                <w:rFonts w:ascii="Arial" w:hAnsi="Arial" w:cs="Arial"/>
                <w:sz w:val="14"/>
                <w:szCs w:val="20"/>
              </w:rPr>
            </w:pPr>
            <w:r w:rsidRPr="00711013">
              <w:rPr>
                <w:rFonts w:ascii="Arial" w:eastAsia="Arial" w:hAnsi="Arial" w:cs="Arial"/>
                <w:sz w:val="14"/>
                <w:szCs w:val="20"/>
                <w:lang w:bidi="ru-RU"/>
              </w:rPr>
              <w:t>13685</w:t>
            </w:r>
          </w:p>
        </w:tc>
        <w:tc>
          <w:tcPr>
            <w:tcW w:w="929" w:type="pct"/>
            <w:tcBorders>
              <w:top w:val="nil"/>
              <w:left w:val="nil"/>
              <w:bottom w:val="single" w:sz="4" w:space="0" w:color="10137D"/>
              <w:right w:val="nil"/>
            </w:tcBorders>
            <w:shd w:val="clear" w:color="auto" w:fill="auto"/>
          </w:tcPr>
          <w:p w14:paraId="73B786C3" w14:textId="77777777" w:rsidR="0092437D" w:rsidRPr="00711013" w:rsidRDefault="0092437D" w:rsidP="004F2FBE">
            <w:pPr>
              <w:jc w:val="center"/>
              <w:rPr>
                <w:sz w:val="14"/>
                <w:szCs w:val="20"/>
              </w:rPr>
            </w:pPr>
            <w:r w:rsidRPr="00711013">
              <w:rPr>
                <w:rFonts w:ascii="Arial" w:eastAsia="Arial" w:hAnsi="Arial" w:cs="Arial"/>
                <w:sz w:val="14"/>
                <w:szCs w:val="20"/>
                <w:lang w:bidi="ru-RU"/>
              </w:rPr>
              <w:t>601</w:t>
            </w:r>
          </w:p>
        </w:tc>
      </w:tr>
    </w:tbl>
    <w:p w14:paraId="0F015845" w14:textId="77777777" w:rsidR="00A33037" w:rsidRPr="00711013" w:rsidRDefault="0092437D" w:rsidP="004F2FBE">
      <w:pPr>
        <w:pStyle w:val="a3"/>
        <w:spacing w:before="67"/>
        <w:ind w:left="0"/>
        <w:jc w:val="both"/>
        <w:rPr>
          <w:rFonts w:ascii="Arial" w:hAnsi="Arial" w:cs="Arial"/>
        </w:rPr>
      </w:pPr>
      <w:r w:rsidRPr="00711013">
        <w:rPr>
          <w:rFonts w:ascii="Arial" w:eastAsia="Arial" w:hAnsi="Arial" w:cs="Arial"/>
          <w:lang w:bidi="ru-RU"/>
        </w:rPr>
        <w:t xml:space="preserve">Чаще всего врачи общей практики назначали дистиллят смеси ректифицированного эвкалиптового масла, ректифицированного масла сладкого апельсина, ректифицированного миртового масла и ректифицированного лимонного масла (27,7 %), вторым по распространенности был экстракт сушеного корня горечавки, цветков первоцвета, щавеля, цветков бузины и вербены (14,1 %), третьим — порошкообразная лекарственная смесь вербены, корня горечавки, щавеля </w:t>
      </w:r>
      <w:r w:rsidRPr="00711013">
        <w:rPr>
          <w:rFonts w:ascii="Arial" w:eastAsia="Arial" w:hAnsi="Arial" w:cs="Arial"/>
          <w:lang w:bidi="ru-RU"/>
        </w:rPr>
        <w:t>садового, цветков бузины и первоцвета (12,7 %). Педиатры чаще всего назначали сухой экстракт листьев плюща (46,7 %), вторым по распространенности был экстракт тимьяна и листьев плюща (25,0 %), третьим — порошкообразная лекарственная смесь (20,0 %).</w:t>
      </w:r>
    </w:p>
    <w:p w14:paraId="41A3FFC5" w14:textId="77777777" w:rsidR="00716478" w:rsidRPr="00711013" w:rsidRDefault="00A33037" w:rsidP="00711013">
      <w:pPr>
        <w:pStyle w:val="3"/>
        <w:keepNext/>
        <w:keepLines/>
        <w:spacing w:before="240"/>
        <w:ind w:left="0"/>
        <w:rPr>
          <w:rFonts w:ascii="Arial" w:hAnsi="Arial" w:cs="Arial"/>
          <w:b/>
          <w:bCs/>
          <w:i w:val="0"/>
        </w:rPr>
      </w:pPr>
      <w:bookmarkStart w:id="21" w:name="Antibiotic_therapy_in_patients_with_and_"/>
      <w:bookmarkEnd w:id="21"/>
      <w:r w:rsidRPr="00711013">
        <w:rPr>
          <w:rFonts w:ascii="Arial" w:eastAsia="Arial" w:hAnsi="Arial" w:cs="Arial"/>
          <w:b/>
          <w:color w:val="10137D"/>
          <w:lang w:bidi="ru-RU"/>
        </w:rPr>
        <w:t>Антибиотикотерапия у пациентов, которым были назначены фитопрепараты, и лиц, которые не получали таковых</w:t>
      </w:r>
    </w:p>
    <w:p w14:paraId="4B9804F4" w14:textId="77777777" w:rsidR="00275B99" w:rsidRPr="00711013" w:rsidRDefault="00A33037" w:rsidP="00583EBF">
      <w:pPr>
        <w:pStyle w:val="a3"/>
        <w:spacing w:before="70"/>
        <w:ind w:left="0"/>
        <w:jc w:val="both"/>
        <w:rPr>
          <w:rFonts w:ascii="Arial" w:hAnsi="Arial" w:cs="Arial"/>
        </w:rPr>
        <w:sectPr w:rsidR="00275B99" w:rsidRPr="00711013" w:rsidSect="00275B99">
          <w:type w:val="continuous"/>
          <w:pgSz w:w="11907" w:h="16839"/>
          <w:pgMar w:top="1135" w:right="720" w:bottom="1701" w:left="720" w:header="709" w:footer="267" w:gutter="0"/>
          <w:cols w:num="2" w:space="283"/>
          <w:docGrid w:linePitch="299"/>
        </w:sectPr>
      </w:pPr>
      <w:r w:rsidRPr="00711013">
        <w:rPr>
          <w:rFonts w:ascii="Arial" w:eastAsia="Arial" w:hAnsi="Arial" w:cs="Arial"/>
          <w:lang w:bidi="ru-RU"/>
        </w:rPr>
        <w:t xml:space="preserve">Экстракт корня пеларгонии </w:t>
      </w:r>
      <w:proofErr w:type="spellStart"/>
      <w:r w:rsidRPr="00711013">
        <w:rPr>
          <w:rFonts w:ascii="Arial" w:eastAsia="Arial" w:hAnsi="Arial" w:cs="Arial"/>
          <w:lang w:bidi="ru-RU"/>
        </w:rPr>
        <w:t>сидовидной</w:t>
      </w:r>
      <w:proofErr w:type="spellEnd"/>
      <w:r w:rsidRPr="00711013">
        <w:rPr>
          <w:rFonts w:ascii="Arial" w:eastAsia="Arial" w:hAnsi="Arial" w:cs="Arial"/>
          <w:lang w:bidi="ru-RU"/>
        </w:rPr>
        <w:t xml:space="preserve"> (отношение шансов (ОШ) 0,49 [95 % ДИ: 0,43–0,57]) и экстракт тимьяна (ОШ 0,62 [0,49–0,76]) продемонстрировали наиболее выраженный эффект у пациентов, проходивших лечение у врачей общей практики, в то время как экстракт корня пеларгонии </w:t>
      </w:r>
      <w:proofErr w:type="spellStart"/>
      <w:r w:rsidRPr="00711013">
        <w:rPr>
          <w:rFonts w:ascii="Arial" w:eastAsia="Arial" w:hAnsi="Arial" w:cs="Arial"/>
          <w:lang w:bidi="ru-RU"/>
        </w:rPr>
        <w:t>сидовидной</w:t>
      </w:r>
      <w:proofErr w:type="spellEnd"/>
      <w:r w:rsidRPr="00711013">
        <w:rPr>
          <w:rFonts w:ascii="Arial" w:eastAsia="Arial" w:hAnsi="Arial" w:cs="Arial"/>
          <w:lang w:bidi="ru-RU"/>
        </w:rPr>
        <w:t xml:space="preserve"> (ОШ 0,57 [0,38–0,84]), экстракт тимьяна и плюща (ОШ 0,66 [0,60–0,73]) и экстракт тимьяна и корня первоцвета (ОШ 0,67 [0,47–0,96]) оказались наиболее эффективными у педиатрических пациентов (</w:t>
      </w:r>
      <w:hyperlink w:anchor="_bookmark17" w:history="1">
        <w:r w:rsidR="000805DC" w:rsidRPr="00711013">
          <w:rPr>
            <w:rFonts w:ascii="Arial" w:eastAsia="Arial" w:hAnsi="Arial" w:cs="Arial"/>
            <w:color w:val="00007F"/>
            <w:lang w:bidi="ru-RU"/>
          </w:rPr>
          <w:t>Рис. 2</w:t>
        </w:r>
      </w:hyperlink>
      <w:r w:rsidRPr="00711013">
        <w:rPr>
          <w:rFonts w:ascii="Arial" w:eastAsia="Arial" w:hAnsi="Arial" w:cs="Arial"/>
          <w:lang w:bidi="ru-RU"/>
        </w:rPr>
        <w:t>).</w:t>
      </w:r>
    </w:p>
    <w:p w14:paraId="2202DD0F" w14:textId="24B1BD46" w:rsidR="00716478" w:rsidRPr="00711013" w:rsidRDefault="00A33037" w:rsidP="00583EBF">
      <w:pPr>
        <w:spacing w:after="120"/>
        <w:rPr>
          <w:rFonts w:ascii="Arial" w:eastAsia="Arial" w:hAnsi="Arial" w:cs="Arial"/>
          <w:sz w:val="16"/>
          <w:szCs w:val="16"/>
        </w:rPr>
      </w:pPr>
      <w:bookmarkStart w:id="22" w:name="_bookmark16"/>
      <w:bookmarkEnd w:id="22"/>
      <w:r w:rsidRPr="00711013">
        <w:rPr>
          <w:rFonts w:ascii="Arial" w:eastAsia="Arial" w:hAnsi="Arial" w:cs="Arial"/>
          <w:color w:val="10137D"/>
          <w:sz w:val="16"/>
          <w:lang w:bidi="ru-RU"/>
        </w:rPr>
        <w:lastRenderedPageBreak/>
        <w:t xml:space="preserve">Таблица 2. </w:t>
      </w:r>
      <w:r w:rsidRPr="00711013">
        <w:rPr>
          <w:rFonts w:ascii="Arial" w:eastAsia="Arial" w:hAnsi="Arial" w:cs="Arial"/>
          <w:sz w:val="16"/>
          <w:lang w:bidi="ru-RU"/>
        </w:rPr>
        <w:t>Основные характеристики исследуемых пациентов по группам врачей.</w:t>
      </w:r>
    </w:p>
    <w:tbl>
      <w:tblPr>
        <w:tblStyle w:val="TableNormal1"/>
        <w:tblW w:w="5000" w:type="pct"/>
        <w:tblCellMar>
          <w:top w:w="28" w:type="dxa"/>
          <w:left w:w="57" w:type="dxa"/>
          <w:bottom w:w="28" w:type="dxa"/>
          <w:right w:w="57" w:type="dxa"/>
        </w:tblCellMar>
        <w:tblLook w:val="01E0" w:firstRow="1" w:lastRow="1" w:firstColumn="1" w:lastColumn="1" w:noHBand="0" w:noVBand="0"/>
      </w:tblPr>
      <w:tblGrid>
        <w:gridCol w:w="4175"/>
        <w:gridCol w:w="1572"/>
        <w:gridCol w:w="1574"/>
        <w:gridCol w:w="1572"/>
        <w:gridCol w:w="1574"/>
      </w:tblGrid>
      <w:tr w:rsidR="00EB6C22" w:rsidRPr="00711013" w14:paraId="231F721B" w14:textId="77777777" w:rsidTr="00711013">
        <w:tc>
          <w:tcPr>
            <w:tcW w:w="1994" w:type="pct"/>
            <w:vMerge w:val="restart"/>
            <w:tcBorders>
              <w:top w:val="single" w:sz="4" w:space="0" w:color="10137D"/>
              <w:left w:val="nil"/>
              <w:right w:val="nil"/>
            </w:tcBorders>
            <w:shd w:val="clear" w:color="auto" w:fill="auto"/>
            <w:vAlign w:val="bottom"/>
          </w:tcPr>
          <w:p w14:paraId="62E748D0" w14:textId="77777777" w:rsidR="00EB6C22" w:rsidRPr="00711013" w:rsidRDefault="00EB6C22" w:rsidP="000805DC">
            <w:pPr>
              <w:pStyle w:val="TableParagraph"/>
              <w:rPr>
                <w:rFonts w:ascii="Arial" w:hAnsi="Arial" w:cs="Arial"/>
                <w:sz w:val="14"/>
                <w:szCs w:val="20"/>
              </w:rPr>
            </w:pPr>
            <w:r w:rsidRPr="00711013">
              <w:rPr>
                <w:rFonts w:ascii="Arial" w:eastAsia="Arial" w:hAnsi="Arial" w:cs="Arial"/>
                <w:sz w:val="14"/>
                <w:szCs w:val="20"/>
                <w:lang w:bidi="ru-RU"/>
              </w:rPr>
              <w:t>Параметр</w:t>
            </w:r>
          </w:p>
        </w:tc>
        <w:tc>
          <w:tcPr>
            <w:tcW w:w="1503" w:type="pct"/>
            <w:gridSpan w:val="2"/>
            <w:tcBorders>
              <w:top w:val="single" w:sz="4" w:space="0" w:color="10137D"/>
              <w:left w:val="nil"/>
              <w:bottom w:val="single" w:sz="4" w:space="0" w:color="10137D"/>
              <w:right w:val="nil"/>
            </w:tcBorders>
            <w:shd w:val="clear" w:color="auto" w:fill="auto"/>
            <w:vAlign w:val="bottom"/>
          </w:tcPr>
          <w:p w14:paraId="5DE12E86" w14:textId="77777777" w:rsidR="00EB6C22" w:rsidRPr="00711013" w:rsidRDefault="00EB6C22" w:rsidP="00583EBF">
            <w:pPr>
              <w:jc w:val="center"/>
              <w:rPr>
                <w:rFonts w:ascii="Arial" w:hAnsi="Arial" w:cs="Arial"/>
                <w:sz w:val="14"/>
                <w:szCs w:val="20"/>
              </w:rPr>
            </w:pPr>
            <w:r w:rsidRPr="00711013">
              <w:rPr>
                <w:rFonts w:ascii="Arial" w:eastAsia="Arial" w:hAnsi="Arial" w:cs="Arial"/>
                <w:sz w:val="14"/>
                <w:szCs w:val="20"/>
                <w:lang w:bidi="ru-RU"/>
              </w:rPr>
              <w:t>Врачи общей практики</w:t>
            </w:r>
          </w:p>
        </w:tc>
        <w:tc>
          <w:tcPr>
            <w:tcW w:w="1503" w:type="pct"/>
            <w:gridSpan w:val="2"/>
            <w:tcBorders>
              <w:top w:val="single" w:sz="4" w:space="0" w:color="10137D"/>
              <w:left w:val="nil"/>
              <w:bottom w:val="single" w:sz="4" w:space="0" w:color="10137D"/>
              <w:right w:val="nil"/>
            </w:tcBorders>
            <w:shd w:val="clear" w:color="auto" w:fill="auto"/>
            <w:vAlign w:val="bottom"/>
          </w:tcPr>
          <w:p w14:paraId="22C2B827" w14:textId="77777777" w:rsidR="00EB6C22" w:rsidRPr="00711013" w:rsidRDefault="00EB6C22" w:rsidP="00583EBF">
            <w:pPr>
              <w:jc w:val="center"/>
              <w:rPr>
                <w:sz w:val="14"/>
                <w:szCs w:val="20"/>
              </w:rPr>
            </w:pPr>
            <w:r w:rsidRPr="00711013">
              <w:rPr>
                <w:rFonts w:ascii="Arial" w:eastAsia="Arial" w:hAnsi="Arial" w:cs="Arial"/>
                <w:sz w:val="14"/>
                <w:szCs w:val="20"/>
                <w:lang w:bidi="ru-RU"/>
              </w:rPr>
              <w:t>Педиатры</w:t>
            </w:r>
          </w:p>
        </w:tc>
      </w:tr>
      <w:tr w:rsidR="00EB6C22" w:rsidRPr="00711013" w14:paraId="2637B12C" w14:textId="77777777" w:rsidTr="00711013">
        <w:tc>
          <w:tcPr>
            <w:tcW w:w="1994" w:type="pct"/>
            <w:vMerge/>
            <w:tcBorders>
              <w:left w:val="nil"/>
              <w:bottom w:val="single" w:sz="4" w:space="0" w:color="10137D"/>
              <w:right w:val="nil"/>
            </w:tcBorders>
            <w:shd w:val="clear" w:color="auto" w:fill="auto"/>
            <w:vAlign w:val="bottom"/>
          </w:tcPr>
          <w:p w14:paraId="086949A8" w14:textId="77777777" w:rsidR="00EB6C22" w:rsidRPr="00711013" w:rsidRDefault="00EB6C22" w:rsidP="000805DC">
            <w:pPr>
              <w:pStyle w:val="TableParagraph"/>
              <w:jc w:val="center"/>
              <w:rPr>
                <w:rFonts w:ascii="Arial" w:eastAsia="Arial" w:hAnsi="Arial" w:cs="Arial"/>
                <w:sz w:val="14"/>
                <w:szCs w:val="20"/>
              </w:rPr>
            </w:pPr>
          </w:p>
        </w:tc>
        <w:tc>
          <w:tcPr>
            <w:tcW w:w="751" w:type="pct"/>
            <w:tcBorders>
              <w:top w:val="single" w:sz="4" w:space="0" w:color="10137D"/>
              <w:left w:val="nil"/>
              <w:bottom w:val="single" w:sz="4" w:space="0" w:color="10137D"/>
              <w:right w:val="nil"/>
            </w:tcBorders>
            <w:shd w:val="clear" w:color="auto" w:fill="auto"/>
            <w:vAlign w:val="bottom"/>
          </w:tcPr>
          <w:p w14:paraId="4A3B6F53" w14:textId="77777777" w:rsidR="00EB6C22" w:rsidRPr="00711013" w:rsidRDefault="00EB6C22"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Фитопрепараты</w:t>
            </w:r>
          </w:p>
        </w:tc>
        <w:tc>
          <w:tcPr>
            <w:tcW w:w="751" w:type="pct"/>
            <w:tcBorders>
              <w:top w:val="single" w:sz="4" w:space="0" w:color="10137D"/>
              <w:left w:val="nil"/>
              <w:bottom w:val="single" w:sz="4" w:space="0" w:color="10137D"/>
              <w:right w:val="nil"/>
            </w:tcBorders>
            <w:shd w:val="clear" w:color="auto" w:fill="auto"/>
            <w:vAlign w:val="bottom"/>
          </w:tcPr>
          <w:p w14:paraId="652A8CF4" w14:textId="77777777" w:rsidR="00EB6C22" w:rsidRPr="00711013" w:rsidRDefault="00EB6C22"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Без фитопрепаратов</w:t>
            </w:r>
          </w:p>
        </w:tc>
        <w:tc>
          <w:tcPr>
            <w:tcW w:w="751" w:type="pct"/>
            <w:tcBorders>
              <w:top w:val="single" w:sz="4" w:space="0" w:color="10137D"/>
              <w:left w:val="nil"/>
              <w:bottom w:val="single" w:sz="4" w:space="0" w:color="10137D"/>
              <w:right w:val="nil"/>
            </w:tcBorders>
            <w:shd w:val="clear" w:color="auto" w:fill="auto"/>
            <w:vAlign w:val="bottom"/>
          </w:tcPr>
          <w:p w14:paraId="2C6E699F" w14:textId="77777777" w:rsidR="00EB6C22" w:rsidRPr="00711013" w:rsidRDefault="00EB6C22"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Фитопрепараты</w:t>
            </w:r>
          </w:p>
        </w:tc>
        <w:tc>
          <w:tcPr>
            <w:tcW w:w="753" w:type="pct"/>
            <w:tcBorders>
              <w:top w:val="single" w:sz="4" w:space="0" w:color="10137D"/>
              <w:left w:val="nil"/>
              <w:bottom w:val="single" w:sz="4" w:space="0" w:color="10137D"/>
              <w:right w:val="nil"/>
            </w:tcBorders>
            <w:shd w:val="clear" w:color="auto" w:fill="auto"/>
            <w:vAlign w:val="bottom"/>
          </w:tcPr>
          <w:p w14:paraId="22D6D1B4" w14:textId="77777777" w:rsidR="00EB6C22" w:rsidRPr="00711013" w:rsidRDefault="00EB6C22"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Без фитопрепаратов</w:t>
            </w:r>
          </w:p>
        </w:tc>
      </w:tr>
      <w:tr w:rsidR="00716478" w:rsidRPr="00711013" w14:paraId="611748DA" w14:textId="77777777" w:rsidTr="00711013">
        <w:tc>
          <w:tcPr>
            <w:tcW w:w="1994" w:type="pct"/>
            <w:tcBorders>
              <w:top w:val="single" w:sz="4" w:space="0" w:color="10137D"/>
              <w:left w:val="nil"/>
              <w:bottom w:val="nil"/>
              <w:right w:val="nil"/>
            </w:tcBorders>
            <w:shd w:val="clear" w:color="auto" w:fill="auto"/>
          </w:tcPr>
          <w:p w14:paraId="4194A31A"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Количество</w:t>
            </w:r>
          </w:p>
        </w:tc>
        <w:tc>
          <w:tcPr>
            <w:tcW w:w="751" w:type="pct"/>
            <w:tcBorders>
              <w:top w:val="single" w:sz="4" w:space="0" w:color="10137D"/>
              <w:left w:val="nil"/>
              <w:bottom w:val="nil"/>
              <w:right w:val="nil"/>
            </w:tcBorders>
            <w:shd w:val="clear" w:color="auto" w:fill="auto"/>
          </w:tcPr>
          <w:p w14:paraId="7E41E62C"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78 337</w:t>
            </w:r>
          </w:p>
        </w:tc>
        <w:tc>
          <w:tcPr>
            <w:tcW w:w="751" w:type="pct"/>
            <w:tcBorders>
              <w:top w:val="single" w:sz="4" w:space="0" w:color="10137D"/>
              <w:left w:val="nil"/>
              <w:bottom w:val="nil"/>
              <w:right w:val="nil"/>
            </w:tcBorders>
            <w:shd w:val="clear" w:color="auto" w:fill="auto"/>
          </w:tcPr>
          <w:p w14:paraId="41281BFF"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78 337</w:t>
            </w:r>
          </w:p>
        </w:tc>
        <w:tc>
          <w:tcPr>
            <w:tcW w:w="751" w:type="pct"/>
            <w:tcBorders>
              <w:top w:val="single" w:sz="4" w:space="0" w:color="10137D"/>
              <w:left w:val="nil"/>
              <w:bottom w:val="nil"/>
              <w:right w:val="nil"/>
            </w:tcBorders>
            <w:shd w:val="clear" w:color="auto" w:fill="auto"/>
          </w:tcPr>
          <w:p w14:paraId="3AC6E2C6"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32 418</w:t>
            </w:r>
          </w:p>
        </w:tc>
        <w:tc>
          <w:tcPr>
            <w:tcW w:w="753" w:type="pct"/>
            <w:tcBorders>
              <w:top w:val="single" w:sz="4" w:space="0" w:color="10137D"/>
              <w:left w:val="nil"/>
              <w:bottom w:val="nil"/>
              <w:right w:val="nil"/>
            </w:tcBorders>
            <w:shd w:val="clear" w:color="auto" w:fill="auto"/>
          </w:tcPr>
          <w:p w14:paraId="7AF6974C"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32 418</w:t>
            </w:r>
          </w:p>
        </w:tc>
      </w:tr>
      <w:tr w:rsidR="00716478" w:rsidRPr="00711013" w14:paraId="2174023D" w14:textId="77777777" w:rsidTr="00711013">
        <w:tc>
          <w:tcPr>
            <w:tcW w:w="1994" w:type="pct"/>
            <w:tcBorders>
              <w:top w:val="nil"/>
              <w:left w:val="nil"/>
              <w:bottom w:val="nil"/>
              <w:right w:val="nil"/>
            </w:tcBorders>
            <w:shd w:val="clear" w:color="auto" w:fill="auto"/>
          </w:tcPr>
          <w:p w14:paraId="5552B1FB"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Возраст (средний, СО)</w:t>
            </w:r>
          </w:p>
        </w:tc>
        <w:tc>
          <w:tcPr>
            <w:tcW w:w="751" w:type="pct"/>
            <w:tcBorders>
              <w:top w:val="nil"/>
              <w:left w:val="nil"/>
              <w:bottom w:val="nil"/>
              <w:right w:val="nil"/>
            </w:tcBorders>
            <w:shd w:val="clear" w:color="auto" w:fill="auto"/>
          </w:tcPr>
          <w:p w14:paraId="6082BB67"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43,3 (19,3)</w:t>
            </w:r>
          </w:p>
        </w:tc>
        <w:tc>
          <w:tcPr>
            <w:tcW w:w="751" w:type="pct"/>
            <w:tcBorders>
              <w:top w:val="nil"/>
              <w:left w:val="nil"/>
              <w:bottom w:val="nil"/>
              <w:right w:val="nil"/>
            </w:tcBorders>
            <w:shd w:val="clear" w:color="auto" w:fill="auto"/>
          </w:tcPr>
          <w:p w14:paraId="125C5ABA"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43,3 (19,3)</w:t>
            </w:r>
          </w:p>
        </w:tc>
        <w:tc>
          <w:tcPr>
            <w:tcW w:w="751" w:type="pct"/>
            <w:tcBorders>
              <w:top w:val="nil"/>
              <w:left w:val="nil"/>
              <w:bottom w:val="nil"/>
              <w:right w:val="nil"/>
            </w:tcBorders>
            <w:shd w:val="clear" w:color="auto" w:fill="auto"/>
          </w:tcPr>
          <w:p w14:paraId="7C115228"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7,2 (3,9)</w:t>
            </w:r>
          </w:p>
        </w:tc>
        <w:tc>
          <w:tcPr>
            <w:tcW w:w="753" w:type="pct"/>
            <w:tcBorders>
              <w:top w:val="nil"/>
              <w:left w:val="nil"/>
              <w:bottom w:val="nil"/>
              <w:right w:val="nil"/>
            </w:tcBorders>
            <w:shd w:val="clear" w:color="auto" w:fill="auto"/>
          </w:tcPr>
          <w:p w14:paraId="3F89B866"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7,2 (3,9)</w:t>
            </w:r>
          </w:p>
        </w:tc>
      </w:tr>
      <w:tr w:rsidR="00716478" w:rsidRPr="00711013" w14:paraId="223777F3" w14:textId="77777777" w:rsidTr="00711013">
        <w:tc>
          <w:tcPr>
            <w:tcW w:w="1994" w:type="pct"/>
            <w:tcBorders>
              <w:top w:val="nil"/>
              <w:left w:val="nil"/>
              <w:bottom w:val="nil"/>
              <w:right w:val="nil"/>
            </w:tcBorders>
            <w:shd w:val="clear" w:color="auto" w:fill="auto"/>
          </w:tcPr>
          <w:p w14:paraId="7A86A830"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Женского пола, %</w:t>
            </w:r>
          </w:p>
        </w:tc>
        <w:tc>
          <w:tcPr>
            <w:tcW w:w="751" w:type="pct"/>
            <w:tcBorders>
              <w:top w:val="nil"/>
              <w:left w:val="nil"/>
              <w:bottom w:val="nil"/>
              <w:right w:val="nil"/>
            </w:tcBorders>
            <w:shd w:val="clear" w:color="auto" w:fill="auto"/>
          </w:tcPr>
          <w:p w14:paraId="1AEF24F6"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56,1</w:t>
            </w:r>
          </w:p>
        </w:tc>
        <w:tc>
          <w:tcPr>
            <w:tcW w:w="751" w:type="pct"/>
            <w:tcBorders>
              <w:top w:val="nil"/>
              <w:left w:val="nil"/>
              <w:bottom w:val="nil"/>
              <w:right w:val="nil"/>
            </w:tcBorders>
            <w:shd w:val="clear" w:color="auto" w:fill="auto"/>
          </w:tcPr>
          <w:p w14:paraId="6369BE04"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56,1</w:t>
            </w:r>
          </w:p>
        </w:tc>
        <w:tc>
          <w:tcPr>
            <w:tcW w:w="751" w:type="pct"/>
            <w:tcBorders>
              <w:top w:val="nil"/>
              <w:left w:val="nil"/>
              <w:bottom w:val="nil"/>
              <w:right w:val="nil"/>
            </w:tcBorders>
            <w:shd w:val="clear" w:color="auto" w:fill="auto"/>
          </w:tcPr>
          <w:p w14:paraId="6AAB98AF"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49,3</w:t>
            </w:r>
          </w:p>
        </w:tc>
        <w:tc>
          <w:tcPr>
            <w:tcW w:w="753" w:type="pct"/>
            <w:tcBorders>
              <w:top w:val="nil"/>
              <w:left w:val="nil"/>
              <w:bottom w:val="nil"/>
              <w:right w:val="nil"/>
            </w:tcBorders>
            <w:shd w:val="clear" w:color="auto" w:fill="auto"/>
          </w:tcPr>
          <w:p w14:paraId="540D6DBB"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49,3</w:t>
            </w:r>
          </w:p>
        </w:tc>
      </w:tr>
      <w:tr w:rsidR="00716478" w:rsidRPr="00711013" w14:paraId="525871E2" w14:textId="77777777" w:rsidTr="00711013">
        <w:tc>
          <w:tcPr>
            <w:tcW w:w="1994" w:type="pct"/>
            <w:tcBorders>
              <w:top w:val="nil"/>
              <w:left w:val="nil"/>
              <w:bottom w:val="nil"/>
              <w:right w:val="nil"/>
            </w:tcBorders>
            <w:shd w:val="clear" w:color="auto" w:fill="auto"/>
          </w:tcPr>
          <w:p w14:paraId="45017706"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 xml:space="preserve">Индекс </w:t>
            </w:r>
            <w:proofErr w:type="spellStart"/>
            <w:r w:rsidRPr="00711013">
              <w:rPr>
                <w:rFonts w:ascii="Arial" w:eastAsia="Arial" w:hAnsi="Arial" w:cs="Arial"/>
                <w:sz w:val="14"/>
                <w:szCs w:val="20"/>
                <w:lang w:bidi="ru-RU"/>
              </w:rPr>
              <w:t>коморбидности</w:t>
            </w:r>
            <w:proofErr w:type="spellEnd"/>
            <w:r w:rsidRPr="00711013">
              <w:rPr>
                <w:rFonts w:ascii="Arial" w:eastAsia="Arial" w:hAnsi="Arial" w:cs="Arial"/>
                <w:sz w:val="14"/>
                <w:szCs w:val="20"/>
                <w:lang w:bidi="ru-RU"/>
              </w:rPr>
              <w:t xml:space="preserve"> </w:t>
            </w:r>
            <w:proofErr w:type="spellStart"/>
            <w:r w:rsidRPr="00711013">
              <w:rPr>
                <w:rFonts w:ascii="Arial" w:eastAsia="Arial" w:hAnsi="Arial" w:cs="Arial"/>
                <w:sz w:val="14"/>
                <w:szCs w:val="20"/>
                <w:lang w:bidi="ru-RU"/>
              </w:rPr>
              <w:t>Charlson</w:t>
            </w:r>
            <w:proofErr w:type="spellEnd"/>
            <w:r w:rsidRPr="00711013">
              <w:rPr>
                <w:rFonts w:ascii="Arial" w:eastAsia="Arial" w:hAnsi="Arial" w:cs="Arial"/>
                <w:sz w:val="14"/>
                <w:szCs w:val="20"/>
                <w:lang w:bidi="ru-RU"/>
              </w:rPr>
              <w:t xml:space="preserve"> (среднее, СО)</w:t>
            </w:r>
          </w:p>
        </w:tc>
        <w:tc>
          <w:tcPr>
            <w:tcW w:w="751" w:type="pct"/>
            <w:tcBorders>
              <w:top w:val="nil"/>
              <w:left w:val="nil"/>
              <w:bottom w:val="nil"/>
              <w:right w:val="nil"/>
            </w:tcBorders>
            <w:shd w:val="clear" w:color="auto" w:fill="auto"/>
          </w:tcPr>
          <w:p w14:paraId="64400189"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0,3 (0,6)</w:t>
            </w:r>
          </w:p>
        </w:tc>
        <w:tc>
          <w:tcPr>
            <w:tcW w:w="751" w:type="pct"/>
            <w:tcBorders>
              <w:top w:val="nil"/>
              <w:left w:val="nil"/>
              <w:bottom w:val="nil"/>
              <w:right w:val="nil"/>
            </w:tcBorders>
            <w:shd w:val="clear" w:color="auto" w:fill="auto"/>
          </w:tcPr>
          <w:p w14:paraId="0687D53E"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0,3 (0,6)</w:t>
            </w:r>
          </w:p>
        </w:tc>
        <w:tc>
          <w:tcPr>
            <w:tcW w:w="751" w:type="pct"/>
            <w:tcBorders>
              <w:top w:val="nil"/>
              <w:left w:val="nil"/>
              <w:bottom w:val="nil"/>
              <w:right w:val="nil"/>
            </w:tcBorders>
            <w:shd w:val="clear" w:color="auto" w:fill="auto"/>
          </w:tcPr>
          <w:p w14:paraId="240C514A"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0,0 (0,1)</w:t>
            </w:r>
          </w:p>
        </w:tc>
        <w:tc>
          <w:tcPr>
            <w:tcW w:w="753" w:type="pct"/>
            <w:tcBorders>
              <w:top w:val="nil"/>
              <w:left w:val="nil"/>
              <w:bottom w:val="nil"/>
              <w:right w:val="nil"/>
            </w:tcBorders>
            <w:shd w:val="clear" w:color="auto" w:fill="auto"/>
          </w:tcPr>
          <w:p w14:paraId="07974C58"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0,0 (0,1)</w:t>
            </w:r>
          </w:p>
        </w:tc>
      </w:tr>
      <w:tr w:rsidR="00716478" w:rsidRPr="00711013" w14:paraId="53718CAD" w14:textId="77777777" w:rsidTr="00711013">
        <w:tc>
          <w:tcPr>
            <w:tcW w:w="1994" w:type="pct"/>
            <w:tcBorders>
              <w:top w:val="nil"/>
              <w:left w:val="nil"/>
              <w:bottom w:val="nil"/>
              <w:right w:val="nil"/>
            </w:tcBorders>
            <w:shd w:val="clear" w:color="auto" w:fill="auto"/>
          </w:tcPr>
          <w:p w14:paraId="2615C17F"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Покрытие добровольным медицинским страхованием, %</w:t>
            </w:r>
          </w:p>
          <w:p w14:paraId="2BACE92C"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Диагнозы (коды МКБ-10), %</w:t>
            </w:r>
          </w:p>
        </w:tc>
        <w:tc>
          <w:tcPr>
            <w:tcW w:w="751" w:type="pct"/>
            <w:tcBorders>
              <w:top w:val="nil"/>
              <w:left w:val="nil"/>
              <w:bottom w:val="nil"/>
              <w:right w:val="nil"/>
            </w:tcBorders>
            <w:shd w:val="clear" w:color="auto" w:fill="auto"/>
          </w:tcPr>
          <w:p w14:paraId="237A1421"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4,4</w:t>
            </w:r>
          </w:p>
        </w:tc>
        <w:tc>
          <w:tcPr>
            <w:tcW w:w="751" w:type="pct"/>
            <w:tcBorders>
              <w:top w:val="nil"/>
              <w:left w:val="nil"/>
              <w:bottom w:val="nil"/>
              <w:right w:val="nil"/>
            </w:tcBorders>
            <w:shd w:val="clear" w:color="auto" w:fill="auto"/>
          </w:tcPr>
          <w:p w14:paraId="1D62F2FB"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4,4</w:t>
            </w:r>
          </w:p>
        </w:tc>
        <w:tc>
          <w:tcPr>
            <w:tcW w:w="751" w:type="pct"/>
            <w:tcBorders>
              <w:top w:val="nil"/>
              <w:left w:val="nil"/>
              <w:bottom w:val="nil"/>
              <w:right w:val="nil"/>
            </w:tcBorders>
            <w:shd w:val="clear" w:color="auto" w:fill="auto"/>
          </w:tcPr>
          <w:p w14:paraId="78105B7A"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7,8</w:t>
            </w:r>
          </w:p>
        </w:tc>
        <w:tc>
          <w:tcPr>
            <w:tcW w:w="753" w:type="pct"/>
            <w:tcBorders>
              <w:top w:val="nil"/>
              <w:left w:val="nil"/>
              <w:bottom w:val="nil"/>
              <w:right w:val="nil"/>
            </w:tcBorders>
            <w:shd w:val="clear" w:color="auto" w:fill="auto"/>
          </w:tcPr>
          <w:p w14:paraId="26923E6C"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7,8</w:t>
            </w:r>
          </w:p>
        </w:tc>
      </w:tr>
      <w:tr w:rsidR="000805DC" w:rsidRPr="00711013" w14:paraId="2C706C29" w14:textId="77777777" w:rsidTr="00711013">
        <w:tc>
          <w:tcPr>
            <w:tcW w:w="1994" w:type="pct"/>
            <w:tcBorders>
              <w:top w:val="nil"/>
              <w:left w:val="nil"/>
              <w:bottom w:val="nil"/>
              <w:right w:val="nil"/>
            </w:tcBorders>
            <w:shd w:val="clear" w:color="auto" w:fill="auto"/>
          </w:tcPr>
          <w:p w14:paraId="462EA1B6" w14:textId="77777777" w:rsidR="000805DC" w:rsidRPr="00711013" w:rsidRDefault="000805DC" w:rsidP="00583EBF">
            <w:pPr>
              <w:pStyle w:val="TableParagraph"/>
              <w:ind w:left="234" w:hanging="234"/>
              <w:rPr>
                <w:rFonts w:ascii="Arial" w:hAnsi="Arial" w:cs="Arial"/>
                <w:sz w:val="14"/>
                <w:szCs w:val="20"/>
              </w:rPr>
            </w:pPr>
            <w:r w:rsidRPr="00711013">
              <w:rPr>
                <w:rFonts w:ascii="Arial" w:eastAsia="Arial" w:hAnsi="Arial" w:cs="Arial"/>
                <w:sz w:val="14"/>
                <w:szCs w:val="20"/>
                <w:lang w:bidi="ru-RU"/>
              </w:rPr>
              <w:t>Вирусная инфекция неуточненной локализации (B34)</w:t>
            </w:r>
          </w:p>
        </w:tc>
        <w:tc>
          <w:tcPr>
            <w:tcW w:w="751" w:type="pct"/>
            <w:tcBorders>
              <w:top w:val="nil"/>
              <w:left w:val="nil"/>
              <w:bottom w:val="nil"/>
              <w:right w:val="nil"/>
            </w:tcBorders>
            <w:shd w:val="clear" w:color="auto" w:fill="auto"/>
          </w:tcPr>
          <w:p w14:paraId="05FEAD4B" w14:textId="77777777" w:rsidR="000805DC" w:rsidRPr="00711013" w:rsidRDefault="000805DC" w:rsidP="00583EBF">
            <w:pPr>
              <w:pStyle w:val="TableParagraph"/>
              <w:jc w:val="center"/>
              <w:rPr>
                <w:rFonts w:ascii="Arial" w:hAnsi="Arial" w:cs="Arial"/>
                <w:sz w:val="14"/>
                <w:szCs w:val="20"/>
              </w:rPr>
            </w:pPr>
            <w:r w:rsidRPr="00711013">
              <w:rPr>
                <w:rFonts w:ascii="Arial" w:eastAsia="Arial" w:hAnsi="Arial" w:cs="Arial"/>
                <w:sz w:val="14"/>
                <w:szCs w:val="20"/>
                <w:lang w:bidi="ru-RU"/>
              </w:rPr>
              <w:t>7,0</w:t>
            </w:r>
          </w:p>
        </w:tc>
        <w:tc>
          <w:tcPr>
            <w:tcW w:w="751" w:type="pct"/>
            <w:tcBorders>
              <w:top w:val="nil"/>
              <w:left w:val="nil"/>
              <w:bottom w:val="nil"/>
              <w:right w:val="nil"/>
            </w:tcBorders>
            <w:shd w:val="clear" w:color="auto" w:fill="auto"/>
          </w:tcPr>
          <w:p w14:paraId="164AD87C" w14:textId="77777777" w:rsidR="000805DC" w:rsidRPr="00711013" w:rsidRDefault="000805DC" w:rsidP="00583EBF">
            <w:pPr>
              <w:pStyle w:val="TableParagraph"/>
              <w:jc w:val="center"/>
              <w:rPr>
                <w:rFonts w:ascii="Arial" w:hAnsi="Arial" w:cs="Arial"/>
                <w:sz w:val="14"/>
                <w:szCs w:val="20"/>
              </w:rPr>
            </w:pPr>
            <w:r w:rsidRPr="00711013">
              <w:rPr>
                <w:rFonts w:ascii="Arial" w:eastAsia="Arial" w:hAnsi="Arial" w:cs="Arial"/>
                <w:sz w:val="14"/>
                <w:szCs w:val="20"/>
                <w:lang w:bidi="ru-RU"/>
              </w:rPr>
              <w:t>7,0</w:t>
            </w:r>
          </w:p>
        </w:tc>
        <w:tc>
          <w:tcPr>
            <w:tcW w:w="751" w:type="pct"/>
            <w:tcBorders>
              <w:top w:val="nil"/>
              <w:left w:val="nil"/>
              <w:bottom w:val="nil"/>
              <w:right w:val="nil"/>
            </w:tcBorders>
            <w:shd w:val="clear" w:color="auto" w:fill="auto"/>
          </w:tcPr>
          <w:p w14:paraId="505FD667" w14:textId="77777777" w:rsidR="000805DC" w:rsidRPr="00711013" w:rsidRDefault="000805DC" w:rsidP="00583EBF">
            <w:pPr>
              <w:pStyle w:val="TableParagraph"/>
              <w:jc w:val="center"/>
              <w:rPr>
                <w:rFonts w:ascii="Arial" w:hAnsi="Arial" w:cs="Arial"/>
                <w:sz w:val="14"/>
                <w:szCs w:val="20"/>
              </w:rPr>
            </w:pPr>
            <w:r w:rsidRPr="00711013">
              <w:rPr>
                <w:rFonts w:ascii="Arial" w:eastAsia="Arial" w:hAnsi="Arial" w:cs="Arial"/>
                <w:sz w:val="14"/>
                <w:szCs w:val="20"/>
                <w:lang w:bidi="ru-RU"/>
              </w:rPr>
              <w:t>11,2</w:t>
            </w:r>
          </w:p>
        </w:tc>
        <w:tc>
          <w:tcPr>
            <w:tcW w:w="753" w:type="pct"/>
            <w:tcBorders>
              <w:top w:val="nil"/>
              <w:left w:val="nil"/>
              <w:bottom w:val="nil"/>
              <w:right w:val="nil"/>
            </w:tcBorders>
            <w:shd w:val="clear" w:color="auto" w:fill="auto"/>
          </w:tcPr>
          <w:p w14:paraId="07B10098" w14:textId="77777777" w:rsidR="000805DC" w:rsidRPr="00711013" w:rsidRDefault="000805DC" w:rsidP="00583EBF">
            <w:pPr>
              <w:pStyle w:val="TableParagraph"/>
              <w:jc w:val="center"/>
              <w:rPr>
                <w:rFonts w:ascii="Arial" w:hAnsi="Arial" w:cs="Arial"/>
                <w:sz w:val="14"/>
                <w:szCs w:val="20"/>
              </w:rPr>
            </w:pPr>
            <w:r w:rsidRPr="00711013">
              <w:rPr>
                <w:rFonts w:ascii="Arial" w:eastAsia="Arial" w:hAnsi="Arial" w:cs="Arial"/>
                <w:sz w:val="14"/>
                <w:szCs w:val="20"/>
                <w:lang w:bidi="ru-RU"/>
              </w:rPr>
              <w:t>11,2</w:t>
            </w:r>
          </w:p>
        </w:tc>
      </w:tr>
      <w:tr w:rsidR="00716478" w:rsidRPr="00711013" w14:paraId="3A8C55DF" w14:textId="77777777" w:rsidTr="00711013">
        <w:tc>
          <w:tcPr>
            <w:tcW w:w="1994" w:type="pct"/>
            <w:tcBorders>
              <w:top w:val="nil"/>
              <w:left w:val="nil"/>
              <w:bottom w:val="nil"/>
              <w:right w:val="nil"/>
            </w:tcBorders>
            <w:shd w:val="clear" w:color="auto" w:fill="auto"/>
          </w:tcPr>
          <w:p w14:paraId="6FF2296C"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 xml:space="preserve">Острый </w:t>
            </w:r>
            <w:proofErr w:type="spellStart"/>
            <w:r w:rsidRPr="00711013">
              <w:rPr>
                <w:rFonts w:ascii="Arial" w:eastAsia="Arial" w:hAnsi="Arial" w:cs="Arial"/>
                <w:sz w:val="14"/>
                <w:szCs w:val="20"/>
                <w:lang w:bidi="ru-RU"/>
              </w:rPr>
              <w:t>назофарингит</w:t>
            </w:r>
            <w:proofErr w:type="spellEnd"/>
            <w:r w:rsidRPr="00711013">
              <w:rPr>
                <w:rFonts w:ascii="Arial" w:eastAsia="Arial" w:hAnsi="Arial" w:cs="Arial"/>
                <w:sz w:val="14"/>
                <w:szCs w:val="20"/>
                <w:lang w:bidi="ru-RU"/>
              </w:rPr>
              <w:t xml:space="preserve"> (J00)</w:t>
            </w:r>
          </w:p>
        </w:tc>
        <w:tc>
          <w:tcPr>
            <w:tcW w:w="751" w:type="pct"/>
            <w:tcBorders>
              <w:top w:val="nil"/>
              <w:left w:val="nil"/>
              <w:bottom w:val="nil"/>
              <w:right w:val="nil"/>
            </w:tcBorders>
            <w:shd w:val="clear" w:color="auto" w:fill="auto"/>
          </w:tcPr>
          <w:p w14:paraId="382C0DD8"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4,4</w:t>
            </w:r>
          </w:p>
        </w:tc>
        <w:tc>
          <w:tcPr>
            <w:tcW w:w="751" w:type="pct"/>
            <w:tcBorders>
              <w:top w:val="nil"/>
              <w:left w:val="nil"/>
              <w:bottom w:val="nil"/>
              <w:right w:val="nil"/>
            </w:tcBorders>
            <w:shd w:val="clear" w:color="auto" w:fill="auto"/>
          </w:tcPr>
          <w:p w14:paraId="0D1BE9D2"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4,4</w:t>
            </w:r>
          </w:p>
        </w:tc>
        <w:tc>
          <w:tcPr>
            <w:tcW w:w="751" w:type="pct"/>
            <w:tcBorders>
              <w:top w:val="nil"/>
              <w:left w:val="nil"/>
              <w:bottom w:val="nil"/>
              <w:right w:val="nil"/>
            </w:tcBorders>
            <w:shd w:val="clear" w:color="auto" w:fill="auto"/>
          </w:tcPr>
          <w:p w14:paraId="02E5C24F"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6,3</w:t>
            </w:r>
          </w:p>
        </w:tc>
        <w:tc>
          <w:tcPr>
            <w:tcW w:w="753" w:type="pct"/>
            <w:tcBorders>
              <w:top w:val="nil"/>
              <w:left w:val="nil"/>
              <w:bottom w:val="nil"/>
              <w:right w:val="nil"/>
            </w:tcBorders>
            <w:shd w:val="clear" w:color="auto" w:fill="auto"/>
          </w:tcPr>
          <w:p w14:paraId="435BF9D6"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6,3</w:t>
            </w:r>
          </w:p>
        </w:tc>
      </w:tr>
      <w:tr w:rsidR="00716478" w:rsidRPr="00711013" w14:paraId="6D756D22" w14:textId="77777777" w:rsidTr="00711013">
        <w:tc>
          <w:tcPr>
            <w:tcW w:w="1994" w:type="pct"/>
            <w:tcBorders>
              <w:top w:val="nil"/>
              <w:left w:val="nil"/>
              <w:bottom w:val="nil"/>
              <w:right w:val="nil"/>
            </w:tcBorders>
            <w:shd w:val="clear" w:color="auto" w:fill="auto"/>
          </w:tcPr>
          <w:p w14:paraId="34C70F4C"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Острый синусит (J01)</w:t>
            </w:r>
          </w:p>
        </w:tc>
        <w:tc>
          <w:tcPr>
            <w:tcW w:w="751" w:type="pct"/>
            <w:tcBorders>
              <w:top w:val="nil"/>
              <w:left w:val="nil"/>
              <w:bottom w:val="nil"/>
              <w:right w:val="nil"/>
            </w:tcBorders>
            <w:shd w:val="clear" w:color="auto" w:fill="auto"/>
          </w:tcPr>
          <w:p w14:paraId="53A2B4CB"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4,0</w:t>
            </w:r>
          </w:p>
        </w:tc>
        <w:tc>
          <w:tcPr>
            <w:tcW w:w="751" w:type="pct"/>
            <w:tcBorders>
              <w:top w:val="nil"/>
              <w:left w:val="nil"/>
              <w:bottom w:val="nil"/>
              <w:right w:val="nil"/>
            </w:tcBorders>
            <w:shd w:val="clear" w:color="auto" w:fill="auto"/>
          </w:tcPr>
          <w:p w14:paraId="23FEB5F3"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4,0</w:t>
            </w:r>
          </w:p>
        </w:tc>
        <w:tc>
          <w:tcPr>
            <w:tcW w:w="751" w:type="pct"/>
            <w:tcBorders>
              <w:top w:val="nil"/>
              <w:left w:val="nil"/>
              <w:bottom w:val="nil"/>
              <w:right w:val="nil"/>
            </w:tcBorders>
            <w:shd w:val="clear" w:color="auto" w:fill="auto"/>
          </w:tcPr>
          <w:p w14:paraId="7D96FBD2"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0,8</w:t>
            </w:r>
          </w:p>
        </w:tc>
        <w:tc>
          <w:tcPr>
            <w:tcW w:w="753" w:type="pct"/>
            <w:tcBorders>
              <w:top w:val="nil"/>
              <w:left w:val="nil"/>
              <w:bottom w:val="nil"/>
              <w:right w:val="nil"/>
            </w:tcBorders>
            <w:shd w:val="clear" w:color="auto" w:fill="auto"/>
          </w:tcPr>
          <w:p w14:paraId="2447B19C"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0,8</w:t>
            </w:r>
          </w:p>
        </w:tc>
      </w:tr>
      <w:tr w:rsidR="00716478" w:rsidRPr="00711013" w14:paraId="76302C68" w14:textId="77777777" w:rsidTr="00711013">
        <w:tc>
          <w:tcPr>
            <w:tcW w:w="1994" w:type="pct"/>
            <w:tcBorders>
              <w:top w:val="nil"/>
              <w:left w:val="nil"/>
              <w:bottom w:val="nil"/>
              <w:right w:val="nil"/>
            </w:tcBorders>
            <w:shd w:val="clear" w:color="auto" w:fill="auto"/>
          </w:tcPr>
          <w:p w14:paraId="4CE8ABC9"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Острый фарингит (J02 (кроме J02.0))</w:t>
            </w:r>
          </w:p>
        </w:tc>
        <w:tc>
          <w:tcPr>
            <w:tcW w:w="751" w:type="pct"/>
            <w:tcBorders>
              <w:top w:val="nil"/>
              <w:left w:val="nil"/>
              <w:bottom w:val="nil"/>
              <w:right w:val="nil"/>
            </w:tcBorders>
            <w:shd w:val="clear" w:color="auto" w:fill="auto"/>
          </w:tcPr>
          <w:p w14:paraId="1513105E"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3,4</w:t>
            </w:r>
          </w:p>
        </w:tc>
        <w:tc>
          <w:tcPr>
            <w:tcW w:w="751" w:type="pct"/>
            <w:tcBorders>
              <w:top w:val="nil"/>
              <w:left w:val="nil"/>
              <w:bottom w:val="nil"/>
              <w:right w:val="nil"/>
            </w:tcBorders>
            <w:shd w:val="clear" w:color="auto" w:fill="auto"/>
          </w:tcPr>
          <w:p w14:paraId="1767B187"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3,4</w:t>
            </w:r>
          </w:p>
        </w:tc>
        <w:tc>
          <w:tcPr>
            <w:tcW w:w="751" w:type="pct"/>
            <w:tcBorders>
              <w:top w:val="nil"/>
              <w:left w:val="nil"/>
              <w:bottom w:val="nil"/>
              <w:right w:val="nil"/>
            </w:tcBorders>
            <w:shd w:val="clear" w:color="auto" w:fill="auto"/>
          </w:tcPr>
          <w:p w14:paraId="0012578C"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3,5</w:t>
            </w:r>
          </w:p>
        </w:tc>
        <w:tc>
          <w:tcPr>
            <w:tcW w:w="753" w:type="pct"/>
            <w:tcBorders>
              <w:top w:val="nil"/>
              <w:left w:val="nil"/>
              <w:bottom w:val="nil"/>
              <w:right w:val="nil"/>
            </w:tcBorders>
            <w:shd w:val="clear" w:color="auto" w:fill="auto"/>
          </w:tcPr>
          <w:p w14:paraId="5AB53E9E"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3,5</w:t>
            </w:r>
          </w:p>
        </w:tc>
      </w:tr>
      <w:tr w:rsidR="00716478" w:rsidRPr="00711013" w14:paraId="3862B46E" w14:textId="77777777" w:rsidTr="00711013">
        <w:tc>
          <w:tcPr>
            <w:tcW w:w="1994" w:type="pct"/>
            <w:tcBorders>
              <w:top w:val="nil"/>
              <w:left w:val="nil"/>
              <w:bottom w:val="nil"/>
              <w:right w:val="nil"/>
            </w:tcBorders>
            <w:shd w:val="clear" w:color="auto" w:fill="auto"/>
          </w:tcPr>
          <w:p w14:paraId="312486AC"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Острый ларингит и трахеит (J04)</w:t>
            </w:r>
          </w:p>
        </w:tc>
        <w:tc>
          <w:tcPr>
            <w:tcW w:w="751" w:type="pct"/>
            <w:tcBorders>
              <w:top w:val="nil"/>
              <w:left w:val="nil"/>
              <w:bottom w:val="nil"/>
              <w:right w:val="nil"/>
            </w:tcBorders>
            <w:shd w:val="clear" w:color="auto" w:fill="auto"/>
          </w:tcPr>
          <w:p w14:paraId="614F35BF"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1,2</w:t>
            </w:r>
          </w:p>
        </w:tc>
        <w:tc>
          <w:tcPr>
            <w:tcW w:w="751" w:type="pct"/>
            <w:tcBorders>
              <w:top w:val="nil"/>
              <w:left w:val="nil"/>
              <w:bottom w:val="nil"/>
              <w:right w:val="nil"/>
            </w:tcBorders>
            <w:shd w:val="clear" w:color="auto" w:fill="auto"/>
          </w:tcPr>
          <w:p w14:paraId="36CDC23E"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1,2</w:t>
            </w:r>
          </w:p>
        </w:tc>
        <w:tc>
          <w:tcPr>
            <w:tcW w:w="751" w:type="pct"/>
            <w:tcBorders>
              <w:top w:val="nil"/>
              <w:left w:val="nil"/>
              <w:bottom w:val="nil"/>
              <w:right w:val="nil"/>
            </w:tcBorders>
            <w:shd w:val="clear" w:color="auto" w:fill="auto"/>
          </w:tcPr>
          <w:p w14:paraId="0EA1A6E8"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2,3</w:t>
            </w:r>
          </w:p>
        </w:tc>
        <w:tc>
          <w:tcPr>
            <w:tcW w:w="753" w:type="pct"/>
            <w:tcBorders>
              <w:top w:val="nil"/>
              <w:left w:val="nil"/>
              <w:bottom w:val="nil"/>
              <w:right w:val="nil"/>
            </w:tcBorders>
            <w:shd w:val="clear" w:color="auto" w:fill="auto"/>
          </w:tcPr>
          <w:p w14:paraId="6A8CD8B6"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2,3</w:t>
            </w:r>
          </w:p>
        </w:tc>
      </w:tr>
      <w:tr w:rsidR="00716478" w:rsidRPr="00711013" w14:paraId="2A0129DE" w14:textId="77777777" w:rsidTr="00711013">
        <w:tc>
          <w:tcPr>
            <w:tcW w:w="1994" w:type="pct"/>
            <w:tcBorders>
              <w:top w:val="nil"/>
              <w:left w:val="nil"/>
              <w:bottom w:val="nil"/>
              <w:right w:val="nil"/>
            </w:tcBorders>
            <w:shd w:val="clear" w:color="auto" w:fill="auto"/>
          </w:tcPr>
          <w:p w14:paraId="3DB0B288"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Острые инфекции верхних дыхательных путей множественной или неуточненной локализации (J06)</w:t>
            </w:r>
          </w:p>
        </w:tc>
        <w:tc>
          <w:tcPr>
            <w:tcW w:w="751" w:type="pct"/>
            <w:tcBorders>
              <w:top w:val="nil"/>
              <w:left w:val="nil"/>
              <w:bottom w:val="nil"/>
              <w:right w:val="nil"/>
            </w:tcBorders>
            <w:shd w:val="clear" w:color="auto" w:fill="auto"/>
          </w:tcPr>
          <w:p w14:paraId="3EBDEBB1"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49,5</w:t>
            </w:r>
          </w:p>
        </w:tc>
        <w:tc>
          <w:tcPr>
            <w:tcW w:w="751" w:type="pct"/>
            <w:tcBorders>
              <w:top w:val="nil"/>
              <w:left w:val="nil"/>
              <w:bottom w:val="nil"/>
              <w:right w:val="nil"/>
            </w:tcBorders>
            <w:shd w:val="clear" w:color="auto" w:fill="auto"/>
          </w:tcPr>
          <w:p w14:paraId="1707A870"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49,5</w:t>
            </w:r>
          </w:p>
        </w:tc>
        <w:tc>
          <w:tcPr>
            <w:tcW w:w="751" w:type="pct"/>
            <w:tcBorders>
              <w:top w:val="nil"/>
              <w:left w:val="nil"/>
              <w:bottom w:val="nil"/>
              <w:right w:val="nil"/>
            </w:tcBorders>
            <w:shd w:val="clear" w:color="auto" w:fill="auto"/>
          </w:tcPr>
          <w:p w14:paraId="1BD5A0F0"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53,9</w:t>
            </w:r>
          </w:p>
        </w:tc>
        <w:tc>
          <w:tcPr>
            <w:tcW w:w="753" w:type="pct"/>
            <w:tcBorders>
              <w:top w:val="nil"/>
              <w:left w:val="nil"/>
              <w:bottom w:val="nil"/>
              <w:right w:val="nil"/>
            </w:tcBorders>
            <w:shd w:val="clear" w:color="auto" w:fill="auto"/>
          </w:tcPr>
          <w:p w14:paraId="6D8BDF44"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53,9</w:t>
            </w:r>
          </w:p>
        </w:tc>
      </w:tr>
      <w:tr w:rsidR="00716478" w:rsidRPr="00711013" w14:paraId="733507D9" w14:textId="77777777" w:rsidTr="00711013">
        <w:tc>
          <w:tcPr>
            <w:tcW w:w="1994" w:type="pct"/>
            <w:tcBorders>
              <w:top w:val="nil"/>
              <w:left w:val="nil"/>
              <w:bottom w:val="nil"/>
              <w:right w:val="nil"/>
            </w:tcBorders>
            <w:shd w:val="clear" w:color="auto" w:fill="auto"/>
          </w:tcPr>
          <w:p w14:paraId="09AFEE5C"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Острый бронхит (J20 (кроме J20.0, 20.1, 20.2))</w:t>
            </w:r>
          </w:p>
        </w:tc>
        <w:tc>
          <w:tcPr>
            <w:tcW w:w="751" w:type="pct"/>
            <w:tcBorders>
              <w:top w:val="nil"/>
              <w:left w:val="nil"/>
              <w:bottom w:val="nil"/>
              <w:right w:val="nil"/>
            </w:tcBorders>
            <w:shd w:val="clear" w:color="auto" w:fill="auto"/>
          </w:tcPr>
          <w:p w14:paraId="3D58088D"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16,1</w:t>
            </w:r>
          </w:p>
        </w:tc>
        <w:tc>
          <w:tcPr>
            <w:tcW w:w="751" w:type="pct"/>
            <w:tcBorders>
              <w:top w:val="nil"/>
              <w:left w:val="nil"/>
              <w:bottom w:val="nil"/>
              <w:right w:val="nil"/>
            </w:tcBorders>
            <w:shd w:val="clear" w:color="auto" w:fill="auto"/>
          </w:tcPr>
          <w:p w14:paraId="754CEDD9"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16,1</w:t>
            </w:r>
          </w:p>
        </w:tc>
        <w:tc>
          <w:tcPr>
            <w:tcW w:w="751" w:type="pct"/>
            <w:tcBorders>
              <w:top w:val="nil"/>
              <w:left w:val="nil"/>
              <w:bottom w:val="nil"/>
              <w:right w:val="nil"/>
            </w:tcBorders>
            <w:shd w:val="clear" w:color="auto" w:fill="auto"/>
          </w:tcPr>
          <w:p w14:paraId="234D9BDD"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7,7</w:t>
            </w:r>
          </w:p>
        </w:tc>
        <w:tc>
          <w:tcPr>
            <w:tcW w:w="753" w:type="pct"/>
            <w:tcBorders>
              <w:top w:val="nil"/>
              <w:left w:val="nil"/>
              <w:bottom w:val="nil"/>
              <w:right w:val="nil"/>
            </w:tcBorders>
            <w:shd w:val="clear" w:color="auto" w:fill="auto"/>
          </w:tcPr>
          <w:p w14:paraId="736134D7"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7,7</w:t>
            </w:r>
          </w:p>
        </w:tc>
      </w:tr>
      <w:tr w:rsidR="00716478" w:rsidRPr="00711013" w14:paraId="125D4ED9" w14:textId="77777777" w:rsidTr="00711013">
        <w:tc>
          <w:tcPr>
            <w:tcW w:w="1994" w:type="pct"/>
            <w:tcBorders>
              <w:top w:val="nil"/>
              <w:left w:val="nil"/>
              <w:bottom w:val="nil"/>
              <w:right w:val="nil"/>
            </w:tcBorders>
            <w:shd w:val="clear" w:color="auto" w:fill="auto"/>
          </w:tcPr>
          <w:p w14:paraId="547B17D3"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Бронхит, не уточненный как острый или хронический (J40)</w:t>
            </w:r>
          </w:p>
        </w:tc>
        <w:tc>
          <w:tcPr>
            <w:tcW w:w="751" w:type="pct"/>
            <w:tcBorders>
              <w:top w:val="nil"/>
              <w:left w:val="nil"/>
              <w:bottom w:val="nil"/>
              <w:right w:val="nil"/>
            </w:tcBorders>
            <w:shd w:val="clear" w:color="auto" w:fill="auto"/>
          </w:tcPr>
          <w:p w14:paraId="114DED92"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10,4</w:t>
            </w:r>
          </w:p>
        </w:tc>
        <w:tc>
          <w:tcPr>
            <w:tcW w:w="751" w:type="pct"/>
            <w:tcBorders>
              <w:top w:val="nil"/>
              <w:left w:val="nil"/>
              <w:bottom w:val="nil"/>
              <w:right w:val="nil"/>
            </w:tcBorders>
            <w:shd w:val="clear" w:color="auto" w:fill="auto"/>
          </w:tcPr>
          <w:p w14:paraId="759FAD70"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10,4</w:t>
            </w:r>
          </w:p>
        </w:tc>
        <w:tc>
          <w:tcPr>
            <w:tcW w:w="751" w:type="pct"/>
            <w:tcBorders>
              <w:top w:val="nil"/>
              <w:left w:val="nil"/>
              <w:bottom w:val="nil"/>
              <w:right w:val="nil"/>
            </w:tcBorders>
            <w:shd w:val="clear" w:color="auto" w:fill="auto"/>
          </w:tcPr>
          <w:p w14:paraId="09CD92C2"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4,3</w:t>
            </w:r>
          </w:p>
        </w:tc>
        <w:tc>
          <w:tcPr>
            <w:tcW w:w="753" w:type="pct"/>
            <w:tcBorders>
              <w:top w:val="nil"/>
              <w:left w:val="nil"/>
              <w:bottom w:val="nil"/>
              <w:right w:val="nil"/>
            </w:tcBorders>
            <w:shd w:val="clear" w:color="auto" w:fill="auto"/>
          </w:tcPr>
          <w:p w14:paraId="2E83D3B3"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4,3</w:t>
            </w:r>
          </w:p>
        </w:tc>
      </w:tr>
      <w:tr w:rsidR="00716478" w:rsidRPr="00711013" w14:paraId="0EFC4E94" w14:textId="77777777" w:rsidTr="00711013">
        <w:tc>
          <w:tcPr>
            <w:tcW w:w="1994" w:type="pct"/>
            <w:tcBorders>
              <w:top w:val="nil"/>
              <w:left w:val="nil"/>
              <w:bottom w:val="single" w:sz="6" w:space="0" w:color="10137D"/>
              <w:right w:val="nil"/>
            </w:tcBorders>
            <w:shd w:val="clear" w:color="auto" w:fill="auto"/>
          </w:tcPr>
          <w:p w14:paraId="20A6A5FD" w14:textId="77777777" w:rsidR="00716478" w:rsidRPr="00711013" w:rsidRDefault="00A33037" w:rsidP="00583EBF">
            <w:pPr>
              <w:pStyle w:val="TableParagraph"/>
              <w:ind w:left="234" w:hanging="234"/>
              <w:rPr>
                <w:rFonts w:ascii="Arial" w:eastAsia="Arial" w:hAnsi="Arial" w:cs="Arial"/>
                <w:sz w:val="14"/>
                <w:szCs w:val="20"/>
              </w:rPr>
            </w:pPr>
            <w:r w:rsidRPr="00711013">
              <w:rPr>
                <w:rFonts w:ascii="Arial" w:eastAsia="Arial" w:hAnsi="Arial" w:cs="Arial"/>
                <w:sz w:val="14"/>
                <w:szCs w:val="20"/>
                <w:lang w:bidi="ru-RU"/>
              </w:rPr>
              <w:t>Кашель (R05)</w:t>
            </w:r>
          </w:p>
        </w:tc>
        <w:tc>
          <w:tcPr>
            <w:tcW w:w="751" w:type="pct"/>
            <w:tcBorders>
              <w:top w:val="nil"/>
              <w:left w:val="nil"/>
              <w:bottom w:val="single" w:sz="6" w:space="0" w:color="10137D"/>
              <w:right w:val="nil"/>
            </w:tcBorders>
            <w:shd w:val="clear" w:color="auto" w:fill="auto"/>
          </w:tcPr>
          <w:p w14:paraId="343A9581"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4,0</w:t>
            </w:r>
          </w:p>
        </w:tc>
        <w:tc>
          <w:tcPr>
            <w:tcW w:w="751" w:type="pct"/>
            <w:tcBorders>
              <w:top w:val="nil"/>
              <w:left w:val="nil"/>
              <w:bottom w:val="single" w:sz="6" w:space="0" w:color="10137D"/>
              <w:right w:val="nil"/>
            </w:tcBorders>
            <w:shd w:val="clear" w:color="auto" w:fill="auto"/>
          </w:tcPr>
          <w:p w14:paraId="4686515A"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4,0</w:t>
            </w:r>
          </w:p>
        </w:tc>
        <w:tc>
          <w:tcPr>
            <w:tcW w:w="751" w:type="pct"/>
            <w:tcBorders>
              <w:top w:val="nil"/>
              <w:left w:val="nil"/>
              <w:bottom w:val="single" w:sz="6" w:space="0" w:color="10137D"/>
              <w:right w:val="nil"/>
            </w:tcBorders>
            <w:shd w:val="clear" w:color="auto" w:fill="auto"/>
          </w:tcPr>
          <w:p w14:paraId="29EBBB38"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10,4</w:t>
            </w:r>
          </w:p>
        </w:tc>
        <w:tc>
          <w:tcPr>
            <w:tcW w:w="753" w:type="pct"/>
            <w:tcBorders>
              <w:top w:val="nil"/>
              <w:left w:val="nil"/>
              <w:bottom w:val="single" w:sz="6" w:space="0" w:color="10137D"/>
              <w:right w:val="nil"/>
            </w:tcBorders>
            <w:shd w:val="clear" w:color="auto" w:fill="auto"/>
          </w:tcPr>
          <w:p w14:paraId="537A1ECC" w14:textId="77777777" w:rsidR="00716478" w:rsidRPr="00711013" w:rsidRDefault="00A33037" w:rsidP="00583EBF">
            <w:pPr>
              <w:pStyle w:val="TableParagraph"/>
              <w:jc w:val="center"/>
              <w:rPr>
                <w:rFonts w:ascii="Arial" w:eastAsia="Arial" w:hAnsi="Arial" w:cs="Arial"/>
                <w:sz w:val="14"/>
                <w:szCs w:val="20"/>
              </w:rPr>
            </w:pPr>
            <w:r w:rsidRPr="00711013">
              <w:rPr>
                <w:rFonts w:ascii="Arial" w:eastAsia="Arial" w:hAnsi="Arial" w:cs="Arial"/>
                <w:sz w:val="14"/>
                <w:szCs w:val="20"/>
                <w:lang w:bidi="ru-RU"/>
              </w:rPr>
              <w:t>10,4</w:t>
            </w:r>
          </w:p>
        </w:tc>
      </w:tr>
    </w:tbl>
    <w:p w14:paraId="005F4EC6" w14:textId="77777777" w:rsidR="00275B99" w:rsidRPr="00711013" w:rsidRDefault="00275B99" w:rsidP="004F2FBE">
      <w:pPr>
        <w:pStyle w:val="3"/>
        <w:spacing w:before="240"/>
        <w:ind w:left="0"/>
        <w:rPr>
          <w:rFonts w:ascii="Arial" w:hAnsi="Arial" w:cs="Arial"/>
          <w:b/>
          <w:bCs/>
          <w:color w:val="10137D"/>
        </w:rPr>
        <w:sectPr w:rsidR="00275B99" w:rsidRPr="00711013" w:rsidSect="00275B99">
          <w:pgSz w:w="11907" w:h="16839"/>
          <w:pgMar w:top="1135" w:right="720" w:bottom="709" w:left="720" w:header="709" w:footer="267" w:gutter="0"/>
          <w:cols w:space="283"/>
          <w:docGrid w:linePitch="299"/>
        </w:sectPr>
      </w:pPr>
      <w:bookmarkStart w:id="23" w:name="Duration_of_sick_leave_in_patients_with_"/>
      <w:bookmarkEnd w:id="23"/>
    </w:p>
    <w:p w14:paraId="635DAE96" w14:textId="77777777" w:rsidR="00716478" w:rsidRPr="00711013" w:rsidRDefault="00A33037" w:rsidP="004F2FBE">
      <w:pPr>
        <w:pStyle w:val="3"/>
        <w:spacing w:before="240"/>
        <w:ind w:left="0"/>
        <w:rPr>
          <w:rFonts w:ascii="Arial" w:hAnsi="Arial" w:cs="Arial"/>
          <w:b/>
          <w:bCs/>
          <w:i w:val="0"/>
        </w:rPr>
      </w:pPr>
      <w:r w:rsidRPr="00711013">
        <w:rPr>
          <w:rFonts w:ascii="Arial" w:eastAsia="Arial" w:hAnsi="Arial" w:cs="Arial"/>
          <w:b/>
          <w:color w:val="10137D"/>
          <w:lang w:bidi="ru-RU"/>
        </w:rPr>
        <w:t>Продолжительность периода временной нетрудоспособности у пациентов, которым были назначены фитопрепараты, и лиц, которые не получали таковых</w:t>
      </w:r>
    </w:p>
    <w:p w14:paraId="1BFF943A" w14:textId="77777777" w:rsidR="00716478" w:rsidRPr="00711013" w:rsidRDefault="00A33037" w:rsidP="004F2FBE">
      <w:pPr>
        <w:pStyle w:val="a3"/>
        <w:spacing w:before="131"/>
        <w:ind w:left="0"/>
        <w:jc w:val="both"/>
        <w:rPr>
          <w:rFonts w:ascii="Arial" w:hAnsi="Arial" w:cs="Arial"/>
        </w:rPr>
      </w:pPr>
      <w:r w:rsidRPr="00711013">
        <w:rPr>
          <w:rFonts w:ascii="Arial" w:eastAsia="Arial" w:hAnsi="Arial" w:cs="Arial"/>
          <w:lang w:bidi="ru-RU"/>
        </w:rPr>
        <w:t>Назначение фитопрепаратов в день постановки диагноза было статистически значимо связано с меньшим количеством длительных периодов временной нетрудоспособности (&gt; 7 дней: ОШ 0,92, p </w:t>
      </w:r>
      <w:proofErr w:type="gramStart"/>
      <w:r w:rsidRPr="00711013">
        <w:rPr>
          <w:rFonts w:ascii="Arial" w:eastAsia="Arial" w:hAnsi="Arial" w:cs="Arial"/>
          <w:lang w:bidi="ru-RU"/>
        </w:rPr>
        <w:t>&lt; 0,001</w:t>
      </w:r>
      <w:proofErr w:type="gramEnd"/>
      <w:r w:rsidRPr="00711013">
        <w:rPr>
          <w:rFonts w:ascii="Arial" w:eastAsia="Arial" w:hAnsi="Arial" w:cs="Arial"/>
          <w:lang w:bidi="ru-RU"/>
        </w:rPr>
        <w:t>; &gt; 10 дней: ОШ 0,88, p &lt; 0,001; &gt; 14 дней: ОШ</w:t>
      </w:r>
    </w:p>
    <w:p w14:paraId="36E62DDE"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0,84, p </w:t>
      </w:r>
      <w:proofErr w:type="gramStart"/>
      <w:r w:rsidRPr="00711013">
        <w:rPr>
          <w:rFonts w:ascii="Arial" w:eastAsia="Arial" w:hAnsi="Arial" w:cs="Arial"/>
          <w:lang w:bidi="ru-RU"/>
        </w:rPr>
        <w:t>&lt; 0,001</w:t>
      </w:r>
      <w:proofErr w:type="gramEnd"/>
      <w:r w:rsidRPr="00711013">
        <w:rPr>
          <w:rFonts w:ascii="Arial" w:eastAsia="Arial" w:hAnsi="Arial" w:cs="Arial"/>
          <w:lang w:bidi="ru-RU"/>
        </w:rPr>
        <w:t>; &gt; 18 дней: ОШ 0,82, p &lt; 0,001; &gt; 21 дня: ОШ</w:t>
      </w:r>
    </w:p>
    <w:p w14:paraId="377A6B5A" w14:textId="77777777" w:rsidR="00A33037" w:rsidRPr="00711013" w:rsidRDefault="00A33037" w:rsidP="00B13585">
      <w:pPr>
        <w:pStyle w:val="a3"/>
        <w:spacing w:before="11"/>
        <w:ind w:left="0"/>
        <w:jc w:val="both"/>
        <w:rPr>
          <w:rFonts w:ascii="Arial" w:hAnsi="Arial" w:cs="Arial"/>
        </w:rPr>
      </w:pPr>
      <w:r w:rsidRPr="00711013">
        <w:rPr>
          <w:rFonts w:ascii="Arial" w:eastAsia="Arial" w:hAnsi="Arial" w:cs="Arial"/>
          <w:lang w:bidi="ru-RU"/>
        </w:rPr>
        <w:t>0,83, p </w:t>
      </w:r>
      <w:proofErr w:type="gramStart"/>
      <w:r w:rsidRPr="00711013">
        <w:rPr>
          <w:rFonts w:ascii="Arial" w:eastAsia="Arial" w:hAnsi="Arial" w:cs="Arial"/>
          <w:lang w:bidi="ru-RU"/>
        </w:rPr>
        <w:t>&lt; 0,001</w:t>
      </w:r>
      <w:proofErr w:type="gramEnd"/>
      <w:r w:rsidRPr="00711013">
        <w:rPr>
          <w:rFonts w:ascii="Arial" w:eastAsia="Arial" w:hAnsi="Arial" w:cs="Arial"/>
          <w:lang w:bidi="ru-RU"/>
        </w:rPr>
        <w:t>). Влияние некоторых фитопрепаратов на вероятность периода временной нетрудоспособности продолжительностью более 7 дней было статистически значимым (</w:t>
      </w:r>
      <w:hyperlink w:anchor="_bookmark18" w:history="1">
        <w:r w:rsidRPr="00711013">
          <w:rPr>
            <w:rFonts w:ascii="Arial" w:eastAsia="Arial" w:hAnsi="Arial" w:cs="Arial"/>
            <w:color w:val="00007F"/>
            <w:lang w:bidi="ru-RU"/>
          </w:rPr>
          <w:t>Рис. 3</w:t>
        </w:r>
      </w:hyperlink>
      <w:r w:rsidRPr="00711013">
        <w:rPr>
          <w:rFonts w:ascii="Arial" w:eastAsia="Arial" w:hAnsi="Arial" w:cs="Arial"/>
          <w:lang w:bidi="ru-RU"/>
        </w:rPr>
        <w:t xml:space="preserve">). Самая выраженная взаимосвязь была обнаружена для цинеола (ОШ 0,74 [0,63–0,86]) и экстракта корня пеларгонии </w:t>
      </w:r>
      <w:proofErr w:type="spellStart"/>
      <w:r w:rsidRPr="00711013">
        <w:rPr>
          <w:rFonts w:ascii="Arial" w:eastAsia="Arial" w:hAnsi="Arial" w:cs="Arial"/>
          <w:lang w:bidi="ru-RU"/>
        </w:rPr>
        <w:t>EPs</w:t>
      </w:r>
      <w:proofErr w:type="spellEnd"/>
      <w:r w:rsidRPr="00711013">
        <w:rPr>
          <w:rFonts w:ascii="Arial" w:eastAsia="Arial" w:hAnsi="Arial" w:cs="Arial"/>
          <w:lang w:bidi="ru-RU"/>
        </w:rPr>
        <w:t>® 7630 (ОШ 0,79 [0,54–0,96]).</w:t>
      </w:r>
    </w:p>
    <w:p w14:paraId="6E751D08" w14:textId="77777777" w:rsidR="00716478" w:rsidRPr="00711013" w:rsidRDefault="00A33037" w:rsidP="004F2FBE">
      <w:pPr>
        <w:pStyle w:val="3"/>
        <w:spacing w:before="240"/>
        <w:ind w:left="0"/>
        <w:jc w:val="both"/>
        <w:rPr>
          <w:rFonts w:ascii="Arial" w:hAnsi="Arial" w:cs="Arial"/>
          <w:b/>
          <w:bCs/>
          <w:i w:val="0"/>
        </w:rPr>
      </w:pPr>
      <w:bookmarkStart w:id="24" w:name="Documented_diagnoses_of_bacterial_infect"/>
      <w:bookmarkEnd w:id="24"/>
      <w:r w:rsidRPr="00711013">
        <w:rPr>
          <w:rFonts w:ascii="Arial" w:eastAsia="Arial" w:hAnsi="Arial" w:cs="Arial"/>
          <w:b/>
          <w:color w:val="10137D"/>
          <w:lang w:bidi="ru-RU"/>
        </w:rPr>
        <w:t>Документально подтвержденные диагнозы бактериальных инфекций у пациентов, которым были назначены фитопрепараты, и лиц, не получавших таковых</w:t>
      </w:r>
    </w:p>
    <w:p w14:paraId="1DE7A4BC" w14:textId="77777777" w:rsidR="00275B99" w:rsidRPr="00711013" w:rsidRDefault="00A33037" w:rsidP="00275B99">
      <w:pPr>
        <w:pStyle w:val="a3"/>
        <w:spacing w:before="130" w:after="240"/>
        <w:ind w:left="0"/>
        <w:jc w:val="both"/>
        <w:rPr>
          <w:rFonts w:ascii="Arial" w:hAnsi="Arial" w:cs="Arial"/>
        </w:rPr>
        <w:sectPr w:rsidR="00275B99" w:rsidRPr="00711013" w:rsidSect="00275B99">
          <w:type w:val="continuous"/>
          <w:pgSz w:w="11907" w:h="16839"/>
          <w:pgMar w:top="1135" w:right="720" w:bottom="993" w:left="720" w:header="709" w:footer="267" w:gutter="0"/>
          <w:cols w:num="2" w:space="283"/>
          <w:docGrid w:linePitch="299"/>
        </w:sectPr>
      </w:pPr>
      <w:r w:rsidRPr="00711013">
        <w:rPr>
          <w:rFonts w:ascii="Arial" w:eastAsia="Arial" w:hAnsi="Arial" w:cs="Arial"/>
          <w:lang w:bidi="ru-RU"/>
        </w:rPr>
        <w:t>Дополнительные бактериальные инфекции в качестве осложнения инфекций нижних и верхних дыхательных путей лишь изредка регистрировались в ходе дальнейшего течения заболевания. Такие инфекции были диагностированы лишь у 225 пациентов, проходивших лечение у врачей общей практики, и у 782 пациентов, проходивших лечение у педиатров. Значимых различий в доле пациентов с бактериальными инфекциями среди пациентов, которым были назначены фитопрепараты, и лиц, которым эти препараты не назначались, не наблюдалось (0,14 % в когорте, получавшей фитопрепараты, и 0,15 % в контрольной когорте пациентов врачей общей практике и 1,16 % и 1,16% среди пациентов врачей-педиатров).</w:t>
      </w:r>
    </w:p>
    <w:tbl>
      <w:tblPr>
        <w:tblW w:w="10065" w:type="dxa"/>
        <w:jc w:val="center"/>
        <w:tblCellMar>
          <w:top w:w="28" w:type="dxa"/>
          <w:left w:w="57" w:type="dxa"/>
          <w:bottom w:w="28" w:type="dxa"/>
          <w:right w:w="57" w:type="dxa"/>
        </w:tblCellMar>
        <w:tblLook w:val="0000" w:firstRow="0" w:lastRow="0" w:firstColumn="0" w:lastColumn="0" w:noHBand="0" w:noVBand="0"/>
      </w:tblPr>
      <w:tblGrid>
        <w:gridCol w:w="4536"/>
        <w:gridCol w:w="3584"/>
        <w:gridCol w:w="1945"/>
      </w:tblGrid>
      <w:tr w:rsidR="00C70807" w:rsidRPr="00711013" w14:paraId="67F9FAA2" w14:textId="77777777" w:rsidTr="00711013">
        <w:trPr>
          <w:trHeight w:val="20"/>
          <w:jc w:val="center"/>
        </w:trPr>
        <w:tc>
          <w:tcPr>
            <w:tcW w:w="4536" w:type="dxa"/>
            <w:vMerge w:val="restart"/>
            <w:tcBorders>
              <w:top w:val="nil"/>
              <w:left w:val="nil"/>
              <w:bottom w:val="nil"/>
              <w:right w:val="nil"/>
            </w:tcBorders>
            <w:vAlign w:val="center"/>
          </w:tcPr>
          <w:p w14:paraId="5AA77844"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Все фитопрепараты</w:t>
            </w:r>
          </w:p>
        </w:tc>
        <w:tc>
          <w:tcPr>
            <w:tcW w:w="3584" w:type="dxa"/>
            <w:tcBorders>
              <w:top w:val="nil"/>
              <w:left w:val="nil"/>
              <w:bottom w:val="nil"/>
              <w:right w:val="nil"/>
            </w:tcBorders>
            <w:vAlign w:val="center"/>
          </w:tcPr>
          <w:p w14:paraId="65BDBCD7" w14:textId="1FD0B4D8"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3B0272C6"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0,88 (0,86–0,90),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27190DC7"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7C10F77C"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31F339B2"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5AF93FFF"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0,77 (0,73–0,80),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487075D1"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0732539A"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Экстракты тимьяна</w:t>
            </w:r>
          </w:p>
        </w:tc>
        <w:tc>
          <w:tcPr>
            <w:tcW w:w="3584" w:type="dxa"/>
            <w:tcBorders>
              <w:top w:val="dotted" w:sz="8" w:space="0" w:color="4F81BD" w:themeColor="accent1"/>
              <w:left w:val="nil"/>
              <w:bottom w:val="nil"/>
              <w:right w:val="nil"/>
            </w:tcBorders>
            <w:vAlign w:val="center"/>
          </w:tcPr>
          <w:p w14:paraId="30BDF949"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0311442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0,62 (0,49–0,76),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2364E3A0"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1D64B11E"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3AEB7C61"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770F5CB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1,00 (0,48–2,06), p = 1,000</w:t>
            </w:r>
          </w:p>
        </w:tc>
      </w:tr>
      <w:tr w:rsidR="00C70807" w:rsidRPr="00711013" w14:paraId="393EC2A5"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707D3070"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Экстракты тимьяна и корня первоцвета</w:t>
            </w:r>
          </w:p>
        </w:tc>
        <w:tc>
          <w:tcPr>
            <w:tcW w:w="3584" w:type="dxa"/>
            <w:tcBorders>
              <w:top w:val="dotted" w:sz="8" w:space="0" w:color="4F81BD" w:themeColor="accent1"/>
              <w:left w:val="nil"/>
              <w:bottom w:val="nil"/>
              <w:right w:val="nil"/>
            </w:tcBorders>
            <w:vAlign w:val="center"/>
          </w:tcPr>
          <w:p w14:paraId="0DB82530"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6C775683"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0,84 (0,78–0,92),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03C50E4C"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37BE12E0"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11E6FA89" w14:textId="4DA4379F"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6526277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0,67 (0,47–0,96), p = 0,028</w:t>
            </w:r>
          </w:p>
        </w:tc>
      </w:tr>
      <w:tr w:rsidR="00C70807" w:rsidRPr="00711013" w14:paraId="6EF1F5A8"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39C23C12"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Экстракт тимьяна и листьев плюща</w:t>
            </w:r>
          </w:p>
        </w:tc>
        <w:tc>
          <w:tcPr>
            <w:tcW w:w="3584" w:type="dxa"/>
            <w:tcBorders>
              <w:top w:val="dotted" w:sz="8" w:space="0" w:color="4F81BD" w:themeColor="accent1"/>
              <w:left w:val="nil"/>
              <w:bottom w:val="nil"/>
              <w:right w:val="nil"/>
            </w:tcBorders>
            <w:vAlign w:val="center"/>
          </w:tcPr>
          <w:p w14:paraId="6B875CCC" w14:textId="24B68E00" w:rsidR="00C70807" w:rsidRPr="00711013" w:rsidRDefault="00A526A2" w:rsidP="00C70807">
            <w:pPr>
              <w:widowControl/>
              <w:rPr>
                <w:rFonts w:ascii="Times New Roman" w:eastAsia="Times New Roman" w:hAnsi="Times New Roman" w:cs="Times New Roman"/>
                <w:sz w:val="11"/>
                <w:szCs w:val="11"/>
                <w:lang w:eastAsia="ru-RU"/>
              </w:rPr>
            </w:pPr>
            <w:r w:rsidRPr="00711013">
              <w:rPr>
                <w:rFonts w:ascii="Arial" w:eastAsia="Arial" w:hAnsi="Arial" w:cs="Arial"/>
                <w:noProof/>
                <w:color w:val="10137D"/>
                <w:sz w:val="16"/>
                <w:lang w:bidi="ru-RU"/>
              </w:rPr>
              <w:drawing>
                <wp:anchor distT="0" distB="0" distL="114300" distR="114300" simplePos="0" relativeHeight="251658240" behindDoc="1" locked="0" layoutInCell="1" allowOverlap="1" wp14:anchorId="4C9D34CD" wp14:editId="7133DF26">
                  <wp:simplePos x="0" y="0"/>
                  <wp:positionH relativeFrom="column">
                    <wp:posOffset>741045</wp:posOffset>
                  </wp:positionH>
                  <wp:positionV relativeFrom="paragraph">
                    <wp:posOffset>-728980</wp:posOffset>
                  </wp:positionV>
                  <wp:extent cx="1630680" cy="2636520"/>
                  <wp:effectExtent l="0" t="0" r="762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30680" cy="2636520"/>
                          </a:xfrm>
                          <a:prstGeom prst="rect">
                            <a:avLst/>
                          </a:prstGeom>
                        </pic:spPr>
                      </pic:pic>
                    </a:graphicData>
                  </a:graphic>
                  <wp14:sizeRelH relativeFrom="margin">
                    <wp14:pctWidth>0</wp14:pctWidth>
                  </wp14:sizeRelH>
                  <wp14:sizeRelV relativeFrom="margin">
                    <wp14:pctHeight>0</wp14:pctHeight>
                  </wp14:sizeRelV>
                </wp:anchor>
              </w:drawing>
            </w:r>
            <w:r w:rsidR="00C70807"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42FFEB4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0,75 (0,69–0,81),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3EA79A33" w14:textId="77777777" w:rsidTr="00A24BCC">
        <w:trPr>
          <w:trHeight w:val="63"/>
          <w:jc w:val="center"/>
        </w:trPr>
        <w:tc>
          <w:tcPr>
            <w:tcW w:w="4536" w:type="dxa"/>
            <w:vMerge/>
            <w:tcBorders>
              <w:top w:val="nil"/>
              <w:left w:val="nil"/>
              <w:bottom w:val="dotted" w:sz="8" w:space="0" w:color="4F81BD" w:themeColor="accent1"/>
              <w:right w:val="nil"/>
            </w:tcBorders>
            <w:vAlign w:val="center"/>
          </w:tcPr>
          <w:p w14:paraId="536A1954"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285A898D"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345BBE7D"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0,66 (0,60–0,73),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44720691"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3ED379BC"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Сухой экстракт корня горечавки;</w:t>
            </w:r>
          </w:p>
          <w:p w14:paraId="51F1E7A7"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цветки первоцвета; щавель; цветы бузины; вербена</w:t>
            </w:r>
          </w:p>
        </w:tc>
        <w:tc>
          <w:tcPr>
            <w:tcW w:w="3584" w:type="dxa"/>
            <w:tcBorders>
              <w:top w:val="dotted" w:sz="8" w:space="0" w:color="4F81BD" w:themeColor="accent1"/>
              <w:left w:val="nil"/>
              <w:bottom w:val="nil"/>
              <w:right w:val="nil"/>
            </w:tcBorders>
            <w:vAlign w:val="center"/>
          </w:tcPr>
          <w:p w14:paraId="4850E103"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61D506C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0,96 (0,90–1,01), p = 0,134</w:t>
            </w:r>
          </w:p>
        </w:tc>
      </w:tr>
      <w:tr w:rsidR="00C70807" w:rsidRPr="00711013" w14:paraId="2FDDF459"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6572AF55"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7BBD34BB"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249CD682"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1,02 (0,67–1,58), p = 0,913</w:t>
            </w:r>
          </w:p>
        </w:tc>
      </w:tr>
      <w:tr w:rsidR="00C70807" w:rsidRPr="00711013" w14:paraId="7357A928"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70F3B9DE"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Вербена, корень горечавки, щавель садовый, цветы бузины, первоцвет (порошок)</w:t>
            </w:r>
          </w:p>
        </w:tc>
        <w:tc>
          <w:tcPr>
            <w:tcW w:w="3584" w:type="dxa"/>
            <w:tcBorders>
              <w:top w:val="dotted" w:sz="8" w:space="0" w:color="4F81BD" w:themeColor="accent1"/>
              <w:left w:val="nil"/>
              <w:bottom w:val="nil"/>
              <w:right w:val="nil"/>
            </w:tcBorders>
            <w:vAlign w:val="center"/>
          </w:tcPr>
          <w:p w14:paraId="512E7B0D"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7F336FDF"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0,90 (0,85–0,96),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51315E35"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05015A26"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1FEC059A"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3C9F9559"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0,90 (0,82–0,99), p = 0,043</w:t>
            </w:r>
          </w:p>
        </w:tc>
      </w:tr>
      <w:tr w:rsidR="00C70807" w:rsidRPr="00711013" w14:paraId="1E1589B3"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6DF80027"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Сухой экстракт листьев плюща</w:t>
            </w:r>
          </w:p>
        </w:tc>
        <w:tc>
          <w:tcPr>
            <w:tcW w:w="3584" w:type="dxa"/>
            <w:tcBorders>
              <w:top w:val="dotted" w:sz="8" w:space="0" w:color="4F81BD" w:themeColor="accent1"/>
              <w:left w:val="nil"/>
              <w:bottom w:val="nil"/>
              <w:right w:val="nil"/>
            </w:tcBorders>
            <w:vAlign w:val="center"/>
          </w:tcPr>
          <w:p w14:paraId="5E2ABD65"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28B0B4D1"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0,84 (0,73–0,89),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7E6264D2"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3B504E5A"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12DAA0A0"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6850CA01"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0,75 (0,69–0,80),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7AED42F4"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1FC2D20A"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 xml:space="preserve">Экстракт корня пеларгонии </w:t>
            </w:r>
            <w:proofErr w:type="spellStart"/>
            <w:r w:rsidRPr="00711013">
              <w:rPr>
                <w:rFonts w:ascii="Arial" w:eastAsia="Times New Roman" w:hAnsi="Arial" w:cs="Arial"/>
                <w:color w:val="000000"/>
                <w:sz w:val="11"/>
                <w:szCs w:val="11"/>
                <w:lang w:bidi="ru-RU"/>
              </w:rPr>
              <w:t>сидовидной</w:t>
            </w:r>
            <w:proofErr w:type="spellEnd"/>
            <w:r w:rsidRPr="00711013">
              <w:rPr>
                <w:rFonts w:ascii="Arial" w:eastAsia="Times New Roman" w:hAnsi="Arial" w:cs="Arial"/>
                <w:color w:val="000000"/>
                <w:sz w:val="11"/>
                <w:szCs w:val="11"/>
                <w:lang w:bidi="ru-RU"/>
              </w:rPr>
              <w:t xml:space="preserve"> </w:t>
            </w:r>
            <w:proofErr w:type="spellStart"/>
            <w:r w:rsidRPr="00711013">
              <w:rPr>
                <w:rFonts w:ascii="Arial" w:eastAsia="Times New Roman" w:hAnsi="Arial" w:cs="Arial"/>
                <w:color w:val="000000"/>
                <w:sz w:val="11"/>
                <w:szCs w:val="11"/>
                <w:lang w:bidi="ru-RU"/>
              </w:rPr>
              <w:t>EPs</w:t>
            </w:r>
            <w:proofErr w:type="spellEnd"/>
            <w:r w:rsidRPr="00711013">
              <w:rPr>
                <w:rFonts w:ascii="Arial" w:eastAsia="Times New Roman" w:hAnsi="Arial" w:cs="Arial"/>
                <w:color w:val="000000"/>
                <w:sz w:val="11"/>
                <w:szCs w:val="11"/>
                <w:lang w:bidi="ru-RU"/>
              </w:rPr>
              <w:t>® 7630</w:t>
            </w:r>
          </w:p>
        </w:tc>
        <w:tc>
          <w:tcPr>
            <w:tcW w:w="3584" w:type="dxa"/>
            <w:tcBorders>
              <w:top w:val="dotted" w:sz="8" w:space="0" w:color="4F81BD" w:themeColor="accent1"/>
              <w:left w:val="nil"/>
              <w:bottom w:val="nil"/>
              <w:right w:val="nil"/>
            </w:tcBorders>
            <w:vAlign w:val="center"/>
          </w:tcPr>
          <w:p w14:paraId="100085F4"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7F1F9D94"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0,49 (0,43–0,57),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1E382C2C"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7B2E8525"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42B6DC0B"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7C2478B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0,57 (0,38–0,84), p = 0,005</w:t>
            </w:r>
          </w:p>
        </w:tc>
      </w:tr>
      <w:tr w:rsidR="00C70807" w:rsidRPr="00711013" w14:paraId="570C462D"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6C035B3D"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Дистиллят смеси ректифицированного эвкалиптового масла, ректифицированного масла сладкого апельсина, ректифицированного масла мирта и ректифицированного масла лимона</w:t>
            </w:r>
          </w:p>
        </w:tc>
        <w:tc>
          <w:tcPr>
            <w:tcW w:w="3584" w:type="dxa"/>
            <w:tcBorders>
              <w:top w:val="dotted" w:sz="8" w:space="0" w:color="4F81BD" w:themeColor="accent1"/>
              <w:left w:val="nil"/>
              <w:bottom w:val="nil"/>
              <w:right w:val="nil"/>
            </w:tcBorders>
            <w:vAlign w:val="center"/>
          </w:tcPr>
          <w:p w14:paraId="57D02965"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67D0F9CE"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0,91 (0,87–0,94), p </w:t>
            </w:r>
            <w:proofErr w:type="gramStart"/>
            <w:r w:rsidRPr="00711013">
              <w:rPr>
                <w:rFonts w:ascii="Arial" w:eastAsia="Times New Roman" w:hAnsi="Arial" w:cs="Arial"/>
                <w:color w:val="000000"/>
                <w:sz w:val="11"/>
                <w:szCs w:val="11"/>
                <w:lang w:bidi="ru-RU"/>
              </w:rPr>
              <w:t>&lt; 0,001</w:t>
            </w:r>
            <w:proofErr w:type="gramEnd"/>
          </w:p>
        </w:tc>
      </w:tr>
      <w:tr w:rsidR="00C70807" w:rsidRPr="00711013" w14:paraId="53394DAC" w14:textId="77777777" w:rsidTr="00711013">
        <w:trPr>
          <w:trHeight w:val="20"/>
          <w:jc w:val="center"/>
        </w:trPr>
        <w:tc>
          <w:tcPr>
            <w:tcW w:w="4536" w:type="dxa"/>
            <w:vMerge/>
            <w:tcBorders>
              <w:top w:val="nil"/>
              <w:left w:val="nil"/>
              <w:bottom w:val="dotted" w:sz="8" w:space="0" w:color="4F81BD" w:themeColor="accent1"/>
              <w:right w:val="nil"/>
            </w:tcBorders>
            <w:vAlign w:val="center"/>
          </w:tcPr>
          <w:p w14:paraId="0CED0D3C"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7D2164F3"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052ABA4A"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1,05 (0,59–1,89), p = 0,882</w:t>
            </w:r>
          </w:p>
        </w:tc>
      </w:tr>
      <w:tr w:rsidR="00C70807" w:rsidRPr="00711013" w14:paraId="6CACD57B" w14:textId="77777777" w:rsidTr="00711013">
        <w:trPr>
          <w:trHeight w:val="20"/>
          <w:jc w:val="center"/>
        </w:trPr>
        <w:tc>
          <w:tcPr>
            <w:tcW w:w="4536" w:type="dxa"/>
            <w:vMerge w:val="restart"/>
            <w:tcBorders>
              <w:top w:val="dotted" w:sz="8" w:space="0" w:color="4F81BD" w:themeColor="accent1"/>
              <w:left w:val="nil"/>
              <w:bottom w:val="nil"/>
              <w:right w:val="nil"/>
            </w:tcBorders>
            <w:vAlign w:val="center"/>
          </w:tcPr>
          <w:p w14:paraId="5865A071" w14:textId="46F9D8EC" w:rsidR="00C70807" w:rsidRPr="00711013" w:rsidRDefault="00B633BD" w:rsidP="00C70807">
            <w:pPr>
              <w:widowControl/>
              <w:rPr>
                <w:rFonts w:ascii="Times New Roman" w:eastAsia="Times New Roman" w:hAnsi="Times New Roman" w:cs="Times New Roman"/>
                <w:sz w:val="11"/>
                <w:szCs w:val="11"/>
                <w:lang w:eastAsia="ru-RU"/>
              </w:rPr>
            </w:pPr>
            <w:r w:rsidRPr="00CE4374">
              <w:rPr>
                <w:rFonts w:ascii="Arial" w:eastAsia="Times New Roman" w:hAnsi="Arial" w:cs="Arial"/>
                <w:color w:val="000000"/>
                <w:sz w:val="11"/>
                <w:szCs w:val="11"/>
                <w:lang w:bidi="ru-RU"/>
              </w:rPr>
              <w:t>Цинеол</w:t>
            </w:r>
          </w:p>
        </w:tc>
        <w:tc>
          <w:tcPr>
            <w:tcW w:w="3584" w:type="dxa"/>
            <w:tcBorders>
              <w:top w:val="dotted" w:sz="8" w:space="0" w:color="4F81BD" w:themeColor="accent1"/>
              <w:left w:val="nil"/>
              <w:bottom w:val="nil"/>
              <w:right w:val="nil"/>
            </w:tcBorders>
            <w:vAlign w:val="center"/>
          </w:tcPr>
          <w:p w14:paraId="4DC8EA8A"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Врачи общей практики</w:t>
            </w:r>
          </w:p>
        </w:tc>
        <w:tc>
          <w:tcPr>
            <w:tcW w:w="1945" w:type="dxa"/>
            <w:tcBorders>
              <w:top w:val="nil"/>
              <w:left w:val="nil"/>
              <w:bottom w:val="nil"/>
              <w:right w:val="nil"/>
            </w:tcBorders>
            <w:vAlign w:val="center"/>
          </w:tcPr>
          <w:p w14:paraId="2FDA81A8"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0,95 (0,90–0,99), p = 0,035</w:t>
            </w:r>
          </w:p>
        </w:tc>
      </w:tr>
      <w:tr w:rsidR="00C70807" w:rsidRPr="00711013" w14:paraId="20745DD8" w14:textId="77777777" w:rsidTr="00711013">
        <w:trPr>
          <w:trHeight w:val="20"/>
          <w:jc w:val="center"/>
        </w:trPr>
        <w:tc>
          <w:tcPr>
            <w:tcW w:w="4536" w:type="dxa"/>
            <w:vMerge/>
            <w:tcBorders>
              <w:top w:val="nil"/>
              <w:left w:val="nil"/>
              <w:bottom w:val="nil"/>
              <w:right w:val="nil"/>
            </w:tcBorders>
            <w:vAlign w:val="center"/>
          </w:tcPr>
          <w:p w14:paraId="3D86CC84"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dotted" w:sz="8" w:space="0" w:color="4F81BD" w:themeColor="accent1"/>
              <w:right w:val="nil"/>
            </w:tcBorders>
            <w:vAlign w:val="center"/>
          </w:tcPr>
          <w:p w14:paraId="7760AF1A"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Педиатры</w:t>
            </w:r>
          </w:p>
        </w:tc>
        <w:tc>
          <w:tcPr>
            <w:tcW w:w="1945" w:type="dxa"/>
            <w:tcBorders>
              <w:top w:val="nil"/>
              <w:left w:val="nil"/>
              <w:bottom w:val="nil"/>
              <w:right w:val="nil"/>
            </w:tcBorders>
            <w:vAlign w:val="center"/>
          </w:tcPr>
          <w:p w14:paraId="532A7FC4" w14:textId="77777777" w:rsidR="00C70807" w:rsidRPr="00711013" w:rsidRDefault="00C70807" w:rsidP="00C70807">
            <w:pPr>
              <w:widowControl/>
              <w:rPr>
                <w:rFonts w:ascii="Times New Roman" w:eastAsia="Times New Roman" w:hAnsi="Times New Roman" w:cs="Times New Roman"/>
                <w:sz w:val="11"/>
                <w:szCs w:val="11"/>
                <w:lang w:eastAsia="ru-RU"/>
              </w:rPr>
            </w:pPr>
            <w:r w:rsidRPr="00711013">
              <w:rPr>
                <w:rFonts w:ascii="Arial" w:eastAsia="Times New Roman" w:hAnsi="Arial" w:cs="Arial"/>
                <w:color w:val="000000"/>
                <w:sz w:val="11"/>
                <w:szCs w:val="11"/>
                <w:lang w:bidi="ru-RU"/>
              </w:rPr>
              <w:t>ОШ = 0,97 (0,71–1,34), p = 0,871</w:t>
            </w:r>
          </w:p>
        </w:tc>
      </w:tr>
      <w:tr w:rsidR="00C70807" w:rsidRPr="00711013" w14:paraId="1E501189" w14:textId="77777777" w:rsidTr="00711013">
        <w:trPr>
          <w:trHeight w:val="20"/>
          <w:jc w:val="center"/>
        </w:trPr>
        <w:tc>
          <w:tcPr>
            <w:tcW w:w="4536" w:type="dxa"/>
            <w:tcBorders>
              <w:top w:val="nil"/>
              <w:left w:val="nil"/>
              <w:bottom w:val="nil"/>
              <w:right w:val="nil"/>
            </w:tcBorders>
            <w:vAlign w:val="center"/>
          </w:tcPr>
          <w:p w14:paraId="2B40E091"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dotted" w:sz="8" w:space="0" w:color="4F81BD" w:themeColor="accent1"/>
              <w:left w:val="nil"/>
              <w:bottom w:val="nil"/>
              <w:right w:val="nil"/>
            </w:tcBorders>
            <w:vAlign w:val="center"/>
          </w:tcPr>
          <w:p w14:paraId="72F3DDE2"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1945" w:type="dxa"/>
            <w:tcBorders>
              <w:top w:val="nil"/>
              <w:left w:val="nil"/>
              <w:bottom w:val="nil"/>
              <w:right w:val="nil"/>
            </w:tcBorders>
            <w:vAlign w:val="center"/>
          </w:tcPr>
          <w:p w14:paraId="109424AF" w14:textId="77777777" w:rsidR="00C70807" w:rsidRPr="00711013" w:rsidRDefault="00C70807" w:rsidP="00C70807">
            <w:pPr>
              <w:widowControl/>
              <w:rPr>
                <w:rFonts w:ascii="Times New Roman" w:eastAsia="Times New Roman" w:hAnsi="Times New Roman" w:cs="Times New Roman"/>
                <w:sz w:val="11"/>
                <w:szCs w:val="11"/>
                <w:lang w:eastAsia="ru-RU"/>
              </w:rPr>
            </w:pPr>
          </w:p>
        </w:tc>
      </w:tr>
      <w:tr w:rsidR="00C70807" w:rsidRPr="00711013" w14:paraId="226A85FE" w14:textId="77777777" w:rsidTr="00711013">
        <w:trPr>
          <w:trHeight w:val="20"/>
          <w:jc w:val="center"/>
        </w:trPr>
        <w:tc>
          <w:tcPr>
            <w:tcW w:w="4536" w:type="dxa"/>
            <w:tcBorders>
              <w:top w:val="nil"/>
              <w:left w:val="nil"/>
              <w:bottom w:val="nil"/>
              <w:right w:val="nil"/>
            </w:tcBorders>
            <w:vAlign w:val="center"/>
          </w:tcPr>
          <w:p w14:paraId="00BD84F2" w14:textId="77777777" w:rsidR="00C70807" w:rsidRPr="00711013" w:rsidRDefault="00C70807" w:rsidP="00C70807">
            <w:pPr>
              <w:widowControl/>
              <w:rPr>
                <w:rFonts w:ascii="Times New Roman" w:eastAsia="Times New Roman" w:hAnsi="Times New Roman" w:cs="Times New Roman"/>
                <w:sz w:val="11"/>
                <w:szCs w:val="11"/>
                <w:lang w:eastAsia="ru-RU"/>
              </w:rPr>
            </w:pPr>
          </w:p>
        </w:tc>
        <w:tc>
          <w:tcPr>
            <w:tcW w:w="3584" w:type="dxa"/>
            <w:tcBorders>
              <w:top w:val="nil"/>
              <w:left w:val="nil"/>
              <w:bottom w:val="nil"/>
              <w:right w:val="nil"/>
            </w:tcBorders>
            <w:vAlign w:val="center"/>
          </w:tcPr>
          <w:p w14:paraId="01A1F908" w14:textId="77777777" w:rsidR="00C70807" w:rsidRPr="00711013" w:rsidRDefault="00C70807" w:rsidP="00C70807">
            <w:pPr>
              <w:widowControl/>
              <w:jc w:val="center"/>
              <w:rPr>
                <w:rFonts w:ascii="Times New Roman" w:eastAsia="Times New Roman" w:hAnsi="Times New Roman" w:cs="Times New Roman"/>
                <w:sz w:val="11"/>
                <w:szCs w:val="11"/>
                <w:lang w:eastAsia="ru-RU"/>
              </w:rPr>
            </w:pPr>
            <w:r w:rsidRPr="00711013">
              <w:rPr>
                <w:rFonts w:ascii="Arial" w:eastAsia="Times New Roman" w:hAnsi="Arial" w:cs="Arial"/>
                <w:color w:val="52535C"/>
                <w:sz w:val="11"/>
                <w:szCs w:val="11"/>
                <w:lang w:bidi="ru-RU"/>
              </w:rPr>
              <w:t>Отношение шансов</w:t>
            </w:r>
          </w:p>
        </w:tc>
        <w:tc>
          <w:tcPr>
            <w:tcW w:w="1945" w:type="dxa"/>
            <w:tcBorders>
              <w:top w:val="nil"/>
              <w:left w:val="nil"/>
              <w:bottom w:val="nil"/>
              <w:right w:val="nil"/>
            </w:tcBorders>
            <w:vAlign w:val="center"/>
          </w:tcPr>
          <w:p w14:paraId="3DDB5577" w14:textId="77777777" w:rsidR="00C70807" w:rsidRPr="00711013" w:rsidRDefault="00C70807" w:rsidP="00C70807">
            <w:pPr>
              <w:widowControl/>
              <w:rPr>
                <w:rFonts w:ascii="Times New Roman" w:eastAsia="Times New Roman" w:hAnsi="Times New Roman" w:cs="Times New Roman"/>
                <w:sz w:val="11"/>
                <w:szCs w:val="11"/>
                <w:lang w:eastAsia="ru-RU"/>
              </w:rPr>
            </w:pPr>
          </w:p>
        </w:tc>
      </w:tr>
    </w:tbl>
    <w:p w14:paraId="6BA31EA3" w14:textId="278BD984" w:rsidR="00A33037" w:rsidRPr="00711013" w:rsidRDefault="00A33037" w:rsidP="006F187C">
      <w:pPr>
        <w:spacing w:before="72"/>
        <w:rPr>
          <w:rFonts w:ascii="Arial" w:eastAsia="Arial" w:hAnsi="Arial" w:cs="Arial"/>
          <w:sz w:val="16"/>
          <w:szCs w:val="16"/>
        </w:rPr>
      </w:pPr>
      <w:bookmarkStart w:id="25" w:name="_bookmark17"/>
      <w:bookmarkEnd w:id="25"/>
      <w:r w:rsidRPr="00711013">
        <w:rPr>
          <w:rFonts w:ascii="Arial" w:eastAsia="Arial" w:hAnsi="Arial" w:cs="Arial"/>
          <w:color w:val="10137D"/>
          <w:sz w:val="16"/>
          <w:lang w:bidi="ru-RU"/>
        </w:rPr>
        <w:t xml:space="preserve">Рисунок 2. </w:t>
      </w:r>
      <w:r w:rsidRPr="00711013">
        <w:rPr>
          <w:rFonts w:ascii="Arial" w:eastAsia="Arial" w:hAnsi="Arial" w:cs="Arial"/>
          <w:sz w:val="16"/>
          <w:lang w:bidi="ru-RU"/>
        </w:rPr>
        <w:t>Взаимосвязь между назначением фитопрепаратов в день постановки диагноза и назначением антибиотиков при дальнейшем течении заболевания.</w:t>
      </w:r>
      <w:r w:rsidRPr="00711013">
        <w:rPr>
          <w:rFonts w:ascii="Arial" w:eastAsia="Arial" w:hAnsi="Arial" w:cs="Arial"/>
          <w:sz w:val="16"/>
          <w:szCs w:val="16"/>
          <w:lang w:bidi="ru-RU"/>
        </w:rPr>
        <w:br w:type="page"/>
      </w:r>
    </w:p>
    <w:tbl>
      <w:tblPr>
        <w:tblW w:w="0" w:type="auto"/>
        <w:jc w:val="center"/>
        <w:tblLayout w:type="fixed"/>
        <w:tblCellMar>
          <w:left w:w="0" w:type="dxa"/>
          <w:right w:w="0" w:type="dxa"/>
        </w:tblCellMar>
        <w:tblLook w:val="0000" w:firstRow="0" w:lastRow="0" w:firstColumn="0" w:lastColumn="0" w:noHBand="0" w:noVBand="0"/>
      </w:tblPr>
      <w:tblGrid>
        <w:gridCol w:w="4111"/>
        <w:gridCol w:w="3119"/>
        <w:gridCol w:w="2223"/>
      </w:tblGrid>
      <w:tr w:rsidR="006F187C" w:rsidRPr="00711013" w14:paraId="5D503FCE" w14:textId="77777777" w:rsidTr="008374CD">
        <w:trPr>
          <w:trHeight w:val="424"/>
          <w:jc w:val="center"/>
        </w:trPr>
        <w:tc>
          <w:tcPr>
            <w:tcW w:w="4111" w:type="dxa"/>
            <w:tcBorders>
              <w:top w:val="nil"/>
              <w:left w:val="nil"/>
              <w:bottom w:val="nil"/>
              <w:right w:val="nil"/>
            </w:tcBorders>
            <w:vAlign w:val="center"/>
          </w:tcPr>
          <w:p w14:paraId="6BDB4A59" w14:textId="77777777"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lastRenderedPageBreak/>
              <w:t>Все фитопрепараты</w:t>
            </w:r>
          </w:p>
        </w:tc>
        <w:tc>
          <w:tcPr>
            <w:tcW w:w="3119" w:type="dxa"/>
            <w:tcBorders>
              <w:top w:val="nil"/>
              <w:left w:val="nil"/>
              <w:bottom w:val="nil"/>
              <w:right w:val="nil"/>
            </w:tcBorders>
            <w:vAlign w:val="center"/>
          </w:tcPr>
          <w:p w14:paraId="56C03157"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2631BDEF" w14:textId="77777777" w:rsidR="006F187C" w:rsidRPr="00711013" w:rsidRDefault="006F187C" w:rsidP="006F187C">
            <w:pPr>
              <w:rPr>
                <w:sz w:val="14"/>
                <w:szCs w:val="14"/>
                <w:lang w:eastAsia="ru-RU"/>
              </w:rPr>
            </w:pPr>
            <w:r w:rsidRPr="00711013">
              <w:rPr>
                <w:rFonts w:ascii="Arial" w:eastAsia="Arial" w:hAnsi="Arial" w:cs="Arial"/>
                <w:sz w:val="14"/>
                <w:szCs w:val="14"/>
                <w:lang w:bidi="ru-RU"/>
              </w:rPr>
              <w:t>ОШ = 0,92 (0,88–0,96), p </w:t>
            </w:r>
            <w:proofErr w:type="gramStart"/>
            <w:r w:rsidRPr="00711013">
              <w:rPr>
                <w:rFonts w:ascii="Arial" w:eastAsia="Arial" w:hAnsi="Arial" w:cs="Arial"/>
                <w:sz w:val="14"/>
                <w:szCs w:val="14"/>
                <w:lang w:bidi="ru-RU"/>
              </w:rPr>
              <w:t>&lt; 0,001</w:t>
            </w:r>
            <w:proofErr w:type="gramEnd"/>
          </w:p>
        </w:tc>
      </w:tr>
      <w:tr w:rsidR="006F187C" w:rsidRPr="00711013" w14:paraId="7E5311C6" w14:textId="77777777" w:rsidTr="008374CD">
        <w:trPr>
          <w:trHeight w:val="138"/>
          <w:jc w:val="center"/>
        </w:trPr>
        <w:tc>
          <w:tcPr>
            <w:tcW w:w="4111" w:type="dxa"/>
            <w:tcBorders>
              <w:top w:val="nil"/>
              <w:left w:val="nil"/>
              <w:bottom w:val="nil"/>
              <w:right w:val="nil"/>
            </w:tcBorders>
            <w:vAlign w:val="center"/>
          </w:tcPr>
          <w:p w14:paraId="6AACB4B3" w14:textId="2A7FB393"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Экстракты тимьяна</w:t>
            </w:r>
          </w:p>
        </w:tc>
        <w:tc>
          <w:tcPr>
            <w:tcW w:w="3119" w:type="dxa"/>
            <w:tcBorders>
              <w:top w:val="nil"/>
              <w:left w:val="nil"/>
              <w:bottom w:val="nil"/>
              <w:right w:val="nil"/>
            </w:tcBorders>
            <w:vAlign w:val="center"/>
          </w:tcPr>
          <w:p w14:paraId="7E9D2252"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6D3AA82F" w14:textId="508F7CE9" w:rsidR="006F187C" w:rsidRPr="00711013" w:rsidRDefault="006F187C" w:rsidP="006F187C">
            <w:pPr>
              <w:rPr>
                <w:sz w:val="14"/>
                <w:szCs w:val="14"/>
                <w:lang w:eastAsia="ru-RU"/>
              </w:rPr>
            </w:pPr>
            <w:r w:rsidRPr="00711013">
              <w:rPr>
                <w:rFonts w:ascii="Arial" w:eastAsia="Arial" w:hAnsi="Arial" w:cs="Arial"/>
                <w:sz w:val="14"/>
                <w:szCs w:val="14"/>
                <w:lang w:bidi="ru-RU"/>
              </w:rPr>
              <w:t>ОШ = 0,61 (0,34–1,11), p = 0,108</w:t>
            </w:r>
          </w:p>
        </w:tc>
      </w:tr>
      <w:tr w:rsidR="006F187C" w:rsidRPr="00711013" w14:paraId="504A8361" w14:textId="77777777" w:rsidTr="00711013">
        <w:trPr>
          <w:trHeight w:val="322"/>
          <w:jc w:val="center"/>
        </w:trPr>
        <w:tc>
          <w:tcPr>
            <w:tcW w:w="4111" w:type="dxa"/>
            <w:tcBorders>
              <w:top w:val="nil"/>
              <w:left w:val="nil"/>
              <w:bottom w:val="nil"/>
              <w:right w:val="nil"/>
            </w:tcBorders>
            <w:vAlign w:val="center"/>
          </w:tcPr>
          <w:p w14:paraId="454CE36D" w14:textId="77777777" w:rsidR="006042A2" w:rsidRDefault="006042A2" w:rsidP="006F187C">
            <w:pPr>
              <w:rPr>
                <w:rFonts w:ascii="Arial" w:eastAsia="Arial" w:hAnsi="Arial" w:cs="Arial"/>
                <w:sz w:val="14"/>
                <w:szCs w:val="14"/>
                <w:lang w:bidi="ru-RU"/>
              </w:rPr>
            </w:pPr>
          </w:p>
          <w:p w14:paraId="53DDDF20" w14:textId="55C36D81"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Экстракты тимьяна и корня первоцвета</w:t>
            </w:r>
          </w:p>
        </w:tc>
        <w:tc>
          <w:tcPr>
            <w:tcW w:w="3119" w:type="dxa"/>
            <w:tcBorders>
              <w:top w:val="nil"/>
              <w:left w:val="nil"/>
              <w:bottom w:val="nil"/>
              <w:right w:val="nil"/>
            </w:tcBorders>
            <w:vAlign w:val="center"/>
          </w:tcPr>
          <w:p w14:paraId="01C5B4C2"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20A6222C" w14:textId="77777777" w:rsidR="008374CD" w:rsidRDefault="008374CD" w:rsidP="006F187C">
            <w:pPr>
              <w:rPr>
                <w:rFonts w:ascii="Arial" w:eastAsia="Arial" w:hAnsi="Arial" w:cs="Arial"/>
                <w:sz w:val="14"/>
                <w:szCs w:val="14"/>
                <w:lang w:bidi="ru-RU"/>
              </w:rPr>
            </w:pPr>
          </w:p>
          <w:p w14:paraId="18B419B2" w14:textId="46E289EA" w:rsidR="006F187C" w:rsidRPr="00711013" w:rsidRDefault="006F187C" w:rsidP="006F187C">
            <w:pPr>
              <w:rPr>
                <w:sz w:val="14"/>
                <w:szCs w:val="14"/>
                <w:lang w:eastAsia="ru-RU"/>
              </w:rPr>
            </w:pPr>
            <w:r w:rsidRPr="00711013">
              <w:rPr>
                <w:rFonts w:ascii="Arial" w:eastAsia="Arial" w:hAnsi="Arial" w:cs="Arial"/>
                <w:sz w:val="14"/>
                <w:szCs w:val="14"/>
                <w:lang w:bidi="ru-RU"/>
              </w:rPr>
              <w:t>ОШ = 0,90 (0,72–1,12), p = 0,334</w:t>
            </w:r>
          </w:p>
        </w:tc>
      </w:tr>
      <w:tr w:rsidR="006F187C" w:rsidRPr="00711013" w14:paraId="18A37373" w14:textId="77777777" w:rsidTr="00711013">
        <w:trPr>
          <w:trHeight w:val="336"/>
          <w:jc w:val="center"/>
        </w:trPr>
        <w:tc>
          <w:tcPr>
            <w:tcW w:w="4111" w:type="dxa"/>
            <w:tcBorders>
              <w:top w:val="nil"/>
              <w:left w:val="nil"/>
              <w:bottom w:val="nil"/>
              <w:right w:val="nil"/>
            </w:tcBorders>
            <w:vAlign w:val="center"/>
          </w:tcPr>
          <w:p w14:paraId="55A97136" w14:textId="77777777" w:rsidR="006042A2" w:rsidRDefault="006042A2" w:rsidP="006F187C">
            <w:pPr>
              <w:rPr>
                <w:rFonts w:ascii="Arial" w:eastAsia="Arial" w:hAnsi="Arial" w:cs="Arial"/>
                <w:sz w:val="14"/>
                <w:szCs w:val="14"/>
                <w:lang w:bidi="ru-RU"/>
              </w:rPr>
            </w:pPr>
          </w:p>
          <w:p w14:paraId="559EF62E" w14:textId="31BDB3DA"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Экстракт тимьяна и листьев плюща</w:t>
            </w:r>
          </w:p>
        </w:tc>
        <w:tc>
          <w:tcPr>
            <w:tcW w:w="3119" w:type="dxa"/>
            <w:tcBorders>
              <w:top w:val="nil"/>
              <w:left w:val="nil"/>
              <w:bottom w:val="nil"/>
              <w:right w:val="nil"/>
            </w:tcBorders>
            <w:vAlign w:val="center"/>
          </w:tcPr>
          <w:p w14:paraId="4E5729A9"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7B15CDAF" w14:textId="77777777" w:rsidR="008374CD" w:rsidRDefault="008374CD" w:rsidP="006F187C">
            <w:pPr>
              <w:rPr>
                <w:rFonts w:ascii="Arial" w:eastAsia="Arial" w:hAnsi="Arial" w:cs="Arial"/>
                <w:sz w:val="14"/>
                <w:szCs w:val="14"/>
                <w:lang w:bidi="ru-RU"/>
              </w:rPr>
            </w:pPr>
          </w:p>
          <w:p w14:paraId="32CCB9B2" w14:textId="77777777" w:rsidR="006042A2" w:rsidRDefault="006042A2" w:rsidP="006F187C">
            <w:pPr>
              <w:rPr>
                <w:rFonts w:ascii="Arial" w:eastAsia="Arial" w:hAnsi="Arial" w:cs="Arial"/>
                <w:sz w:val="14"/>
                <w:szCs w:val="14"/>
                <w:lang w:bidi="ru-RU"/>
              </w:rPr>
            </w:pPr>
          </w:p>
          <w:p w14:paraId="00E62844" w14:textId="7ABFFFFE" w:rsidR="006F187C" w:rsidRPr="00711013" w:rsidRDefault="006F187C" w:rsidP="006F187C">
            <w:pPr>
              <w:rPr>
                <w:sz w:val="14"/>
                <w:szCs w:val="14"/>
                <w:lang w:eastAsia="ru-RU"/>
              </w:rPr>
            </w:pPr>
            <w:r w:rsidRPr="00711013">
              <w:rPr>
                <w:rFonts w:ascii="Arial" w:eastAsia="Arial" w:hAnsi="Arial" w:cs="Arial"/>
                <w:sz w:val="14"/>
                <w:szCs w:val="14"/>
                <w:lang w:bidi="ru-RU"/>
              </w:rPr>
              <w:t>ОШ = 0,89 (0,69–1,15), p = 0,377</w:t>
            </w:r>
          </w:p>
        </w:tc>
      </w:tr>
      <w:tr w:rsidR="006F187C" w:rsidRPr="00711013" w14:paraId="573B1FB2" w14:textId="77777777" w:rsidTr="00711013">
        <w:trPr>
          <w:trHeight w:val="365"/>
          <w:jc w:val="center"/>
        </w:trPr>
        <w:tc>
          <w:tcPr>
            <w:tcW w:w="4111" w:type="dxa"/>
            <w:tcBorders>
              <w:top w:val="nil"/>
              <w:left w:val="nil"/>
              <w:bottom w:val="nil"/>
              <w:right w:val="nil"/>
            </w:tcBorders>
            <w:vAlign w:val="center"/>
          </w:tcPr>
          <w:p w14:paraId="35951015" w14:textId="77777777" w:rsidR="006042A2" w:rsidRDefault="006042A2" w:rsidP="006F187C">
            <w:pPr>
              <w:rPr>
                <w:rFonts w:ascii="Arial" w:eastAsia="Arial" w:hAnsi="Arial" w:cs="Arial"/>
                <w:sz w:val="14"/>
                <w:szCs w:val="14"/>
                <w:lang w:bidi="ru-RU"/>
              </w:rPr>
            </w:pPr>
          </w:p>
          <w:p w14:paraId="5190C5D7" w14:textId="6068F53D"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Сухой экстракт корня горечавки;</w:t>
            </w:r>
          </w:p>
          <w:p w14:paraId="3A029DE3" w14:textId="77777777"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цветки первоцвета; щавель; цветы бузины; вербена</w:t>
            </w:r>
          </w:p>
        </w:tc>
        <w:tc>
          <w:tcPr>
            <w:tcW w:w="3119" w:type="dxa"/>
            <w:tcBorders>
              <w:top w:val="nil"/>
              <w:left w:val="nil"/>
              <w:bottom w:val="nil"/>
              <w:right w:val="nil"/>
            </w:tcBorders>
            <w:vAlign w:val="center"/>
          </w:tcPr>
          <w:p w14:paraId="116FE848"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722A1B6E" w14:textId="77777777" w:rsidR="008374CD" w:rsidRDefault="008374CD" w:rsidP="006F187C">
            <w:pPr>
              <w:rPr>
                <w:rFonts w:ascii="Arial" w:eastAsia="Arial" w:hAnsi="Arial" w:cs="Arial"/>
                <w:sz w:val="14"/>
                <w:szCs w:val="14"/>
                <w:lang w:bidi="ru-RU"/>
              </w:rPr>
            </w:pPr>
          </w:p>
          <w:p w14:paraId="0D2ECB54" w14:textId="546B3535" w:rsidR="006F187C" w:rsidRPr="00711013" w:rsidRDefault="006F187C" w:rsidP="006F187C">
            <w:pPr>
              <w:rPr>
                <w:sz w:val="14"/>
                <w:szCs w:val="14"/>
                <w:lang w:eastAsia="ru-RU"/>
              </w:rPr>
            </w:pPr>
            <w:r w:rsidRPr="00711013">
              <w:rPr>
                <w:rFonts w:ascii="Arial" w:eastAsia="Arial" w:hAnsi="Arial" w:cs="Arial"/>
                <w:sz w:val="14"/>
                <w:szCs w:val="14"/>
                <w:lang w:bidi="ru-RU"/>
              </w:rPr>
              <w:t>ОШ = 0,84 (0,70–1,00), p = 0,054</w:t>
            </w:r>
          </w:p>
        </w:tc>
      </w:tr>
      <w:tr w:rsidR="006F187C" w:rsidRPr="00711013" w14:paraId="5F43C0DE" w14:textId="77777777" w:rsidTr="008374CD">
        <w:trPr>
          <w:trHeight w:val="494"/>
          <w:jc w:val="center"/>
        </w:trPr>
        <w:tc>
          <w:tcPr>
            <w:tcW w:w="4111" w:type="dxa"/>
            <w:tcBorders>
              <w:top w:val="nil"/>
              <w:left w:val="nil"/>
              <w:bottom w:val="nil"/>
              <w:right w:val="nil"/>
            </w:tcBorders>
            <w:vAlign w:val="center"/>
          </w:tcPr>
          <w:p w14:paraId="5FCA12F2" w14:textId="77777777" w:rsidR="006042A2" w:rsidRDefault="006042A2" w:rsidP="006F187C">
            <w:pPr>
              <w:rPr>
                <w:rFonts w:ascii="Arial" w:eastAsia="Arial" w:hAnsi="Arial" w:cs="Arial"/>
                <w:sz w:val="14"/>
                <w:szCs w:val="14"/>
                <w:lang w:bidi="ru-RU"/>
              </w:rPr>
            </w:pPr>
          </w:p>
          <w:p w14:paraId="123BC2C3" w14:textId="3296D730"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Вербена, корень горечавки, щавель садовый, цветы бузины, первоцвет (порошок)</w:t>
            </w:r>
          </w:p>
        </w:tc>
        <w:tc>
          <w:tcPr>
            <w:tcW w:w="3119" w:type="dxa"/>
            <w:tcBorders>
              <w:top w:val="nil"/>
              <w:left w:val="nil"/>
              <w:bottom w:val="nil"/>
              <w:right w:val="nil"/>
            </w:tcBorders>
            <w:vAlign w:val="center"/>
          </w:tcPr>
          <w:p w14:paraId="19AB772D"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6207C5FF" w14:textId="4650EACF" w:rsidR="006F187C" w:rsidRPr="00711013" w:rsidRDefault="006F187C" w:rsidP="006F187C">
            <w:pPr>
              <w:rPr>
                <w:sz w:val="14"/>
                <w:szCs w:val="14"/>
                <w:lang w:eastAsia="ru-RU"/>
              </w:rPr>
            </w:pPr>
            <w:r w:rsidRPr="00711013">
              <w:rPr>
                <w:rFonts w:ascii="Arial" w:eastAsia="Arial" w:hAnsi="Arial" w:cs="Arial"/>
                <w:sz w:val="14"/>
                <w:szCs w:val="14"/>
                <w:lang w:bidi="ru-RU"/>
              </w:rPr>
              <w:t>ОШ = 0,80 (0,66–0,97), p = 0,021</w:t>
            </w:r>
          </w:p>
        </w:tc>
      </w:tr>
      <w:tr w:rsidR="006F187C" w:rsidRPr="00711013" w14:paraId="5203B8E8" w14:textId="77777777" w:rsidTr="00711013">
        <w:trPr>
          <w:trHeight w:val="370"/>
          <w:jc w:val="center"/>
        </w:trPr>
        <w:tc>
          <w:tcPr>
            <w:tcW w:w="4111" w:type="dxa"/>
            <w:tcBorders>
              <w:top w:val="nil"/>
              <w:left w:val="nil"/>
              <w:bottom w:val="nil"/>
              <w:right w:val="nil"/>
            </w:tcBorders>
            <w:vAlign w:val="center"/>
          </w:tcPr>
          <w:p w14:paraId="18D14DD5" w14:textId="77777777" w:rsidR="006042A2" w:rsidRDefault="006042A2" w:rsidP="006F187C">
            <w:pPr>
              <w:rPr>
                <w:rFonts w:ascii="Arial" w:eastAsia="Arial" w:hAnsi="Arial" w:cs="Arial"/>
                <w:sz w:val="14"/>
                <w:szCs w:val="14"/>
                <w:lang w:bidi="ru-RU"/>
              </w:rPr>
            </w:pPr>
          </w:p>
          <w:p w14:paraId="454B00CE" w14:textId="6645A4D4"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Сухой экстракт листьев плюща</w:t>
            </w:r>
          </w:p>
        </w:tc>
        <w:tc>
          <w:tcPr>
            <w:tcW w:w="3119" w:type="dxa"/>
            <w:tcBorders>
              <w:top w:val="nil"/>
              <w:left w:val="nil"/>
              <w:bottom w:val="nil"/>
              <w:right w:val="nil"/>
            </w:tcBorders>
            <w:vAlign w:val="center"/>
          </w:tcPr>
          <w:p w14:paraId="696AB7D9"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3E1BF7F1" w14:textId="190A10AF" w:rsidR="006F187C" w:rsidRPr="00711013" w:rsidRDefault="006F187C" w:rsidP="006F187C">
            <w:pPr>
              <w:rPr>
                <w:sz w:val="14"/>
                <w:szCs w:val="14"/>
                <w:lang w:eastAsia="ru-RU"/>
              </w:rPr>
            </w:pPr>
            <w:r w:rsidRPr="00711013">
              <w:rPr>
                <w:rFonts w:ascii="Arial" w:eastAsia="Arial" w:hAnsi="Arial" w:cs="Arial"/>
                <w:sz w:val="14"/>
                <w:szCs w:val="14"/>
                <w:lang w:bidi="ru-RU"/>
              </w:rPr>
              <w:t>ОШ = 0,94 (0,71–1,25), p = 0,684</w:t>
            </w:r>
          </w:p>
        </w:tc>
      </w:tr>
      <w:tr w:rsidR="006F187C" w:rsidRPr="00711013" w14:paraId="31485F84" w14:textId="77777777" w:rsidTr="00711013">
        <w:trPr>
          <w:trHeight w:val="274"/>
          <w:jc w:val="center"/>
        </w:trPr>
        <w:tc>
          <w:tcPr>
            <w:tcW w:w="4111" w:type="dxa"/>
            <w:tcBorders>
              <w:top w:val="nil"/>
              <w:left w:val="nil"/>
              <w:bottom w:val="nil"/>
              <w:right w:val="nil"/>
            </w:tcBorders>
            <w:vAlign w:val="center"/>
          </w:tcPr>
          <w:p w14:paraId="6F6AAC67" w14:textId="77777777" w:rsidR="006042A2" w:rsidRDefault="006042A2" w:rsidP="006F187C">
            <w:pPr>
              <w:rPr>
                <w:rFonts w:ascii="Arial" w:eastAsia="Arial" w:hAnsi="Arial" w:cs="Arial"/>
                <w:sz w:val="14"/>
                <w:szCs w:val="14"/>
                <w:lang w:bidi="ru-RU"/>
              </w:rPr>
            </w:pPr>
          </w:p>
          <w:p w14:paraId="5731AC4C" w14:textId="77777777" w:rsidR="006042A2" w:rsidRDefault="006042A2" w:rsidP="006F187C">
            <w:pPr>
              <w:rPr>
                <w:rFonts w:ascii="Arial" w:eastAsia="Arial" w:hAnsi="Arial" w:cs="Arial"/>
                <w:sz w:val="14"/>
                <w:szCs w:val="14"/>
                <w:lang w:bidi="ru-RU"/>
              </w:rPr>
            </w:pPr>
          </w:p>
          <w:p w14:paraId="73D98CBF" w14:textId="1787FE40"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 xml:space="preserve">Экстракт корня пеларгонии </w:t>
            </w:r>
            <w:proofErr w:type="spellStart"/>
            <w:r w:rsidRPr="00711013">
              <w:rPr>
                <w:rFonts w:ascii="Arial" w:eastAsia="Arial" w:hAnsi="Arial" w:cs="Arial"/>
                <w:sz w:val="14"/>
                <w:szCs w:val="14"/>
                <w:lang w:bidi="ru-RU"/>
              </w:rPr>
              <w:t>сидовидной</w:t>
            </w:r>
            <w:proofErr w:type="spellEnd"/>
            <w:r w:rsidRPr="00711013">
              <w:rPr>
                <w:rFonts w:ascii="Arial" w:eastAsia="Arial" w:hAnsi="Arial" w:cs="Arial"/>
                <w:sz w:val="14"/>
                <w:szCs w:val="14"/>
                <w:lang w:bidi="ru-RU"/>
              </w:rPr>
              <w:t xml:space="preserve"> EPs®7630</w:t>
            </w:r>
          </w:p>
        </w:tc>
        <w:tc>
          <w:tcPr>
            <w:tcW w:w="3119" w:type="dxa"/>
            <w:tcBorders>
              <w:top w:val="nil"/>
              <w:left w:val="nil"/>
              <w:bottom w:val="nil"/>
              <w:right w:val="nil"/>
            </w:tcBorders>
            <w:vAlign w:val="center"/>
          </w:tcPr>
          <w:p w14:paraId="7BF96DE0" w14:textId="321962E8"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2AF91932" w14:textId="65407D05" w:rsidR="006F187C" w:rsidRPr="00711013" w:rsidRDefault="006F187C" w:rsidP="006F187C">
            <w:pPr>
              <w:rPr>
                <w:sz w:val="14"/>
                <w:szCs w:val="14"/>
                <w:lang w:eastAsia="ru-RU"/>
              </w:rPr>
            </w:pPr>
            <w:r w:rsidRPr="00711013">
              <w:rPr>
                <w:rFonts w:ascii="Arial" w:eastAsia="Arial" w:hAnsi="Arial" w:cs="Arial"/>
                <w:sz w:val="14"/>
                <w:szCs w:val="14"/>
                <w:lang w:bidi="ru-RU"/>
              </w:rPr>
              <w:t>ОШ = 0,79 (0,54–0,96), p = 0,025</w:t>
            </w:r>
          </w:p>
        </w:tc>
      </w:tr>
      <w:tr w:rsidR="006F187C" w:rsidRPr="00711013" w14:paraId="0FD94519" w14:textId="77777777" w:rsidTr="008374CD">
        <w:trPr>
          <w:trHeight w:val="466"/>
          <w:jc w:val="center"/>
        </w:trPr>
        <w:tc>
          <w:tcPr>
            <w:tcW w:w="4111" w:type="dxa"/>
            <w:tcBorders>
              <w:top w:val="nil"/>
              <w:left w:val="nil"/>
              <w:bottom w:val="nil"/>
              <w:right w:val="nil"/>
            </w:tcBorders>
            <w:vAlign w:val="center"/>
          </w:tcPr>
          <w:p w14:paraId="6F4A4192" w14:textId="77777777" w:rsidR="006042A2" w:rsidRDefault="006042A2" w:rsidP="006F187C">
            <w:pPr>
              <w:rPr>
                <w:rFonts w:ascii="Arial" w:eastAsia="Arial" w:hAnsi="Arial" w:cs="Arial"/>
                <w:sz w:val="14"/>
                <w:szCs w:val="14"/>
                <w:lang w:bidi="ru-RU"/>
              </w:rPr>
            </w:pPr>
            <w:bookmarkStart w:id="26" w:name="bookmark2"/>
          </w:p>
          <w:p w14:paraId="40852850" w14:textId="52A3C1AF" w:rsidR="006F187C" w:rsidRPr="00711013" w:rsidRDefault="006F187C" w:rsidP="006F187C">
            <w:pPr>
              <w:rPr>
                <w:rFonts w:ascii="Arial" w:hAnsi="Arial" w:cs="Arial"/>
                <w:sz w:val="14"/>
                <w:szCs w:val="14"/>
              </w:rPr>
            </w:pPr>
            <w:r w:rsidRPr="00711013">
              <w:rPr>
                <w:rFonts w:ascii="Arial" w:eastAsia="Arial" w:hAnsi="Arial" w:cs="Arial"/>
                <w:sz w:val="14"/>
                <w:szCs w:val="14"/>
                <w:lang w:bidi="ru-RU"/>
              </w:rPr>
              <w:t>Дистиллят смеси ректифицированного эвкалиптового масла, ректифицированного масла сладкого апельсина, ректифицированного масла мирта и ректифицированного масла лимона</w:t>
            </w:r>
            <w:bookmarkEnd w:id="26"/>
          </w:p>
        </w:tc>
        <w:tc>
          <w:tcPr>
            <w:tcW w:w="3119" w:type="dxa"/>
            <w:tcBorders>
              <w:top w:val="nil"/>
              <w:left w:val="nil"/>
              <w:bottom w:val="nil"/>
              <w:right w:val="nil"/>
            </w:tcBorders>
            <w:vAlign w:val="center"/>
          </w:tcPr>
          <w:p w14:paraId="4F686B57" w14:textId="7D758B08"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73EAC01E" w14:textId="047658EA" w:rsidR="006F187C" w:rsidRPr="00711013" w:rsidRDefault="006F187C" w:rsidP="006F187C">
            <w:pPr>
              <w:rPr>
                <w:sz w:val="14"/>
                <w:szCs w:val="14"/>
                <w:lang w:eastAsia="ru-RU"/>
              </w:rPr>
            </w:pPr>
            <w:r w:rsidRPr="00711013">
              <w:rPr>
                <w:rFonts w:ascii="Arial" w:eastAsia="Arial" w:hAnsi="Arial" w:cs="Arial"/>
                <w:sz w:val="14"/>
                <w:szCs w:val="14"/>
                <w:lang w:bidi="ru-RU"/>
              </w:rPr>
              <w:t>ОШ = 0,87 (0,76–0,99), p = 0,029</w:t>
            </w:r>
          </w:p>
        </w:tc>
      </w:tr>
      <w:tr w:rsidR="006F187C" w:rsidRPr="00711013" w14:paraId="6EE3E6A5" w14:textId="77777777" w:rsidTr="00711013">
        <w:trPr>
          <w:trHeight w:val="259"/>
          <w:jc w:val="center"/>
        </w:trPr>
        <w:tc>
          <w:tcPr>
            <w:tcW w:w="4111" w:type="dxa"/>
            <w:tcBorders>
              <w:top w:val="nil"/>
              <w:left w:val="nil"/>
              <w:bottom w:val="nil"/>
              <w:right w:val="nil"/>
            </w:tcBorders>
            <w:vAlign w:val="center"/>
          </w:tcPr>
          <w:p w14:paraId="1D3C8FD9" w14:textId="0237A9DB" w:rsidR="006F187C" w:rsidRPr="00711013" w:rsidRDefault="00B633BD" w:rsidP="006F187C">
            <w:pPr>
              <w:rPr>
                <w:rFonts w:ascii="Arial" w:hAnsi="Arial" w:cs="Arial"/>
                <w:sz w:val="14"/>
                <w:szCs w:val="14"/>
              </w:rPr>
            </w:pPr>
            <w:r>
              <w:rPr>
                <w:rFonts w:ascii="Arial" w:eastAsia="Arial" w:hAnsi="Arial" w:cs="Arial"/>
                <w:sz w:val="14"/>
                <w:szCs w:val="14"/>
                <w:lang w:bidi="ru-RU"/>
              </w:rPr>
              <w:t>Цинеол</w:t>
            </w:r>
          </w:p>
        </w:tc>
        <w:tc>
          <w:tcPr>
            <w:tcW w:w="3119" w:type="dxa"/>
            <w:tcBorders>
              <w:top w:val="nil"/>
              <w:left w:val="nil"/>
              <w:bottom w:val="nil"/>
              <w:right w:val="nil"/>
            </w:tcBorders>
            <w:vAlign w:val="center"/>
          </w:tcPr>
          <w:p w14:paraId="3767416A" w14:textId="77777777" w:rsidR="006F187C" w:rsidRPr="00711013" w:rsidRDefault="006F187C" w:rsidP="006F187C">
            <w:pPr>
              <w:rPr>
                <w:sz w:val="14"/>
                <w:szCs w:val="14"/>
                <w:lang w:eastAsia="ru-RU"/>
              </w:rPr>
            </w:pPr>
          </w:p>
        </w:tc>
        <w:tc>
          <w:tcPr>
            <w:tcW w:w="2223" w:type="dxa"/>
            <w:tcBorders>
              <w:top w:val="nil"/>
              <w:left w:val="nil"/>
              <w:bottom w:val="nil"/>
              <w:right w:val="nil"/>
            </w:tcBorders>
            <w:vAlign w:val="center"/>
          </w:tcPr>
          <w:p w14:paraId="0F454139" w14:textId="1949C02C" w:rsidR="006F187C" w:rsidRPr="00711013" w:rsidRDefault="006F187C" w:rsidP="006F187C">
            <w:pPr>
              <w:rPr>
                <w:sz w:val="14"/>
                <w:szCs w:val="14"/>
                <w:lang w:eastAsia="ru-RU"/>
              </w:rPr>
            </w:pPr>
            <w:r w:rsidRPr="00711013">
              <w:rPr>
                <w:rFonts w:ascii="Arial" w:eastAsia="Arial" w:hAnsi="Arial" w:cs="Arial"/>
                <w:sz w:val="14"/>
                <w:szCs w:val="14"/>
                <w:lang w:bidi="ru-RU"/>
              </w:rPr>
              <w:t>ОШ = 0,74 (0,63–0,86), p </w:t>
            </w:r>
            <w:proofErr w:type="gramStart"/>
            <w:r w:rsidRPr="00711013">
              <w:rPr>
                <w:rFonts w:ascii="Arial" w:eastAsia="Arial" w:hAnsi="Arial" w:cs="Arial"/>
                <w:sz w:val="14"/>
                <w:szCs w:val="14"/>
                <w:lang w:bidi="ru-RU"/>
              </w:rPr>
              <w:t>&lt; 0,001</w:t>
            </w:r>
            <w:proofErr w:type="gramEnd"/>
          </w:p>
        </w:tc>
      </w:tr>
    </w:tbl>
    <w:p w14:paraId="381437F6" w14:textId="12F428D7" w:rsidR="006F187C" w:rsidRPr="00711013" w:rsidRDefault="006042A2" w:rsidP="00275B99">
      <w:pPr>
        <w:spacing w:before="480"/>
        <w:ind w:left="3544"/>
        <w:jc w:val="center"/>
        <w:rPr>
          <w:rFonts w:ascii="Arial" w:eastAsia="Times New Roman" w:hAnsi="Arial" w:cs="Arial"/>
          <w:color w:val="52535C"/>
          <w:sz w:val="11"/>
          <w:szCs w:val="11"/>
        </w:rPr>
      </w:pPr>
      <w:r w:rsidRPr="00711013">
        <w:rPr>
          <w:noProof/>
          <w:sz w:val="14"/>
          <w:szCs w:val="14"/>
          <w:lang w:bidi="ru-RU"/>
        </w:rPr>
        <w:drawing>
          <wp:anchor distT="0" distB="0" distL="114300" distR="114300" simplePos="0" relativeHeight="251659264" behindDoc="1" locked="0" layoutInCell="1" allowOverlap="1" wp14:anchorId="72E0DE73" wp14:editId="7DDE7764">
            <wp:simplePos x="0" y="0"/>
            <wp:positionH relativeFrom="column">
              <wp:posOffset>2533650</wp:posOffset>
            </wp:positionH>
            <wp:positionV relativeFrom="paragraph">
              <wp:posOffset>-3299460</wp:posOffset>
            </wp:positionV>
            <wp:extent cx="3260090" cy="3571875"/>
            <wp:effectExtent l="0" t="0" r="0" b="9525"/>
            <wp:wrapNone/>
            <wp:docPr id="7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2" cstate="print">
                      <a:extLst>
                        <a:ext uri="{28A0092B-C50C-407E-A947-70E740481C1C}">
                          <a14:useLocalDpi xmlns:a14="http://schemas.microsoft.com/office/drawing/2010/main" val="0"/>
                        </a:ext>
                      </a:extLst>
                    </a:blip>
                    <a:stretch/>
                  </pic:blipFill>
                  <pic:spPr>
                    <a:xfrm>
                      <a:off x="0" y="0"/>
                      <a:ext cx="3260090" cy="3571875"/>
                    </a:xfrm>
                    <a:prstGeom prst="rect">
                      <a:avLst/>
                    </a:prstGeom>
                  </pic:spPr>
                </pic:pic>
              </a:graphicData>
            </a:graphic>
            <wp14:sizeRelH relativeFrom="margin">
              <wp14:pctWidth>0</wp14:pctWidth>
            </wp14:sizeRelH>
            <wp14:sizeRelV relativeFrom="margin">
              <wp14:pctHeight>0</wp14:pctHeight>
            </wp14:sizeRelV>
          </wp:anchor>
        </w:drawing>
      </w:r>
      <w:r w:rsidR="006F187C" w:rsidRPr="00711013">
        <w:rPr>
          <w:rFonts w:ascii="Arial" w:eastAsia="Times New Roman" w:hAnsi="Arial" w:cs="Arial"/>
          <w:color w:val="52535C"/>
          <w:sz w:val="11"/>
          <w:szCs w:val="11"/>
          <w:lang w:bidi="ru-RU"/>
        </w:rPr>
        <w:t>Отношение шансов</w:t>
      </w:r>
    </w:p>
    <w:p w14:paraId="7AB3A11F" w14:textId="77777777" w:rsidR="00275B99" w:rsidRPr="00711013" w:rsidRDefault="00A33037" w:rsidP="00275B99">
      <w:pPr>
        <w:spacing w:before="72" w:after="240"/>
        <w:rPr>
          <w:rFonts w:ascii="Arial" w:hAnsi="Arial" w:cs="Arial"/>
          <w:sz w:val="16"/>
        </w:rPr>
        <w:sectPr w:rsidR="00275B99" w:rsidRPr="00711013" w:rsidSect="00275B99">
          <w:type w:val="continuous"/>
          <w:pgSz w:w="11907" w:h="16839"/>
          <w:pgMar w:top="1135" w:right="720" w:bottom="1701" w:left="720" w:header="709" w:footer="267" w:gutter="0"/>
          <w:cols w:space="283"/>
          <w:docGrid w:linePitch="299"/>
        </w:sectPr>
      </w:pPr>
      <w:bookmarkStart w:id="27" w:name="_bookmark18"/>
      <w:bookmarkEnd w:id="27"/>
      <w:r w:rsidRPr="00711013">
        <w:rPr>
          <w:rFonts w:ascii="Arial" w:eastAsia="Arial" w:hAnsi="Arial" w:cs="Arial"/>
          <w:color w:val="10137D"/>
          <w:sz w:val="16"/>
          <w:lang w:bidi="ru-RU"/>
        </w:rPr>
        <w:t xml:space="preserve">Рисунок 3. </w:t>
      </w:r>
      <w:r w:rsidRPr="00711013">
        <w:rPr>
          <w:rFonts w:ascii="Arial" w:eastAsia="Arial" w:hAnsi="Arial" w:cs="Arial"/>
          <w:sz w:val="16"/>
          <w:lang w:bidi="ru-RU"/>
        </w:rPr>
        <w:t xml:space="preserve">Взаимосвязь между назначением фитопрепаратов в день постановки диагноза и периодом временной нетрудоспособности </w:t>
      </w:r>
      <w:proofErr w:type="gramStart"/>
      <w:r w:rsidRPr="00711013">
        <w:rPr>
          <w:rFonts w:ascii="Arial" w:eastAsia="Arial" w:hAnsi="Arial" w:cs="Arial"/>
          <w:sz w:val="16"/>
          <w:lang w:bidi="ru-RU"/>
        </w:rPr>
        <w:t>продолжительностью &gt;</w:t>
      </w:r>
      <w:proofErr w:type="gramEnd"/>
      <w:r w:rsidRPr="00711013">
        <w:rPr>
          <w:rFonts w:ascii="Arial" w:eastAsia="Arial" w:hAnsi="Arial" w:cs="Arial"/>
          <w:sz w:val="16"/>
          <w:lang w:bidi="ru-RU"/>
        </w:rPr>
        <w:t> 7 дней у пациентов врачей общей практике.</w:t>
      </w:r>
    </w:p>
    <w:p w14:paraId="58390A69" w14:textId="77777777" w:rsidR="00716478" w:rsidRPr="00711013" w:rsidRDefault="00A33037" w:rsidP="00091ED9">
      <w:pPr>
        <w:pStyle w:val="1"/>
        <w:ind w:left="0"/>
        <w:jc w:val="both"/>
        <w:rPr>
          <w:rFonts w:ascii="Arial" w:hAnsi="Arial" w:cs="Arial"/>
          <w:b/>
          <w:bCs/>
        </w:rPr>
      </w:pPr>
      <w:bookmarkStart w:id="28" w:name="Discussion"/>
      <w:bookmarkEnd w:id="28"/>
      <w:r w:rsidRPr="00711013">
        <w:rPr>
          <w:rFonts w:ascii="Arial" w:eastAsia="Arial" w:hAnsi="Arial" w:cs="Arial"/>
          <w:b/>
          <w:color w:val="10137D"/>
          <w:lang w:bidi="ru-RU"/>
        </w:rPr>
        <w:t>Обсуждение</w:t>
      </w:r>
    </w:p>
    <w:p w14:paraId="1F514A91" w14:textId="77777777" w:rsidR="00716478" w:rsidRPr="00711013" w:rsidRDefault="00A33037" w:rsidP="004F2FBE">
      <w:pPr>
        <w:pStyle w:val="a3"/>
        <w:spacing w:before="134"/>
        <w:ind w:left="0"/>
        <w:jc w:val="both"/>
        <w:rPr>
          <w:rFonts w:ascii="Arial" w:hAnsi="Arial" w:cs="Arial"/>
        </w:rPr>
      </w:pPr>
      <w:r w:rsidRPr="00711013">
        <w:rPr>
          <w:rFonts w:ascii="Arial" w:eastAsia="Arial" w:hAnsi="Arial" w:cs="Arial"/>
          <w:lang w:bidi="ru-RU"/>
        </w:rPr>
        <w:t>В ходе данного ретроспективного исследования, основанного на большой выборке, включающей более 230 000 пациентов, были получены очень важные данные относительно использования фитопрепаратов для лечения пациентов с острыми инфекциями нижних и верхних дыхательных путей. Назначение фитопрепаратов было статистически значимо связано с уменьшением использования антибиотиков в дальнейшем течении заболевания и с меньшей продолжительностью периода временной нетрудоспособности.</w:t>
      </w:r>
    </w:p>
    <w:p w14:paraId="0CA67026"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Эти результаты нельзя назвать неожиданными, поскольку эффективность фитопрепаратов, рассмотренных в данном исследовании, уже была продемонстрирована в ходе плацебо-контролируемых клинических испытаний [</w:t>
      </w:r>
      <w:hyperlink w:anchor="_bookmark34" w:history="1">
        <w:r w:rsidRPr="00711013">
          <w:rPr>
            <w:rFonts w:ascii="Arial" w:eastAsia="Arial" w:hAnsi="Arial" w:cs="Arial"/>
            <w:color w:val="00007F"/>
            <w:lang w:bidi="ru-RU"/>
          </w:rPr>
          <w:t>12</w:t>
        </w:r>
      </w:hyperlink>
      <w:r w:rsidRPr="00711013">
        <w:rPr>
          <w:rFonts w:ascii="Arial" w:eastAsia="Lucida Sans" w:hAnsi="Arial" w:cs="Arial"/>
          <w:lang w:bidi="ru-RU"/>
        </w:rPr>
        <w:t>–</w:t>
      </w:r>
      <w:hyperlink w:anchor="_bookmark36" w:history="1">
        <w:r w:rsidRPr="00711013">
          <w:rPr>
            <w:rFonts w:ascii="Arial" w:eastAsia="Arial" w:hAnsi="Arial" w:cs="Arial"/>
            <w:color w:val="00007F"/>
            <w:lang w:bidi="ru-RU"/>
          </w:rPr>
          <w:t>16</w:t>
        </w:r>
      </w:hyperlink>
      <w:r w:rsidRPr="00711013">
        <w:rPr>
          <w:rFonts w:ascii="Arial" w:eastAsia="Arial" w:hAnsi="Arial" w:cs="Arial"/>
          <w:lang w:bidi="ru-RU"/>
        </w:rPr>
        <w:t xml:space="preserve">] и теперь была подтверждена данными из реальной практики. Имеются сообщения о </w:t>
      </w:r>
      <w:proofErr w:type="spellStart"/>
      <w:r w:rsidRPr="00711013">
        <w:rPr>
          <w:rFonts w:ascii="Arial" w:eastAsia="Arial" w:hAnsi="Arial" w:cs="Arial"/>
          <w:lang w:bidi="ru-RU"/>
        </w:rPr>
        <w:t>противоинфекционном</w:t>
      </w:r>
      <w:proofErr w:type="spellEnd"/>
      <w:r w:rsidRPr="00711013">
        <w:rPr>
          <w:rFonts w:ascii="Arial" w:eastAsia="Arial" w:hAnsi="Arial" w:cs="Arial"/>
          <w:lang w:bidi="ru-RU"/>
        </w:rPr>
        <w:t xml:space="preserve"> действии </w:t>
      </w:r>
      <w:proofErr w:type="spellStart"/>
      <w:r w:rsidRPr="00711013">
        <w:rPr>
          <w:rFonts w:ascii="Arial" w:eastAsia="Arial" w:hAnsi="Arial" w:cs="Arial"/>
          <w:i/>
          <w:lang w:bidi="ru-RU"/>
        </w:rPr>
        <w:t>in</w:t>
      </w:r>
      <w:proofErr w:type="spellEnd"/>
      <w:r w:rsidRPr="00711013">
        <w:rPr>
          <w:rFonts w:ascii="Arial" w:eastAsia="Arial" w:hAnsi="Arial" w:cs="Arial"/>
          <w:i/>
          <w:lang w:bidi="ru-RU"/>
        </w:rPr>
        <w:t xml:space="preserve"> </w:t>
      </w:r>
      <w:proofErr w:type="spellStart"/>
      <w:r w:rsidRPr="00711013">
        <w:rPr>
          <w:rFonts w:ascii="Arial" w:eastAsia="Arial" w:hAnsi="Arial" w:cs="Arial"/>
          <w:i/>
          <w:lang w:bidi="ru-RU"/>
        </w:rPr>
        <w:t>vitro</w:t>
      </w:r>
      <w:proofErr w:type="spellEnd"/>
      <w:r w:rsidRPr="00711013">
        <w:rPr>
          <w:rFonts w:ascii="Arial" w:eastAsia="Arial" w:hAnsi="Arial" w:cs="Arial"/>
          <w:lang w:bidi="ru-RU"/>
        </w:rPr>
        <w:t xml:space="preserve"> </w:t>
      </w:r>
      <w:bookmarkStart w:id="29" w:name="_bookmark19"/>
      <w:bookmarkEnd w:id="29"/>
      <w:r w:rsidRPr="00711013">
        <w:rPr>
          <w:rFonts w:ascii="Arial" w:eastAsia="Arial" w:hAnsi="Arial" w:cs="Arial"/>
          <w:lang w:bidi="ru-RU"/>
        </w:rPr>
        <w:t>различных действующих веществ растительного происхождения [</w:t>
      </w:r>
      <w:hyperlink w:anchor="_bookmark42" w:history="1">
        <w:r w:rsidRPr="00711013">
          <w:rPr>
            <w:rFonts w:ascii="Arial" w:eastAsia="Arial" w:hAnsi="Arial" w:cs="Arial"/>
            <w:color w:val="00007F"/>
            <w:lang w:bidi="ru-RU"/>
          </w:rPr>
          <w:t>22</w:t>
        </w:r>
      </w:hyperlink>
      <w:r w:rsidRPr="00711013">
        <w:rPr>
          <w:rFonts w:ascii="Arial" w:eastAsia="Lucida Sans" w:hAnsi="Arial" w:cs="Arial"/>
          <w:lang w:bidi="ru-RU"/>
        </w:rPr>
        <w:t>–</w:t>
      </w:r>
      <w:hyperlink w:anchor="_bookmark43" w:history="1">
        <w:r w:rsidRPr="00711013">
          <w:rPr>
            <w:rFonts w:ascii="Arial" w:eastAsia="Arial" w:hAnsi="Arial" w:cs="Arial"/>
            <w:color w:val="00007F"/>
            <w:lang w:bidi="ru-RU"/>
          </w:rPr>
          <w:t>25</w:t>
        </w:r>
      </w:hyperlink>
      <w:r w:rsidRPr="00711013">
        <w:rPr>
          <w:rFonts w:ascii="Arial" w:eastAsia="Arial" w:hAnsi="Arial" w:cs="Arial"/>
          <w:lang w:bidi="ru-RU"/>
        </w:rPr>
        <w:t xml:space="preserve">]. В связи с этим, возможным объяснением снижения использования антибиотиков после назначения фитотерапевтических препаратов может быть меньшее количество бактериальных осложнений инфекций дыхательных путей. Мы не смогли подтвердить эту гипотезу на основе наших данных, однако бактериальные осложнения были внесены в базу данных лечащими врачами только в 0,9 % случаев. Другие </w:t>
      </w:r>
      <w:bookmarkStart w:id="30" w:name="_bookmark20"/>
      <w:bookmarkEnd w:id="30"/>
      <w:proofErr w:type="spellStart"/>
      <w:r w:rsidRPr="00711013">
        <w:rPr>
          <w:rFonts w:ascii="Arial" w:eastAsia="Arial" w:hAnsi="Arial" w:cs="Arial"/>
          <w:lang w:bidi="ru-RU"/>
        </w:rPr>
        <w:t>когортные</w:t>
      </w:r>
      <w:proofErr w:type="spellEnd"/>
      <w:r w:rsidRPr="00711013">
        <w:rPr>
          <w:rFonts w:ascii="Arial" w:eastAsia="Arial" w:hAnsi="Arial" w:cs="Arial"/>
          <w:lang w:bidi="ru-RU"/>
        </w:rPr>
        <w:t xml:space="preserve"> исследования также выявили бактериальные осложнения острых респираторных инфекций лишь в редких случаях [</w:t>
      </w:r>
      <w:hyperlink w:anchor="_bookmark44" w:history="1">
        <w:r w:rsidRPr="00711013">
          <w:rPr>
            <w:rFonts w:ascii="Arial" w:eastAsia="Arial" w:hAnsi="Arial" w:cs="Arial"/>
            <w:color w:val="00007F"/>
            <w:lang w:bidi="ru-RU"/>
          </w:rPr>
          <w:t>26</w:t>
        </w:r>
      </w:hyperlink>
      <w:r w:rsidRPr="00711013">
        <w:rPr>
          <w:rFonts w:ascii="Arial" w:eastAsia="Arial" w:hAnsi="Arial" w:cs="Arial"/>
          <w:lang w:bidi="ru-RU"/>
        </w:rPr>
        <w:t>,</w:t>
      </w:r>
      <w:hyperlink w:anchor="_bookmark45" w:history="1">
        <w:r w:rsidRPr="00711013">
          <w:rPr>
            <w:rFonts w:ascii="Arial" w:eastAsia="Arial" w:hAnsi="Arial" w:cs="Arial"/>
            <w:color w:val="00007F"/>
            <w:lang w:bidi="ru-RU"/>
          </w:rPr>
          <w:t>27</w:t>
        </w:r>
      </w:hyperlink>
      <w:r w:rsidRPr="00711013">
        <w:rPr>
          <w:rFonts w:ascii="Arial" w:eastAsia="Arial" w:hAnsi="Arial" w:cs="Arial"/>
          <w:lang w:bidi="ru-RU"/>
        </w:rPr>
        <w:t xml:space="preserve">]. В связи с этим частота бактериальных осложнений не является подходящим параметром для оценки потенциального </w:t>
      </w:r>
      <w:proofErr w:type="spellStart"/>
      <w:r w:rsidRPr="00711013">
        <w:rPr>
          <w:rFonts w:ascii="Arial" w:eastAsia="Arial" w:hAnsi="Arial" w:cs="Arial"/>
          <w:lang w:bidi="ru-RU"/>
        </w:rPr>
        <w:t>противоинфекционного</w:t>
      </w:r>
      <w:proofErr w:type="spellEnd"/>
      <w:r w:rsidRPr="00711013">
        <w:rPr>
          <w:rFonts w:ascii="Arial" w:eastAsia="Arial" w:hAnsi="Arial" w:cs="Arial"/>
          <w:lang w:bidi="ru-RU"/>
        </w:rPr>
        <w:t xml:space="preserve"> эффекта фитопрепаратов. Более подходящим параметром для данной цели может служить длительность заболевания.</w:t>
      </w:r>
    </w:p>
    <w:p w14:paraId="6829229E" w14:textId="2E4FE02F"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В зависимости от действующего вещества </w:t>
      </w:r>
      <w:r w:rsidRPr="00711013">
        <w:rPr>
          <w:rFonts w:ascii="Arial" w:eastAsia="Arial" w:hAnsi="Arial" w:cs="Arial"/>
          <w:lang w:bidi="ru-RU"/>
        </w:rPr>
        <w:t xml:space="preserve">фитопрепараты могут обладать </w:t>
      </w:r>
      <w:proofErr w:type="spellStart"/>
      <w:r w:rsidRPr="00711013">
        <w:rPr>
          <w:rFonts w:ascii="Arial" w:eastAsia="Arial" w:hAnsi="Arial" w:cs="Arial"/>
          <w:lang w:bidi="ru-RU"/>
        </w:rPr>
        <w:t>муколитическим</w:t>
      </w:r>
      <w:proofErr w:type="spellEnd"/>
      <w:r w:rsidRPr="00711013">
        <w:rPr>
          <w:rFonts w:ascii="Arial" w:eastAsia="Arial" w:hAnsi="Arial" w:cs="Arial"/>
          <w:lang w:bidi="ru-RU"/>
        </w:rPr>
        <w:t xml:space="preserve">, противовирусным, антибактериальным, </w:t>
      </w:r>
      <w:proofErr w:type="spellStart"/>
      <w:r w:rsidRPr="00711013">
        <w:rPr>
          <w:rFonts w:ascii="Arial" w:eastAsia="Arial" w:hAnsi="Arial" w:cs="Arial"/>
          <w:lang w:bidi="ru-RU"/>
        </w:rPr>
        <w:t>секретолитическим</w:t>
      </w:r>
      <w:proofErr w:type="spellEnd"/>
      <w:r w:rsidRPr="00711013">
        <w:rPr>
          <w:rFonts w:ascii="Arial" w:eastAsia="Arial" w:hAnsi="Arial" w:cs="Arial"/>
          <w:lang w:bidi="ru-RU"/>
        </w:rPr>
        <w:t xml:space="preserve">, противовоспалительным или иммуномодулирующим действием. В основе </w:t>
      </w:r>
      <w:proofErr w:type="spellStart"/>
      <w:r w:rsidRPr="00711013">
        <w:rPr>
          <w:rFonts w:ascii="Arial" w:eastAsia="Arial" w:hAnsi="Arial" w:cs="Arial"/>
          <w:lang w:bidi="ru-RU"/>
        </w:rPr>
        <w:t>муколитического</w:t>
      </w:r>
      <w:proofErr w:type="spellEnd"/>
      <w:r w:rsidRPr="00711013">
        <w:rPr>
          <w:rFonts w:ascii="Arial" w:eastAsia="Arial" w:hAnsi="Arial" w:cs="Arial"/>
          <w:lang w:bidi="ru-RU"/>
        </w:rPr>
        <w:t xml:space="preserve"> действия лежат сложные механизмы, которые включают снижение вязкости слизи и уменьшение интенсивности и частоты кашля. Данные механизмы также способствуют расслаблению гладкой мускулатуры бронхов [</w:t>
      </w:r>
      <w:hyperlink w:anchor="_bookmark34" w:history="1">
        <w:r w:rsidRPr="00711013">
          <w:rPr>
            <w:rFonts w:ascii="Arial" w:eastAsia="Arial" w:hAnsi="Arial" w:cs="Arial"/>
            <w:color w:val="00007F"/>
            <w:lang w:bidi="ru-RU"/>
          </w:rPr>
          <w:t>12</w:t>
        </w:r>
      </w:hyperlink>
      <w:r w:rsidRPr="00711013">
        <w:rPr>
          <w:rFonts w:ascii="Arial" w:eastAsia="Lucida Sans" w:hAnsi="Arial" w:cs="Arial"/>
          <w:lang w:bidi="ru-RU"/>
        </w:rPr>
        <w:t>–</w:t>
      </w:r>
      <w:hyperlink w:anchor="_bookmark36" w:history="1">
        <w:r w:rsidRPr="00711013">
          <w:rPr>
            <w:rFonts w:ascii="Arial" w:eastAsia="Arial" w:hAnsi="Arial" w:cs="Arial"/>
            <w:color w:val="00007F"/>
            <w:lang w:bidi="ru-RU"/>
          </w:rPr>
          <w:t>16</w:t>
        </w:r>
      </w:hyperlink>
      <w:r w:rsidRPr="00711013">
        <w:rPr>
          <w:rFonts w:ascii="Arial" w:eastAsia="Arial" w:hAnsi="Arial" w:cs="Arial"/>
          <w:lang w:bidi="ru-RU"/>
        </w:rPr>
        <w:t>].</w:t>
      </w:r>
    </w:p>
    <w:p w14:paraId="0D21E5D0" w14:textId="77777777" w:rsidR="00716478" w:rsidRPr="00711013" w:rsidRDefault="00A33037" w:rsidP="004F2FBE">
      <w:pPr>
        <w:pStyle w:val="a3"/>
        <w:spacing w:before="1"/>
        <w:ind w:left="0"/>
        <w:jc w:val="both"/>
        <w:rPr>
          <w:rFonts w:ascii="Arial" w:hAnsi="Arial" w:cs="Arial"/>
        </w:rPr>
      </w:pPr>
      <w:r w:rsidRPr="00711013">
        <w:rPr>
          <w:rFonts w:ascii="Arial" w:eastAsia="Arial" w:hAnsi="Arial" w:cs="Arial"/>
          <w:lang w:bidi="ru-RU"/>
        </w:rPr>
        <w:t>Длительность заболевания является частым поводом для назначения антибиотиков врачами общей практики [</w:t>
      </w:r>
      <w:hyperlink w:anchor="_bookmark38" w:history="1">
        <w:r w:rsidRPr="00711013">
          <w:rPr>
            <w:rFonts w:ascii="Arial" w:eastAsia="Arial" w:hAnsi="Arial" w:cs="Arial"/>
            <w:color w:val="00007F"/>
            <w:lang w:bidi="ru-RU"/>
          </w:rPr>
          <w:t>18</w:t>
        </w:r>
      </w:hyperlink>
      <w:r w:rsidRPr="00711013">
        <w:rPr>
          <w:rFonts w:ascii="Arial" w:eastAsia="Arial" w:hAnsi="Arial" w:cs="Arial"/>
          <w:lang w:bidi="ru-RU"/>
        </w:rPr>
        <w:t xml:space="preserve">]. Таким образом, менее частое назначение антибиотиков в группе пациентов, принимающих фитопрепараты, может быть связано с более быстрым купированием простудной симптоматики, что уже было описано ранее в плацебо-контролируемых исследованиях: так, по данным </w:t>
      </w:r>
      <w:proofErr w:type="spellStart"/>
      <w:r w:rsidRPr="00711013">
        <w:rPr>
          <w:rFonts w:ascii="Arial" w:eastAsia="Arial" w:hAnsi="Arial" w:cs="Arial"/>
          <w:lang w:bidi="ru-RU"/>
        </w:rPr>
        <w:t>Fischer</w:t>
      </w:r>
      <w:proofErr w:type="spellEnd"/>
      <w:r w:rsidRPr="00711013">
        <w:rPr>
          <w:rFonts w:ascii="Arial" w:eastAsia="Arial" w:hAnsi="Arial" w:cs="Arial"/>
          <w:lang w:bidi="ru-RU"/>
        </w:rPr>
        <w:t xml:space="preserve"> и </w:t>
      </w:r>
      <w:proofErr w:type="spellStart"/>
      <w:r w:rsidRPr="00711013">
        <w:rPr>
          <w:rFonts w:ascii="Arial" w:eastAsia="Arial" w:hAnsi="Arial" w:cs="Arial"/>
          <w:lang w:bidi="ru-RU"/>
        </w:rPr>
        <w:t>Dethlefsen</w:t>
      </w:r>
      <w:proofErr w:type="spellEnd"/>
      <w:r w:rsidRPr="00711013">
        <w:rPr>
          <w:rFonts w:ascii="Arial" w:eastAsia="Arial" w:hAnsi="Arial" w:cs="Arial"/>
          <w:lang w:bidi="ru-RU"/>
        </w:rPr>
        <w:t xml:space="preserve">, симптоматика у пациентов с бронхитом </w:t>
      </w:r>
      <w:bookmarkStart w:id="31" w:name="_bookmark22"/>
      <w:bookmarkEnd w:id="31"/>
      <w:r w:rsidRPr="00711013">
        <w:rPr>
          <w:rFonts w:ascii="Arial" w:eastAsia="Arial" w:hAnsi="Arial" w:cs="Arial"/>
          <w:lang w:bidi="ru-RU"/>
        </w:rPr>
        <w:t>уменьшалась значительно быстрее при лечении цинеолом, чем в группе плацебо [</w:t>
      </w:r>
      <w:hyperlink w:anchor="_bookmark46" w:history="1">
        <w:r w:rsidRPr="00711013">
          <w:rPr>
            <w:rFonts w:ascii="Arial" w:eastAsia="Arial" w:hAnsi="Arial" w:cs="Arial"/>
            <w:color w:val="00007F"/>
            <w:lang w:bidi="ru-RU"/>
          </w:rPr>
          <w:t>28</w:t>
        </w:r>
      </w:hyperlink>
      <w:r w:rsidRPr="00711013">
        <w:rPr>
          <w:rFonts w:ascii="Arial" w:eastAsia="Arial" w:hAnsi="Arial" w:cs="Arial"/>
          <w:lang w:bidi="ru-RU"/>
        </w:rPr>
        <w:t xml:space="preserve">]. Аналогичные результаты были получены и для экстракта корня пеларгонии </w:t>
      </w:r>
      <w:proofErr w:type="spellStart"/>
      <w:r w:rsidRPr="00711013">
        <w:rPr>
          <w:rFonts w:ascii="Arial" w:eastAsia="Arial" w:hAnsi="Arial" w:cs="Arial"/>
          <w:lang w:bidi="ru-RU"/>
        </w:rPr>
        <w:t>EPs</w:t>
      </w:r>
      <w:proofErr w:type="spellEnd"/>
      <w:r w:rsidRPr="00711013">
        <w:rPr>
          <w:rFonts w:ascii="Arial" w:eastAsia="Arial" w:hAnsi="Arial" w:cs="Arial"/>
          <w:lang w:bidi="ru-RU"/>
        </w:rPr>
        <w:t>® 7630 [</w:t>
      </w:r>
      <w:hyperlink w:anchor="_bookmark34" w:history="1">
        <w:r w:rsidRPr="00711013">
          <w:rPr>
            <w:rFonts w:ascii="Arial" w:eastAsia="Arial" w:hAnsi="Arial" w:cs="Arial"/>
            <w:color w:val="00007F"/>
            <w:lang w:bidi="ru-RU"/>
          </w:rPr>
          <w:t>12</w:t>
        </w:r>
      </w:hyperlink>
      <w:r w:rsidRPr="00711013">
        <w:rPr>
          <w:rFonts w:ascii="Arial" w:eastAsia="Arial" w:hAnsi="Arial" w:cs="Arial"/>
          <w:lang w:bidi="ru-RU"/>
        </w:rPr>
        <w:t xml:space="preserve">]. Более быстрое уменьшение симптомов также было продемонстрировано при лечении синусита экстрактом </w:t>
      </w:r>
      <w:bookmarkStart w:id="32" w:name="_bookmark21"/>
      <w:bookmarkEnd w:id="32"/>
      <w:r w:rsidRPr="00711013">
        <w:rPr>
          <w:rFonts w:ascii="Arial" w:eastAsia="Arial" w:hAnsi="Arial" w:cs="Arial"/>
          <w:lang w:bidi="ru-RU"/>
        </w:rPr>
        <w:t>сухого корня горечавки, цветков первоцвета, щавеля, цветков бузины и вербены [</w:t>
      </w:r>
      <w:hyperlink w:anchor="_bookmark35" w:history="1">
        <w:r w:rsidRPr="00711013">
          <w:rPr>
            <w:rFonts w:ascii="Arial" w:eastAsia="Arial" w:hAnsi="Arial" w:cs="Arial"/>
            <w:color w:val="00007F"/>
            <w:lang w:bidi="ru-RU"/>
          </w:rPr>
          <w:t>14</w:t>
        </w:r>
      </w:hyperlink>
      <w:r w:rsidRPr="00711013">
        <w:rPr>
          <w:rFonts w:ascii="Arial" w:eastAsia="Arial" w:hAnsi="Arial" w:cs="Arial"/>
          <w:lang w:bidi="ru-RU"/>
        </w:rPr>
        <w:t>].</w:t>
      </w:r>
    </w:p>
    <w:p w14:paraId="687A0AF1"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Вышеизложенная гипотеза подтверждается тем, что в нашем исследовании назначение фитопрепаратов было значимо связано с уменьшением вероятности периодов временной нетрудоспособности продолжительностью более 7, 10, 14, 18 и 21 дня, что также согласуется с результатами плацебо-контролируемых исследований. По данным мета-анализа, у взрослых, принимавших экстракт корня пеларгонии </w:t>
      </w:r>
      <w:proofErr w:type="spellStart"/>
      <w:r w:rsidRPr="00711013">
        <w:rPr>
          <w:rFonts w:ascii="Arial" w:eastAsia="Arial" w:hAnsi="Arial" w:cs="Arial"/>
          <w:lang w:bidi="ru-RU"/>
        </w:rPr>
        <w:t>EPs</w:t>
      </w:r>
      <w:proofErr w:type="spellEnd"/>
      <w:r w:rsidRPr="00711013">
        <w:rPr>
          <w:rFonts w:ascii="Arial" w:eastAsia="Arial" w:hAnsi="Arial" w:cs="Arial"/>
          <w:lang w:bidi="ru-RU"/>
        </w:rPr>
        <w:t>® 7630, вероятность вернуться на работу на седьмой день была значительно выше, а дети и подростки имели в 2–4 раза больше шансов вернуться в школу или детский сад на седьмой день [</w:t>
      </w:r>
      <w:hyperlink w:anchor="_bookmark34" w:history="1">
        <w:r w:rsidRPr="00711013">
          <w:rPr>
            <w:rFonts w:ascii="Arial" w:eastAsia="Arial" w:hAnsi="Arial" w:cs="Arial"/>
            <w:color w:val="00007F"/>
            <w:lang w:bidi="ru-RU"/>
          </w:rPr>
          <w:t>12</w:t>
        </w:r>
      </w:hyperlink>
      <w:r w:rsidRPr="00711013">
        <w:rPr>
          <w:rFonts w:ascii="Arial" w:eastAsia="Arial" w:hAnsi="Arial" w:cs="Arial"/>
          <w:lang w:bidi="ru-RU"/>
        </w:rPr>
        <w:t>].</w:t>
      </w:r>
    </w:p>
    <w:p w14:paraId="2D02AA1A"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Врачи общей практики часто назначают антибиотики для </w:t>
      </w:r>
      <w:r w:rsidRPr="00711013">
        <w:rPr>
          <w:rFonts w:ascii="Arial" w:eastAsia="Arial" w:hAnsi="Arial" w:cs="Arial"/>
          <w:lang w:bidi="ru-RU"/>
        </w:rPr>
        <w:lastRenderedPageBreak/>
        <w:t xml:space="preserve">предотвращения серьезных бактериальных осложнений, поскольку в повседневной клинической деятельности они не могут с должной уверенностью отличить бактериальные инфекции от </w:t>
      </w:r>
      <w:bookmarkStart w:id="33" w:name="_bookmark23"/>
      <w:bookmarkEnd w:id="33"/>
      <w:r w:rsidRPr="00711013">
        <w:rPr>
          <w:rFonts w:ascii="Arial" w:eastAsia="Arial" w:hAnsi="Arial" w:cs="Arial"/>
          <w:lang w:bidi="ru-RU"/>
        </w:rPr>
        <w:t>вирусных [</w:t>
      </w:r>
      <w:hyperlink w:anchor="_bookmark47" w:history="1">
        <w:r w:rsidRPr="00711013">
          <w:rPr>
            <w:rFonts w:ascii="Arial" w:eastAsia="Arial" w:hAnsi="Arial" w:cs="Arial"/>
            <w:color w:val="00007F"/>
            <w:lang w:bidi="ru-RU"/>
          </w:rPr>
          <w:t>29</w:t>
        </w:r>
      </w:hyperlink>
      <w:r w:rsidRPr="00711013">
        <w:rPr>
          <w:rFonts w:ascii="Arial" w:eastAsia="Arial" w:hAnsi="Arial" w:cs="Arial"/>
          <w:lang w:bidi="ru-RU"/>
        </w:rPr>
        <w:t>]. Наш вывод о том, что бактериальные осложнения у пациентов, получавших фитопрепараты, диагностировались не чаще, чем в контрольной группе, хотя антибиотиков назначалось меньше, может служить подтверждением того, что даже первоначальное лечение фитопрепаратами не увеличивает риск и без того очень редких бактериальных осложнений.</w:t>
      </w:r>
    </w:p>
    <w:p w14:paraId="5A446629"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 xml:space="preserve">К недостаткам ретроспективного анализа баз данных первичной медицинской помощи обычно относят невысокие достоверность и полноту данных, на которых они основаны. При интерпретации данных следует учитывать следующие ограничения базы данных IMS® </w:t>
      </w:r>
      <w:proofErr w:type="spellStart"/>
      <w:r w:rsidRPr="00711013">
        <w:rPr>
          <w:rFonts w:ascii="Arial" w:eastAsia="Arial" w:hAnsi="Arial" w:cs="Arial"/>
          <w:lang w:bidi="ru-RU"/>
        </w:rPr>
        <w:t>Disease</w:t>
      </w:r>
      <w:proofErr w:type="spellEnd"/>
      <w:r w:rsidRPr="00711013">
        <w:rPr>
          <w:rFonts w:ascii="Arial" w:eastAsia="Arial" w:hAnsi="Arial" w:cs="Arial"/>
          <w:lang w:bidi="ru-RU"/>
        </w:rPr>
        <w:t xml:space="preserve"> </w:t>
      </w:r>
      <w:proofErr w:type="spellStart"/>
      <w:r w:rsidRPr="00711013">
        <w:rPr>
          <w:rFonts w:ascii="Arial" w:eastAsia="Arial" w:hAnsi="Arial" w:cs="Arial"/>
          <w:lang w:bidi="ru-RU"/>
        </w:rPr>
        <w:t>Analyzer</w:t>
      </w:r>
      <w:proofErr w:type="spellEnd"/>
      <w:r w:rsidRPr="00711013">
        <w:rPr>
          <w:rFonts w:ascii="Arial" w:eastAsia="Arial" w:hAnsi="Arial" w:cs="Arial"/>
          <w:lang w:bidi="ru-RU"/>
        </w:rPr>
        <w:t>:</w:t>
      </w:r>
    </w:p>
    <w:p w14:paraId="0D100E03" w14:textId="77777777" w:rsidR="00716478" w:rsidRPr="00711013" w:rsidRDefault="00A33037" w:rsidP="004F2FBE">
      <w:pPr>
        <w:pStyle w:val="a3"/>
        <w:ind w:left="0"/>
        <w:jc w:val="both"/>
        <w:rPr>
          <w:rFonts w:ascii="Arial" w:hAnsi="Arial" w:cs="Arial"/>
        </w:rPr>
      </w:pPr>
      <w:r w:rsidRPr="00711013">
        <w:rPr>
          <w:rFonts w:ascii="Arial" w:eastAsia="Arial" w:hAnsi="Arial" w:cs="Arial"/>
          <w:lang w:bidi="ru-RU"/>
        </w:rPr>
        <w:t>В Германии фитопрепараты можно приобрести без рецепта. В связи с этим можно предположить, что многие пациенты занимаются самолечением с помощью фитопрепаратов. К группе сравнения можно четко отнести пациентов, которым не были назначены фитопрепараты, но при этом с уверенностью сказать, что они не применяли эти средства, невозможно. Все диагнозы основаны на стандартной документации, оформленной лечащими врачами, которые в большинстве случаев использовали неспецифические коды МКБ-10. С учетом этого можно предположить некоторую расплывчатость закодированных диагнозов. Из-за анонимности базы данных мы не можем исключить, что диагнозы и лекарственные назначения были получены некоторыми пациентами от других врачей.</w:t>
      </w:r>
    </w:p>
    <w:p w14:paraId="3BF637C5" w14:textId="77777777" w:rsidR="00A33037" w:rsidRPr="00711013" w:rsidRDefault="00A33037" w:rsidP="004F2FBE">
      <w:pPr>
        <w:pStyle w:val="a3"/>
        <w:ind w:left="0"/>
        <w:jc w:val="both"/>
        <w:rPr>
          <w:rFonts w:ascii="Arial" w:hAnsi="Arial" w:cs="Arial"/>
        </w:rPr>
      </w:pPr>
      <w:r w:rsidRPr="00711013">
        <w:rPr>
          <w:rFonts w:ascii="Arial" w:eastAsia="Arial" w:hAnsi="Arial" w:cs="Arial"/>
          <w:lang w:bidi="ru-RU"/>
        </w:rPr>
        <w:t>Кроме того, мы не знаем причин того, что один и тот же врач мог выписать фитопрепарат для одного пациента, но воздержаться от его назначения в другом аналогичном случае. В таких случаях причиной могли быть различия в симптомах, тяжести и (или) продолжительности заболевания или в отношении недокументированных факторов риска [</w:t>
      </w:r>
      <w:hyperlink w:anchor="_bookmark37" w:history="1">
        <w:r w:rsidRPr="00711013">
          <w:rPr>
            <w:rFonts w:ascii="Arial" w:eastAsia="Arial" w:hAnsi="Arial" w:cs="Arial"/>
            <w:color w:val="00007F"/>
            <w:lang w:bidi="ru-RU"/>
          </w:rPr>
          <w:t>17</w:t>
        </w:r>
      </w:hyperlink>
      <w:r w:rsidRPr="00711013">
        <w:rPr>
          <w:rFonts w:ascii="Arial" w:eastAsia="Arial" w:hAnsi="Arial" w:cs="Arial"/>
          <w:lang w:bidi="ru-RU"/>
        </w:rPr>
        <w:t>]. Некоторую роль могли также играть предпочтения самих пациентов. Информация об этом, к сожалению, в базе данных отсутствовала. Таким образом, основываясь на имеющихся у нас данных, мы не можем сделать убедительных выводов о том, насколько наблюдаемые различия в использовании антибиотиков и продолжительности заболевания связаны с используемыми действующими веществами или различиями между пациентами, получавшими лечение. Тем не менее, поскольку эффективность всех действующих веществ, показавших положительные взаимосвязи в нашем исследовании, была продемонстрирована в ходе плацебо-контролируемых клинических испытаний, мы считаем, что фармакологические эффекты внесли свой вклад в выявленные различия [</w:t>
      </w:r>
      <w:hyperlink w:anchor="_bookmark34" w:history="1">
        <w:r w:rsidRPr="00711013">
          <w:rPr>
            <w:rFonts w:ascii="Arial" w:eastAsia="Arial" w:hAnsi="Arial" w:cs="Arial"/>
            <w:color w:val="00007F"/>
            <w:lang w:bidi="ru-RU"/>
          </w:rPr>
          <w:t>12</w:t>
        </w:r>
      </w:hyperlink>
      <w:r w:rsidRPr="00711013">
        <w:rPr>
          <w:rFonts w:ascii="Arial" w:eastAsia="Lucida Sans" w:hAnsi="Arial" w:cs="Arial"/>
          <w:lang w:bidi="ru-RU"/>
        </w:rPr>
        <w:t>–</w:t>
      </w:r>
      <w:hyperlink w:anchor="_bookmark36" w:history="1">
        <w:r w:rsidRPr="00711013">
          <w:rPr>
            <w:rFonts w:ascii="Arial" w:eastAsia="Arial" w:hAnsi="Arial" w:cs="Arial"/>
            <w:color w:val="00007F"/>
            <w:lang w:bidi="ru-RU"/>
          </w:rPr>
          <w:t>16</w:t>
        </w:r>
      </w:hyperlink>
      <w:r w:rsidRPr="00711013">
        <w:rPr>
          <w:rFonts w:ascii="Arial" w:eastAsia="Arial" w:hAnsi="Arial" w:cs="Arial"/>
          <w:lang w:bidi="ru-RU"/>
        </w:rPr>
        <w:t>].</w:t>
      </w:r>
    </w:p>
    <w:p w14:paraId="6FC6609F" w14:textId="77777777" w:rsidR="00716478" w:rsidRPr="00711013" w:rsidRDefault="00A33037" w:rsidP="004F2FBE">
      <w:pPr>
        <w:pStyle w:val="1"/>
        <w:spacing w:before="240"/>
        <w:ind w:left="0"/>
        <w:jc w:val="both"/>
        <w:rPr>
          <w:rFonts w:ascii="Arial" w:hAnsi="Arial" w:cs="Arial"/>
          <w:b/>
          <w:bCs/>
        </w:rPr>
      </w:pPr>
      <w:bookmarkStart w:id="34" w:name="Conclusion"/>
      <w:bookmarkEnd w:id="34"/>
      <w:r w:rsidRPr="00711013">
        <w:rPr>
          <w:rFonts w:ascii="Arial" w:eastAsia="Arial" w:hAnsi="Arial" w:cs="Arial"/>
          <w:b/>
          <w:color w:val="10137D"/>
          <w:lang w:bidi="ru-RU"/>
        </w:rPr>
        <w:t>Вывод</w:t>
      </w:r>
    </w:p>
    <w:p w14:paraId="2875AEB9" w14:textId="77777777" w:rsidR="00A33037" w:rsidRPr="00711013" w:rsidRDefault="00A33037" w:rsidP="004F2FBE">
      <w:pPr>
        <w:pStyle w:val="a3"/>
        <w:spacing w:before="135"/>
        <w:ind w:left="0"/>
        <w:jc w:val="both"/>
        <w:rPr>
          <w:rFonts w:ascii="Arial" w:hAnsi="Arial" w:cs="Arial"/>
        </w:rPr>
      </w:pPr>
      <w:r w:rsidRPr="00711013">
        <w:rPr>
          <w:rFonts w:ascii="Arial" w:eastAsia="Arial" w:hAnsi="Arial" w:cs="Arial"/>
          <w:lang w:bidi="ru-RU"/>
        </w:rPr>
        <w:t>Применение определенных фитопрепаратов при острых инфекциях нижних и верхних дыхательных путей может значительно снизить потребность в назначении антибиотиков при дальнейшем течении заболевания, а также периоды временной нетрудоспособности. Фитопрепараты следует применять для уменьшения назначения антибиотиков в условиях первичной медицинской помощи.</w:t>
      </w:r>
    </w:p>
    <w:p w14:paraId="45BCA588" w14:textId="77777777" w:rsidR="00716478" w:rsidRPr="00711013" w:rsidRDefault="00A33037" w:rsidP="004F2FBE">
      <w:pPr>
        <w:pStyle w:val="1"/>
        <w:spacing w:before="240"/>
        <w:ind w:left="0"/>
        <w:jc w:val="both"/>
        <w:rPr>
          <w:rFonts w:ascii="Arial" w:hAnsi="Arial" w:cs="Arial"/>
          <w:b/>
          <w:bCs/>
        </w:rPr>
      </w:pPr>
      <w:bookmarkStart w:id="35" w:name="Funding"/>
      <w:bookmarkEnd w:id="35"/>
      <w:r w:rsidRPr="00711013">
        <w:rPr>
          <w:rFonts w:ascii="Arial" w:eastAsia="Arial" w:hAnsi="Arial" w:cs="Arial"/>
          <w:b/>
          <w:color w:val="10137D"/>
          <w:lang w:bidi="ru-RU"/>
        </w:rPr>
        <w:t>Финансирование</w:t>
      </w:r>
    </w:p>
    <w:p w14:paraId="71272054" w14:textId="77777777" w:rsidR="00A33037" w:rsidRPr="00711013" w:rsidRDefault="00A33037" w:rsidP="004F2FBE">
      <w:pPr>
        <w:spacing w:before="163"/>
        <w:jc w:val="both"/>
        <w:rPr>
          <w:rFonts w:ascii="Arial" w:eastAsia="Myriad Pro" w:hAnsi="Arial" w:cs="Arial"/>
          <w:sz w:val="16"/>
          <w:szCs w:val="16"/>
        </w:rPr>
      </w:pPr>
      <w:r w:rsidRPr="00711013">
        <w:rPr>
          <w:rFonts w:ascii="Arial" w:eastAsia="Arial" w:hAnsi="Arial" w:cs="Arial"/>
          <w:sz w:val="16"/>
          <w:lang w:bidi="ru-RU"/>
        </w:rPr>
        <w:t xml:space="preserve">Данное исследование было спонсировано компанией «Доктор </w:t>
      </w:r>
      <w:proofErr w:type="spellStart"/>
      <w:r w:rsidRPr="00711013">
        <w:rPr>
          <w:rFonts w:ascii="Arial" w:eastAsia="Arial" w:hAnsi="Arial" w:cs="Arial"/>
          <w:sz w:val="16"/>
          <w:lang w:bidi="ru-RU"/>
        </w:rPr>
        <w:t>Вильмар</w:t>
      </w:r>
      <w:proofErr w:type="spellEnd"/>
      <w:r w:rsidRPr="00711013">
        <w:rPr>
          <w:rFonts w:ascii="Arial" w:eastAsia="Arial" w:hAnsi="Arial" w:cs="Arial"/>
          <w:sz w:val="16"/>
          <w:lang w:bidi="ru-RU"/>
        </w:rPr>
        <w:t xml:space="preserve"> Швабе </w:t>
      </w:r>
      <w:proofErr w:type="spellStart"/>
      <w:r w:rsidRPr="00711013">
        <w:rPr>
          <w:rFonts w:ascii="Arial" w:eastAsia="Arial" w:hAnsi="Arial" w:cs="Arial"/>
          <w:sz w:val="16"/>
          <w:lang w:bidi="ru-RU"/>
        </w:rPr>
        <w:t>ГмбХ</w:t>
      </w:r>
      <w:proofErr w:type="spellEnd"/>
      <w:r w:rsidRPr="00711013">
        <w:rPr>
          <w:rFonts w:ascii="Arial" w:eastAsia="Arial" w:hAnsi="Arial" w:cs="Arial"/>
          <w:sz w:val="16"/>
          <w:lang w:bidi="ru-RU"/>
        </w:rPr>
        <w:t xml:space="preserve"> и Ко. КГ» (Dr. </w:t>
      </w:r>
      <w:proofErr w:type="spellStart"/>
      <w:r w:rsidRPr="00711013">
        <w:rPr>
          <w:rFonts w:ascii="Arial" w:eastAsia="Arial" w:hAnsi="Arial" w:cs="Arial"/>
          <w:sz w:val="16"/>
          <w:lang w:bidi="ru-RU"/>
        </w:rPr>
        <w:t>Willmar</w:t>
      </w:r>
      <w:proofErr w:type="spellEnd"/>
      <w:r w:rsidRPr="00711013">
        <w:rPr>
          <w:rFonts w:ascii="Arial" w:eastAsia="Arial" w:hAnsi="Arial" w:cs="Arial"/>
          <w:sz w:val="16"/>
          <w:lang w:bidi="ru-RU"/>
        </w:rPr>
        <w:t xml:space="preserve"> </w:t>
      </w:r>
      <w:proofErr w:type="spellStart"/>
      <w:r w:rsidRPr="00711013">
        <w:rPr>
          <w:rFonts w:ascii="Arial" w:eastAsia="Arial" w:hAnsi="Arial" w:cs="Arial"/>
          <w:sz w:val="16"/>
          <w:lang w:bidi="ru-RU"/>
        </w:rPr>
        <w:t>Schwabe</w:t>
      </w:r>
      <w:proofErr w:type="spellEnd"/>
      <w:r w:rsidRPr="00711013">
        <w:rPr>
          <w:rFonts w:ascii="Arial" w:eastAsia="Arial" w:hAnsi="Arial" w:cs="Arial"/>
          <w:sz w:val="16"/>
          <w:lang w:bidi="ru-RU"/>
        </w:rPr>
        <w:t xml:space="preserve"> </w:t>
      </w:r>
      <w:proofErr w:type="spellStart"/>
      <w:r w:rsidRPr="00711013">
        <w:rPr>
          <w:rFonts w:ascii="Arial" w:eastAsia="Arial" w:hAnsi="Arial" w:cs="Arial"/>
          <w:sz w:val="16"/>
          <w:lang w:bidi="ru-RU"/>
        </w:rPr>
        <w:t>GmbH</w:t>
      </w:r>
      <w:proofErr w:type="spellEnd"/>
      <w:r w:rsidRPr="00711013">
        <w:rPr>
          <w:rFonts w:ascii="Arial" w:eastAsia="Arial" w:hAnsi="Arial" w:cs="Arial"/>
          <w:sz w:val="16"/>
          <w:lang w:bidi="ru-RU"/>
        </w:rPr>
        <w:t xml:space="preserve"> &amp; Co. KG), Карлсруэ 76227, Германия.</w:t>
      </w:r>
    </w:p>
    <w:p w14:paraId="05103320" w14:textId="77777777" w:rsidR="00716478" w:rsidRPr="00711013" w:rsidRDefault="00A33037" w:rsidP="004F2FBE">
      <w:pPr>
        <w:pStyle w:val="1"/>
        <w:spacing w:before="240"/>
        <w:ind w:left="0"/>
        <w:jc w:val="both"/>
        <w:rPr>
          <w:rFonts w:ascii="Arial" w:hAnsi="Arial" w:cs="Arial"/>
          <w:b/>
          <w:bCs/>
        </w:rPr>
      </w:pPr>
      <w:bookmarkStart w:id="36" w:name="Declaration_of_interest"/>
      <w:bookmarkEnd w:id="36"/>
      <w:r w:rsidRPr="00711013">
        <w:rPr>
          <w:rFonts w:ascii="Arial" w:eastAsia="Arial" w:hAnsi="Arial" w:cs="Arial"/>
          <w:b/>
          <w:color w:val="10137D"/>
          <w:lang w:bidi="ru-RU"/>
        </w:rPr>
        <w:t>Декларация интересов</w:t>
      </w:r>
    </w:p>
    <w:p w14:paraId="598608CC" w14:textId="77777777" w:rsidR="00A33037" w:rsidRPr="00711013" w:rsidRDefault="00A33037" w:rsidP="004F2FBE">
      <w:pPr>
        <w:spacing w:before="124"/>
        <w:jc w:val="both"/>
        <w:rPr>
          <w:rFonts w:ascii="Arial" w:eastAsia="Myriad Pro" w:hAnsi="Arial" w:cs="Arial"/>
          <w:sz w:val="16"/>
          <w:szCs w:val="16"/>
        </w:rPr>
      </w:pPr>
      <w:r w:rsidRPr="00711013">
        <w:rPr>
          <w:rFonts w:ascii="Arial" w:eastAsia="Arial" w:hAnsi="Arial" w:cs="Arial"/>
          <w:sz w:val="16"/>
          <w:lang w:bidi="ru-RU"/>
        </w:rPr>
        <w:t>ДМ, МК и ЧКА заявляют об отсутствии у них потенциальных конфликтов интересов в отношении настоящего исследования, авторства и (или) публикации данной статьи. КК является сотрудником компании IQVIA.</w:t>
      </w:r>
    </w:p>
    <w:p w14:paraId="060C6077" w14:textId="77777777" w:rsidR="00716478" w:rsidRPr="00711013" w:rsidRDefault="00A33037" w:rsidP="004F2FBE">
      <w:pPr>
        <w:pStyle w:val="1"/>
        <w:spacing w:before="240"/>
        <w:ind w:left="0"/>
        <w:rPr>
          <w:rFonts w:ascii="Arial" w:hAnsi="Arial" w:cs="Arial"/>
          <w:b/>
          <w:bCs/>
        </w:rPr>
      </w:pPr>
      <w:bookmarkStart w:id="37" w:name="Reviewers_disclosure"/>
      <w:bookmarkEnd w:id="37"/>
      <w:r w:rsidRPr="00711013">
        <w:rPr>
          <w:rFonts w:ascii="Arial" w:eastAsia="Arial" w:hAnsi="Arial" w:cs="Arial"/>
          <w:b/>
          <w:color w:val="10137D"/>
          <w:lang w:bidi="ru-RU"/>
        </w:rPr>
        <w:t>Конфликт интересов со стороны рецензентов</w:t>
      </w:r>
    </w:p>
    <w:p w14:paraId="23DD6D5B" w14:textId="77777777" w:rsidR="00A33037" w:rsidRPr="00711013" w:rsidRDefault="00A33037" w:rsidP="004F2FBE">
      <w:pPr>
        <w:spacing w:before="123"/>
        <w:rPr>
          <w:rFonts w:ascii="Arial" w:eastAsia="Myriad Pro" w:hAnsi="Arial" w:cs="Arial"/>
          <w:sz w:val="16"/>
          <w:szCs w:val="16"/>
        </w:rPr>
      </w:pPr>
      <w:r w:rsidRPr="00711013">
        <w:rPr>
          <w:rFonts w:ascii="Arial" w:eastAsia="Arial" w:hAnsi="Arial" w:cs="Arial"/>
          <w:sz w:val="16"/>
          <w:lang w:bidi="ru-RU"/>
        </w:rPr>
        <w:t>Рецензенты данной рукописи не имеют каких-либо финансовых или иных отношений, о которых следует ставить в известность.</w:t>
      </w:r>
    </w:p>
    <w:p w14:paraId="00B8F169" w14:textId="77777777" w:rsidR="00716478" w:rsidRPr="00711013" w:rsidRDefault="00A33037" w:rsidP="004F2FBE">
      <w:pPr>
        <w:pStyle w:val="1"/>
        <w:spacing w:before="240"/>
        <w:ind w:left="0"/>
        <w:rPr>
          <w:rFonts w:ascii="Arial" w:hAnsi="Arial" w:cs="Arial"/>
          <w:b/>
          <w:bCs/>
        </w:rPr>
      </w:pPr>
      <w:r w:rsidRPr="00711013">
        <w:rPr>
          <w:rFonts w:ascii="Arial" w:eastAsia="Arial" w:hAnsi="Arial" w:cs="Arial"/>
          <w:b/>
          <w:color w:val="10137D"/>
          <w:lang w:bidi="ru-RU"/>
        </w:rPr>
        <w:t>ORCID</w:t>
      </w:r>
    </w:p>
    <w:p w14:paraId="52120935" w14:textId="77777777" w:rsidR="00CD5A8D" w:rsidRPr="00711013" w:rsidRDefault="00A33037" w:rsidP="004F2FBE">
      <w:pPr>
        <w:spacing w:before="124"/>
        <w:rPr>
          <w:rFonts w:ascii="Arial" w:hAnsi="Arial" w:cs="Arial"/>
          <w:color w:val="00007F"/>
          <w:sz w:val="16"/>
        </w:rPr>
      </w:pPr>
      <w:r w:rsidRPr="00711013">
        <w:rPr>
          <w:rFonts w:ascii="Arial" w:eastAsia="Arial" w:hAnsi="Arial" w:cs="Arial"/>
          <w:sz w:val="16"/>
          <w:lang w:bidi="ru-RU"/>
        </w:rPr>
        <w:t xml:space="preserve">Чарлз Кристиан </w:t>
      </w:r>
      <w:proofErr w:type="spellStart"/>
      <w:r w:rsidRPr="00711013">
        <w:rPr>
          <w:rFonts w:ascii="Arial" w:eastAsia="Arial" w:hAnsi="Arial" w:cs="Arial"/>
          <w:sz w:val="16"/>
          <w:lang w:bidi="ru-RU"/>
        </w:rPr>
        <w:t>Адарква</w:t>
      </w:r>
      <w:proofErr w:type="spellEnd"/>
      <w:r w:rsidRPr="00711013">
        <w:rPr>
          <w:rFonts w:ascii="Arial" w:eastAsia="Arial" w:hAnsi="Arial" w:cs="Arial"/>
          <w:sz w:val="16"/>
          <w:lang w:bidi="ru-RU"/>
        </w:rPr>
        <w:t xml:space="preserve"> </w:t>
      </w:r>
      <w:r w:rsidR="00CD5A8D" w:rsidRPr="00711013">
        <w:rPr>
          <w:rFonts w:ascii="Arial" w:eastAsia="Arial" w:hAnsi="Arial" w:cs="Arial"/>
          <w:noProof/>
          <w:lang w:bidi="ru-RU"/>
        </w:rPr>
        <mc:AlternateContent>
          <mc:Choice Requires="wpg">
            <w:drawing>
              <wp:inline distT="0" distB="0" distL="0" distR="0" wp14:anchorId="48B21F62" wp14:editId="746AD474">
                <wp:extent cx="103505" cy="102870"/>
                <wp:effectExtent l="0" t="0" r="0" b="0"/>
                <wp:docPr id="6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102870"/>
                          <a:chOff x="8133" y="154"/>
                          <a:chExt cx="163" cy="162"/>
                        </a:xfrm>
                      </wpg:grpSpPr>
                      <wpg:grpSp>
                        <wpg:cNvPr id="64" name="Group 20"/>
                        <wpg:cNvGrpSpPr>
                          <a:grpSpLocks/>
                        </wpg:cNvGrpSpPr>
                        <wpg:grpSpPr bwMode="auto">
                          <a:xfrm>
                            <a:off x="8133" y="154"/>
                            <a:ext cx="163" cy="162"/>
                            <a:chOff x="8133" y="154"/>
                            <a:chExt cx="163" cy="162"/>
                          </a:xfrm>
                        </wpg:grpSpPr>
                        <wps:wsp>
                          <wps:cNvPr id="65" name="Freeform 21"/>
                          <wps:cNvSpPr>
                            <a:spLocks/>
                          </wps:cNvSpPr>
                          <wps:spPr bwMode="auto">
                            <a:xfrm>
                              <a:off x="8133" y="154"/>
                              <a:ext cx="163" cy="162"/>
                            </a:xfrm>
                            <a:custGeom>
                              <a:avLst/>
                              <a:gdLst>
                                <a:gd name="T0" fmla="+- 0 8210 8133"/>
                                <a:gd name="T1" fmla="*/ T0 w 163"/>
                                <a:gd name="T2" fmla="+- 0 154 154"/>
                                <a:gd name="T3" fmla="*/ 154 h 162"/>
                                <a:gd name="T4" fmla="+- 0 8155 8133"/>
                                <a:gd name="T5" fmla="*/ T4 w 163"/>
                                <a:gd name="T6" fmla="+- 0 180 154"/>
                                <a:gd name="T7" fmla="*/ 180 h 162"/>
                                <a:gd name="T8" fmla="+- 0 8133 8133"/>
                                <a:gd name="T9" fmla="*/ T8 w 163"/>
                                <a:gd name="T10" fmla="+- 0 245 154"/>
                                <a:gd name="T11" fmla="*/ 245 h 162"/>
                                <a:gd name="T12" fmla="+- 0 8138 8133"/>
                                <a:gd name="T13" fmla="*/ T12 w 163"/>
                                <a:gd name="T14" fmla="+- 0 265 154"/>
                                <a:gd name="T15" fmla="*/ 265 h 162"/>
                                <a:gd name="T16" fmla="+- 0 8181 8133"/>
                                <a:gd name="T17" fmla="*/ T16 w 163"/>
                                <a:gd name="T18" fmla="+- 0 307 154"/>
                                <a:gd name="T19" fmla="*/ 307 h 162"/>
                                <a:gd name="T20" fmla="+- 0 8231 8133"/>
                                <a:gd name="T21" fmla="*/ T20 w 163"/>
                                <a:gd name="T22" fmla="+- 0 315 154"/>
                                <a:gd name="T23" fmla="*/ 315 h 162"/>
                                <a:gd name="T24" fmla="+- 0 8252 8133"/>
                                <a:gd name="T25" fmla="*/ T24 w 163"/>
                                <a:gd name="T26" fmla="+- 0 308 154"/>
                                <a:gd name="T27" fmla="*/ 308 h 162"/>
                                <a:gd name="T28" fmla="+- 0 8270 8133"/>
                                <a:gd name="T29" fmla="*/ T28 w 163"/>
                                <a:gd name="T30" fmla="+- 0 295 154"/>
                                <a:gd name="T31" fmla="*/ 295 h 162"/>
                                <a:gd name="T32" fmla="+- 0 8283 8133"/>
                                <a:gd name="T33" fmla="*/ T32 w 163"/>
                                <a:gd name="T34" fmla="+- 0 278 154"/>
                                <a:gd name="T35" fmla="*/ 278 h 162"/>
                                <a:gd name="T36" fmla="+- 0 8292 8133"/>
                                <a:gd name="T37" fmla="*/ T36 w 163"/>
                                <a:gd name="T38" fmla="+- 0 258 154"/>
                                <a:gd name="T39" fmla="*/ 258 h 162"/>
                                <a:gd name="T40" fmla="+- 0 8295 8133"/>
                                <a:gd name="T41" fmla="*/ T40 w 163"/>
                                <a:gd name="T42" fmla="+- 0 235 154"/>
                                <a:gd name="T43" fmla="*/ 235 h 162"/>
                                <a:gd name="T44" fmla="+- 0 8293 8133"/>
                                <a:gd name="T45" fmla="*/ T44 w 163"/>
                                <a:gd name="T46" fmla="+- 0 216 154"/>
                                <a:gd name="T47" fmla="*/ 216 h 162"/>
                                <a:gd name="T48" fmla="+- 0 8255 8133"/>
                                <a:gd name="T49" fmla="*/ T48 w 163"/>
                                <a:gd name="T50" fmla="+- 0 165 154"/>
                                <a:gd name="T51" fmla="*/ 165 h 162"/>
                                <a:gd name="T52" fmla="+- 0 8210 8133"/>
                                <a:gd name="T53" fmla="*/ T52 w 163"/>
                                <a:gd name="T54" fmla="+- 0 154 154"/>
                                <a:gd name="T55" fmla="*/ 15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3" h="162">
                                  <a:moveTo>
                                    <a:pt x="77" y="0"/>
                                  </a:moveTo>
                                  <a:lnTo>
                                    <a:pt x="22" y="26"/>
                                  </a:lnTo>
                                  <a:lnTo>
                                    <a:pt x="0" y="91"/>
                                  </a:lnTo>
                                  <a:lnTo>
                                    <a:pt x="5" y="111"/>
                                  </a:lnTo>
                                  <a:lnTo>
                                    <a:pt x="48" y="153"/>
                                  </a:lnTo>
                                  <a:lnTo>
                                    <a:pt x="98" y="161"/>
                                  </a:lnTo>
                                  <a:lnTo>
                                    <a:pt x="119" y="154"/>
                                  </a:lnTo>
                                  <a:lnTo>
                                    <a:pt x="137" y="141"/>
                                  </a:lnTo>
                                  <a:lnTo>
                                    <a:pt x="150" y="124"/>
                                  </a:lnTo>
                                  <a:lnTo>
                                    <a:pt x="159" y="104"/>
                                  </a:lnTo>
                                  <a:lnTo>
                                    <a:pt x="162" y="81"/>
                                  </a:lnTo>
                                  <a:lnTo>
                                    <a:pt x="160" y="62"/>
                                  </a:lnTo>
                                  <a:lnTo>
                                    <a:pt x="122" y="11"/>
                                  </a:lnTo>
                                  <a:lnTo>
                                    <a:pt x="77" y="0"/>
                                  </a:lnTo>
                                  <a:close/>
                                </a:path>
                              </a:pathLst>
                            </a:custGeom>
                            <a:solidFill>
                              <a:srgbClr val="A6C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8"/>
                        <wpg:cNvGrpSpPr>
                          <a:grpSpLocks/>
                        </wpg:cNvGrpSpPr>
                        <wpg:grpSpPr bwMode="auto">
                          <a:xfrm>
                            <a:off x="8177" y="204"/>
                            <a:ext cx="10" cy="69"/>
                            <a:chOff x="8177" y="204"/>
                            <a:chExt cx="10" cy="69"/>
                          </a:xfrm>
                        </wpg:grpSpPr>
                        <wps:wsp>
                          <wps:cNvPr id="67" name="Freeform 19"/>
                          <wps:cNvSpPr>
                            <a:spLocks/>
                          </wps:cNvSpPr>
                          <wps:spPr bwMode="auto">
                            <a:xfrm>
                              <a:off x="8177" y="204"/>
                              <a:ext cx="10" cy="69"/>
                            </a:xfrm>
                            <a:custGeom>
                              <a:avLst/>
                              <a:gdLst>
                                <a:gd name="T0" fmla="+- 0 8177 8177"/>
                                <a:gd name="T1" fmla="*/ T0 w 10"/>
                                <a:gd name="T2" fmla="+- 0 238 204"/>
                                <a:gd name="T3" fmla="*/ 238 h 69"/>
                                <a:gd name="T4" fmla="+- 0 8187 8177"/>
                                <a:gd name="T5" fmla="*/ T4 w 10"/>
                                <a:gd name="T6" fmla="+- 0 238 204"/>
                                <a:gd name="T7" fmla="*/ 238 h 69"/>
                              </a:gdLst>
                              <a:ahLst/>
                              <a:cxnLst>
                                <a:cxn ang="0">
                                  <a:pos x="T1" y="T3"/>
                                </a:cxn>
                                <a:cxn ang="0">
                                  <a:pos x="T5" y="T7"/>
                                </a:cxn>
                              </a:cxnLst>
                              <a:rect l="0" t="0" r="r" b="b"/>
                              <a:pathLst>
                                <a:path w="10" h="69">
                                  <a:moveTo>
                                    <a:pt x="0" y="34"/>
                                  </a:moveTo>
                                  <a:lnTo>
                                    <a:pt x="10" y="34"/>
                                  </a:lnTo>
                                </a:path>
                              </a:pathLst>
                            </a:custGeom>
                            <a:noFill/>
                            <a:ln w="446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5"/>
                        <wpg:cNvGrpSpPr>
                          <a:grpSpLocks/>
                        </wpg:cNvGrpSpPr>
                        <wpg:grpSpPr bwMode="auto">
                          <a:xfrm>
                            <a:off x="8201" y="204"/>
                            <a:ext cx="62" cy="69"/>
                            <a:chOff x="8201" y="204"/>
                            <a:chExt cx="62" cy="69"/>
                          </a:xfrm>
                        </wpg:grpSpPr>
                        <wps:wsp>
                          <wps:cNvPr id="69" name="Freeform 17"/>
                          <wps:cNvSpPr>
                            <a:spLocks/>
                          </wps:cNvSpPr>
                          <wps:spPr bwMode="auto">
                            <a:xfrm>
                              <a:off x="8201" y="204"/>
                              <a:ext cx="62" cy="69"/>
                            </a:xfrm>
                            <a:custGeom>
                              <a:avLst/>
                              <a:gdLst>
                                <a:gd name="T0" fmla="+- 0 8228 8201"/>
                                <a:gd name="T1" fmla="*/ T0 w 62"/>
                                <a:gd name="T2" fmla="+- 0 204 204"/>
                                <a:gd name="T3" fmla="*/ 204 h 69"/>
                                <a:gd name="T4" fmla="+- 0 8201 8201"/>
                                <a:gd name="T5" fmla="*/ T4 w 62"/>
                                <a:gd name="T6" fmla="+- 0 204 204"/>
                                <a:gd name="T7" fmla="*/ 204 h 69"/>
                                <a:gd name="T8" fmla="+- 0 8201 8201"/>
                                <a:gd name="T9" fmla="*/ T8 w 62"/>
                                <a:gd name="T10" fmla="+- 0 273 204"/>
                                <a:gd name="T11" fmla="*/ 273 h 69"/>
                                <a:gd name="T12" fmla="+- 0 8246 8201"/>
                                <a:gd name="T13" fmla="*/ T12 w 62"/>
                                <a:gd name="T14" fmla="+- 0 268 204"/>
                                <a:gd name="T15" fmla="*/ 268 h 69"/>
                                <a:gd name="T16" fmla="+- 0 8250 8201"/>
                                <a:gd name="T17" fmla="*/ T16 w 62"/>
                                <a:gd name="T18" fmla="+- 0 264 204"/>
                                <a:gd name="T19" fmla="*/ 264 h 69"/>
                                <a:gd name="T20" fmla="+- 0 8211 8201"/>
                                <a:gd name="T21" fmla="*/ T20 w 62"/>
                                <a:gd name="T22" fmla="+- 0 264 204"/>
                                <a:gd name="T23" fmla="*/ 264 h 69"/>
                                <a:gd name="T24" fmla="+- 0 8211 8201"/>
                                <a:gd name="T25" fmla="*/ T24 w 62"/>
                                <a:gd name="T26" fmla="+- 0 213 204"/>
                                <a:gd name="T27" fmla="*/ 213 h 69"/>
                                <a:gd name="T28" fmla="+- 0 8253 8201"/>
                                <a:gd name="T29" fmla="*/ T28 w 62"/>
                                <a:gd name="T30" fmla="+- 0 213 204"/>
                                <a:gd name="T31" fmla="*/ 213 h 69"/>
                                <a:gd name="T32" fmla="+- 0 8252 8201"/>
                                <a:gd name="T33" fmla="*/ T32 w 62"/>
                                <a:gd name="T34" fmla="+- 0 212 204"/>
                                <a:gd name="T35" fmla="*/ 212 h 69"/>
                                <a:gd name="T36" fmla="+- 0 8228 8201"/>
                                <a:gd name="T37" fmla="*/ T36 w 62"/>
                                <a:gd name="T38" fmla="+- 0 204 204"/>
                                <a:gd name="T39" fmla="*/ 204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 h="69">
                                  <a:moveTo>
                                    <a:pt x="27" y="0"/>
                                  </a:moveTo>
                                  <a:lnTo>
                                    <a:pt x="0" y="0"/>
                                  </a:lnTo>
                                  <a:lnTo>
                                    <a:pt x="0" y="69"/>
                                  </a:lnTo>
                                  <a:lnTo>
                                    <a:pt x="45" y="64"/>
                                  </a:lnTo>
                                  <a:lnTo>
                                    <a:pt x="49" y="60"/>
                                  </a:lnTo>
                                  <a:lnTo>
                                    <a:pt x="10" y="60"/>
                                  </a:lnTo>
                                  <a:lnTo>
                                    <a:pt x="10" y="9"/>
                                  </a:lnTo>
                                  <a:lnTo>
                                    <a:pt x="52" y="9"/>
                                  </a:lnTo>
                                  <a:lnTo>
                                    <a:pt x="51" y="8"/>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
                          <wps:cNvSpPr>
                            <a:spLocks/>
                          </wps:cNvSpPr>
                          <wps:spPr bwMode="auto">
                            <a:xfrm>
                              <a:off x="8201" y="204"/>
                              <a:ext cx="62" cy="69"/>
                            </a:xfrm>
                            <a:custGeom>
                              <a:avLst/>
                              <a:gdLst>
                                <a:gd name="T0" fmla="+- 0 8253 8201"/>
                                <a:gd name="T1" fmla="*/ T0 w 62"/>
                                <a:gd name="T2" fmla="+- 0 213 204"/>
                                <a:gd name="T3" fmla="*/ 213 h 69"/>
                                <a:gd name="T4" fmla="+- 0 8245 8201"/>
                                <a:gd name="T5" fmla="*/ T4 w 62"/>
                                <a:gd name="T6" fmla="+- 0 213 204"/>
                                <a:gd name="T7" fmla="*/ 213 h 69"/>
                                <a:gd name="T8" fmla="+- 0 8254 8201"/>
                                <a:gd name="T9" fmla="*/ T8 w 62"/>
                                <a:gd name="T10" fmla="+- 0 225 204"/>
                                <a:gd name="T11" fmla="*/ 225 h 69"/>
                                <a:gd name="T12" fmla="+- 0 8254 8201"/>
                                <a:gd name="T13" fmla="*/ T12 w 62"/>
                                <a:gd name="T14" fmla="+- 0 247 204"/>
                                <a:gd name="T15" fmla="*/ 247 h 69"/>
                                <a:gd name="T16" fmla="+- 0 8249 8201"/>
                                <a:gd name="T17" fmla="*/ T16 w 62"/>
                                <a:gd name="T18" fmla="+- 0 264 204"/>
                                <a:gd name="T19" fmla="*/ 264 h 69"/>
                                <a:gd name="T20" fmla="+- 0 8250 8201"/>
                                <a:gd name="T21" fmla="*/ T20 w 62"/>
                                <a:gd name="T22" fmla="+- 0 264 204"/>
                                <a:gd name="T23" fmla="*/ 264 h 69"/>
                                <a:gd name="T24" fmla="+- 0 8259 8201"/>
                                <a:gd name="T25" fmla="*/ T24 w 62"/>
                                <a:gd name="T26" fmla="+- 0 253 204"/>
                                <a:gd name="T27" fmla="*/ 253 h 69"/>
                                <a:gd name="T28" fmla="+- 0 8263 8201"/>
                                <a:gd name="T29" fmla="*/ T28 w 62"/>
                                <a:gd name="T30" fmla="+- 0 229 204"/>
                                <a:gd name="T31" fmla="*/ 229 h 69"/>
                                <a:gd name="T32" fmla="+- 0 8253 8201"/>
                                <a:gd name="T33" fmla="*/ T32 w 62"/>
                                <a:gd name="T34" fmla="+- 0 213 204"/>
                                <a:gd name="T35" fmla="*/ 213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 h="69">
                                  <a:moveTo>
                                    <a:pt x="52" y="9"/>
                                  </a:moveTo>
                                  <a:lnTo>
                                    <a:pt x="44" y="9"/>
                                  </a:lnTo>
                                  <a:lnTo>
                                    <a:pt x="53" y="21"/>
                                  </a:lnTo>
                                  <a:lnTo>
                                    <a:pt x="53" y="43"/>
                                  </a:lnTo>
                                  <a:lnTo>
                                    <a:pt x="48" y="60"/>
                                  </a:lnTo>
                                  <a:lnTo>
                                    <a:pt x="49" y="60"/>
                                  </a:lnTo>
                                  <a:lnTo>
                                    <a:pt x="58" y="49"/>
                                  </a:lnTo>
                                  <a:lnTo>
                                    <a:pt x="62" y="25"/>
                                  </a:lnTo>
                                  <a:lnTo>
                                    <a:pt x="52"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3"/>
                        <wpg:cNvGrpSpPr>
                          <a:grpSpLocks/>
                        </wpg:cNvGrpSpPr>
                        <wpg:grpSpPr bwMode="auto">
                          <a:xfrm>
                            <a:off x="8176" y="184"/>
                            <a:ext cx="13" cy="13"/>
                            <a:chOff x="8176" y="184"/>
                            <a:chExt cx="13" cy="13"/>
                          </a:xfrm>
                        </wpg:grpSpPr>
                        <wps:wsp>
                          <wps:cNvPr id="72" name="Freeform 14"/>
                          <wps:cNvSpPr>
                            <a:spLocks/>
                          </wps:cNvSpPr>
                          <wps:spPr bwMode="auto">
                            <a:xfrm>
                              <a:off x="8176" y="184"/>
                              <a:ext cx="13" cy="13"/>
                            </a:xfrm>
                            <a:custGeom>
                              <a:avLst/>
                              <a:gdLst>
                                <a:gd name="T0" fmla="+- 0 8186 8176"/>
                                <a:gd name="T1" fmla="*/ T0 w 13"/>
                                <a:gd name="T2" fmla="+- 0 184 184"/>
                                <a:gd name="T3" fmla="*/ 184 h 13"/>
                                <a:gd name="T4" fmla="+- 0 8179 8176"/>
                                <a:gd name="T5" fmla="*/ T4 w 13"/>
                                <a:gd name="T6" fmla="+- 0 184 184"/>
                                <a:gd name="T7" fmla="*/ 184 h 13"/>
                                <a:gd name="T8" fmla="+- 0 8176 8176"/>
                                <a:gd name="T9" fmla="*/ T8 w 13"/>
                                <a:gd name="T10" fmla="+- 0 187 184"/>
                                <a:gd name="T11" fmla="*/ 187 h 13"/>
                                <a:gd name="T12" fmla="+- 0 8176 8176"/>
                                <a:gd name="T13" fmla="*/ T12 w 13"/>
                                <a:gd name="T14" fmla="+- 0 194 184"/>
                                <a:gd name="T15" fmla="*/ 194 h 13"/>
                                <a:gd name="T16" fmla="+- 0 8179 8176"/>
                                <a:gd name="T17" fmla="*/ T16 w 13"/>
                                <a:gd name="T18" fmla="+- 0 197 184"/>
                                <a:gd name="T19" fmla="*/ 197 h 13"/>
                                <a:gd name="T20" fmla="+- 0 8186 8176"/>
                                <a:gd name="T21" fmla="*/ T20 w 13"/>
                                <a:gd name="T22" fmla="+- 0 197 184"/>
                                <a:gd name="T23" fmla="*/ 197 h 13"/>
                                <a:gd name="T24" fmla="+- 0 8189 8176"/>
                                <a:gd name="T25" fmla="*/ T24 w 13"/>
                                <a:gd name="T26" fmla="+- 0 194 184"/>
                                <a:gd name="T27" fmla="*/ 194 h 13"/>
                                <a:gd name="T28" fmla="+- 0 8189 8176"/>
                                <a:gd name="T29" fmla="*/ T28 w 13"/>
                                <a:gd name="T30" fmla="+- 0 187 184"/>
                                <a:gd name="T31" fmla="*/ 187 h 13"/>
                                <a:gd name="T32" fmla="+- 0 8186 8176"/>
                                <a:gd name="T33" fmla="*/ T32 w 13"/>
                                <a:gd name="T34" fmla="+- 0 184 184"/>
                                <a:gd name="T35" fmla="*/ 184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3">
                                  <a:moveTo>
                                    <a:pt x="10" y="0"/>
                                  </a:moveTo>
                                  <a:lnTo>
                                    <a:pt x="3" y="0"/>
                                  </a:lnTo>
                                  <a:lnTo>
                                    <a:pt x="0" y="3"/>
                                  </a:lnTo>
                                  <a:lnTo>
                                    <a:pt x="0" y="10"/>
                                  </a:lnTo>
                                  <a:lnTo>
                                    <a:pt x="3" y="13"/>
                                  </a:lnTo>
                                  <a:lnTo>
                                    <a:pt x="10" y="13"/>
                                  </a:lnTo>
                                  <a:lnTo>
                                    <a:pt x="13" y="10"/>
                                  </a:lnTo>
                                  <a:lnTo>
                                    <a:pt x="13" y="3"/>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A67421A" id="Group 12" o:spid="_x0000_s1026" style="width:8.15pt;height:8.1pt;mso-position-horizontal-relative:char;mso-position-vertical-relative:line" coordorigin="8133,154" coordsize="1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DcowoAAGM9AAAOAAAAZHJzL2Uyb0RvYy54bWzsW22P47YR/l6g/0HwxxY5m5Rsy8btBcHl&#10;7lAgbQPE+QFaW35BbcuVtOu9/Po+Q4oySQ1tZ+PNIuneh5X3NCYfPjMczjzSvv/2abeNHvOy2hT7&#10;u554N+hF+X5eLDb71V3v59nnb9JeVNXZfpFti31+1/uaV71vP/z1L++Ph2kui3WxXeRlhEH21fR4&#10;uOut6/ow7fer+TrfZdW74pDvcXNZlLusxq/lqr8osyNG3237cjAY9Y9FuTiUxTyvKvzv9/pm74Ma&#10;f7nM5/W/l8sqr6PtXQ/YavWzVD/v6Wf/w/tsuiqzw3ozb2Bkz0CxyzZ7TNoO9X1WZ9FDuekMtdvM&#10;y6IqlvW7ebHrF8vlZp6rNWA1YuCt5ktZPBzUWlbT4+rQ0gRqPZ6ePez8X48/ltFmcdcbxb1on+3g&#10;IzVtJCSRczysprD5Uh5+OvxY6hXi4w/F/D8Vbvf9+/T7ShtH98d/FguMlz3UhSLnaVnuaAgsO3pS&#10;Pvja+iB/qqM5/lMM4uFg2IvmuCUGMh03Ppqv4Uj6VipiIKW7w0S7b77+ZL5Mi1DfHCn0/Wyq51Q4&#10;G1x6UeqXdn2Gg8TlQKrJ/TWSl2/FQXc1LRHeWrLpbSnAfqtOIVX9tpD6aZ0dchWpFYWLoRN+1CH1&#10;ucxz2sSRFDqqlJkJqcqOJ+vO8VBNK4TdxUi6nsU2IkDnQ1V/yQsVkdnjD1Wtc8ECn1ScLxrsM+SN&#10;5W6LtPD3b6JBlEqBHxSEjb0xE8bsb/1oNoiOkYAHPRtpbNRQiOCojeJVOx9iWM+HgchkjZFUOCPw&#10;WiNEqg1KDIcsKHigHWuW8KBGxkaDSgccqLExIlAwYUEh2Tug4pgFNTFmxFTKgxIu6zIZcqiETTrZ&#10;sLCQyjxcKYtL2MzPhAwgc6mXIx6ZzTzZ8Mhc7lORCh6ZTf9MjALIXP7jwZjlzKafbFhkSH0OZzLm&#10;kWFDWxEmQ3HveiAWLGfS5p9seGQu/6kcSpYzaXtgJgPBL10PxIOU40za/JMNj8zlP5VjPlNI2wMz&#10;GdgBsesBOWE5i23+yYZFFrv8pzLldyYdrad8EQd2QOx6QI5ZzmKbf7Lhkbn8p3LCezO2PTCLAzsg&#10;dj0ghzwym3+yYZElLv9AxqfYxPbALAnsgMT1gIxZbyY2/2TDI3P5BzLem4ntgVkS2AGJ6wGJ7MIc&#10;SonNP9nwyFz+sTcDnNkemCWBHTB0PSD4TDu0+ScbFtnQ5T94ig9tD8yQWthzHKWnnR0DB/nQ5t85&#10;yVGGrEyhka1N7TF/2jfFBz5FGbVQA1U4H4qKSt8ZVorCd6bKCgwBK6pUAsaYnIzHVINcNIY/yBjn&#10;6TXWdFAq8+F15ogdZT65ypyOFDLHcXANGMrzyvy6lVLyJXMkzmtGb5qNGbLZVebNUuPrlkq5g8Bg&#10;318zOm1oZX7dUpNmqdgh14xOoU+jI2wtcx06TVyWaKj9VrrsRWil7+k72fSQ1RTO5mN0RJ9Gjcya&#10;rlIF8654zGeFsqgpqseaMtVqYbLT7e3eNpPYwECH81qDM3fN9aAGQ8aA0cQs2Nw0V22kWRRtsJu7&#10;5qqtEuQyjCVAy7kZJ43Z6PycQmhnNKkVCzWzmaueVdBBR9MiNM5NKyg5kp1UXXB4vGEz7+CCHbxD&#10;46UXph3padv+2qA312YVjbcuUOy53owx3xZVrhdP8aTSVxtYFI9W51YV283i82a7pYCqytX9x20Z&#10;PWaQe74bffyEekCP45htVdrcF/Q1w7HSMnS7SapANb0vFl/RepaF1oygceHDuih/6UVH6EV3veq/&#10;D1mZ96LtP/bonicioYKhVr8kwzHVz6V9596+k+3nGOquV/eQ5unjx1qLUg+HcrNaYyah9sq++A7i&#10;yXJDvSk0DIOq+QUNvPrUSC7nhA2c8Y64o3h5WWGjca7UgZdNW2EDzJBGM1IpEt48KTv+Vyxlx/kS&#10;YoDXdX4PUQP70xM1sLXhH3IPtI8biho+HTyDLRnuxvg1koYYj9FCYToswxYZ7MpKSxpGMW11CLes&#10;knEatQ4/iRV2TUUm68g4/2TjVlTohHlIyN2nBkVVtB1IXj3LQ4IX23FsSGDzVSozSmtt+fesYxY7&#10;BKcsiCUfnk5RnZBxE1sOjZvOd6fbJuc2eduz03eB7WIebrMpHWx07CfJSKYKi5N7nRT9Wf3jUjSU&#10;7/1CReM6zxafms91ttnqz4BEWVzlRJII/4w5G4WFk7NVWfaiORvPIFSctFvYZBwqDvic3fnKKWe7&#10;X4LHXi9nowbyc7ZKdjfP2R06eAZbMp6fsyV0o5Smu5Szdalmp3UvZw+SizkbJlfkbKBhIXVydheS&#10;l7N5SE7ODkDyBYgAJAREm/6VBN2F5CvQ45ijyVWgYcPx5AvQMhmxRDECNIPLPSnliD1yhU062bC4&#10;XNoh19DzDSambOa1/MzgcqmXIzasqA1qmScbDldHfBZ8YDHicxcXtSJ6RvV8I4DL0Z6DuFzqISIF&#10;cNnka+mZweWSLwUbX47yTDYsXy718CMEQcaPjPDcxeXrzjwuV3cO4OrIziTVM7gY2ZnB5ZIv8Xym&#10;PadOZaSrOsOG4yt2qU9DuZQRnRlcLvnAxOJy4t5KXjgKXqXgVPUmJzICKErFNymwo77eRAqEu39b&#10;nY8APFPnU7qA9y6JabrMN1amBzBXu2XQjRpQm5vmqo0aRXJkGgtz11wbKx1T0I50+2HumqvTfFxn&#10;ZfRVM4S56qFI7QcNF4x0sWskIjOCueqRPELNzdtIVOH+508lUVGV/eIvm+BFoU6Nr7TiP3KNHzjH&#10;O7pM91Tyip7AIW4qI7yIEaot3FM3pZcsuCPcqXhIl+lCcg/dQL1jV5ohSO6Bi2onYSHZJ+6VNb4c&#10;cme3W+PDhqspOjV+ANWzavxkzOKySZewYXG5tMOBE5YtYTP/GjV+oPd49Rp/yPPFvF7SDXnv7RKq&#10;y5ma1a3xYcP5EWKa3cakcnTDGl9OOFxujQ8bDle3xudxPa/GZ/nyavwTX2+1NGm/gfcB/gCP1V+4&#10;OPaqwpAInuDIu1w86oflIPVcSds8Um8f75vy0Vyb8hhbGxNeKHybp/kXrIZ6LBifw0VNBGZEDjtn&#10;5fFlQL/Vvrd+PDtGQedI/eqVgxeV+sUYdQFCQKSqdbMezyKw1Sv0CgOyifV41vvKSeqnoub0JWzj&#10;V5P6x4hsX+pXK7x5G3Algy0ZoNJ6b+FXPZ5NIRfTdNisto7faQPgBs/EbQPgbLy83Tjc0sxMZaHe&#10;7VYvnHcG8toAMUZVxECyK1L9vnlnJLceDUCyi1EywTt9nYG8gghoWEidNqA7kif107NnhianDSAb&#10;DpTfBoRQ0Y5pdfDmXfPOCoXLupiw7nOkfrJhcbm0w3e8A5k2gOHLpV5MeL5s5smGw+VL/SIQ60wb&#10;0MXlSf0BXI7UH8TlUo/3EXi+mDaAweWSH/Cj0waE/Oi3AUFcNvnNO+ad+PKk/kDcO21AKO79NiDk&#10;R6YN6PLlvWAeyBFOG2Anibc24P+8DUBEqTdOY/ZdGMr2qHyMGB1qAzCGZWWKX3PVlXvzuszZKlrb&#10;YNJzpbaeTO8EhK+ZxVz1bA3wS1bNWOcnJIqwPJUSLk3oj/TWADyzAVB/hoq/5MWLS6jj9F8d058K&#10;27+rl5qm7d9Gf/gfAAAA//8DAFBLAwQUAAYACAAAACEA/5TCfNkAAAADAQAADwAAAGRycy9kb3du&#10;cmV2LnhtbEyPQWvCQBCF7wX/wzKCt7qJUilpNiLSehKhWii9jdkxCWZnQ3ZN4r9300t7mcfwhve+&#10;SdeDqUVHrassK4jnEQji3OqKCwVfp4/nVxDOI2usLZOCOzlYZ5OnFBNte/6k7ugLEULYJaig9L5J&#10;pHR5SQbd3DbEwbvY1qAPa1tI3WIfwk0tF1G0kgYrDg0lNrQtKb8eb0bBrsd+s4zfu/31sr3/nF4O&#10;3/uYlJpNh80bCE+D/zuGET+gQxaYzvbG2olaQXjE/87RWy1BnEddgMxS+Z89ewAAAP//AwBQSwEC&#10;LQAUAAYACAAAACEAtoM4kv4AAADhAQAAEwAAAAAAAAAAAAAAAAAAAAAAW0NvbnRlbnRfVHlwZXNd&#10;LnhtbFBLAQItABQABgAIAAAAIQA4/SH/1gAAAJQBAAALAAAAAAAAAAAAAAAAAC8BAABfcmVscy8u&#10;cmVsc1BLAQItABQABgAIAAAAIQALE2DcowoAAGM9AAAOAAAAAAAAAAAAAAAAAC4CAABkcnMvZTJv&#10;RG9jLnhtbFBLAQItABQABgAIAAAAIQD/lMJ82QAAAAMBAAAPAAAAAAAAAAAAAAAAAP0MAABkcnMv&#10;ZG93bnJldi54bWxQSwUGAAAAAAQABADzAAAAAw4AAAAA&#10;">
                <v:group id="Group 20" o:spid="_x0000_s1027" style="position:absolute;left:8133;top:154;width:163;height:162" coordorigin="8133,154"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1" o:spid="_x0000_s1028" style="position:absolute;left:8133;top:154;width:163;height:162;visibility:visible;mso-wrap-style:square;v-text-anchor:top"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3RwwAAANsAAAAPAAAAZHJzL2Rvd25yZXYueG1sRI9BawIx&#10;FITvBf9DeIKXotlKu8hqFBEF6UGotvfH5rlZTF7WTbqu/74pCB6HmfmGWax6Z0VHbag9K3ibZCCI&#10;S69rrhR8n3bjGYgQkTVaz6TgTgFWy8HLAgvtb/xF3TFWIkE4FKjAxNgUUobSkMMw8Q1x8s6+dRiT&#10;bCupW7wluLNymmW5dFhzWjDY0MZQeTn+OgXhYHm3Na94x33+c7Cn63u3/VRqNOzXcxCR+vgMP9p7&#10;rSD/gP8v6QfI5R8AAAD//wMAUEsBAi0AFAAGAAgAAAAhANvh9svuAAAAhQEAABMAAAAAAAAAAAAA&#10;AAAAAAAAAFtDb250ZW50X1R5cGVzXS54bWxQSwECLQAUAAYACAAAACEAWvQsW78AAAAVAQAACwAA&#10;AAAAAAAAAAAAAAAfAQAAX3JlbHMvLnJlbHNQSwECLQAUAAYACAAAACEAVE290cMAAADbAAAADwAA&#10;AAAAAAAAAAAAAAAHAgAAZHJzL2Rvd25yZXYueG1sUEsFBgAAAAADAAMAtwAAAPcCAAAAAA==&#10;" path="m77,l22,26,,91r5,20l48,153r50,8l119,154r18,-13l150,124r9,-20l162,81,160,62,122,11,77,xe" fillcolor="#a6ce38" stroked="f">
                    <v:path arrowok="t" o:connecttype="custom" o:connectlocs="77,154;22,180;0,245;5,265;48,307;98,315;119,308;137,295;150,278;159,258;162,235;160,216;122,165;77,154" o:connectangles="0,0,0,0,0,0,0,0,0,0,0,0,0,0"/>
                  </v:shape>
                </v:group>
                <v:group id="Group 18" o:spid="_x0000_s1029" style="position:absolute;left:8177;top:204;width:10;height:69" coordorigin="8177,204"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9" o:spid="_x0000_s1030" style="position:absolute;left:8177;top:204;width:10;height:69;visibility:visible;mso-wrap-style:square;v-text-anchor:top"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oxQAAANsAAAAPAAAAZHJzL2Rvd25yZXYueG1sRI9Pa8JA&#10;FMTvgt9heYI33ehBJXUVESrFf6VWit4e2WcSmn2bZlcTv70rCD0OM/MbZjpvTCFuVLncsoJBPwJB&#10;nFidc6rg+P3em4BwHlljYZkU3MnBfNZuTTHWtuYvuh18KgKEXYwKMu/LWEqXZGTQ9W1JHLyLrQz6&#10;IKtU6grrADeFHEbRSBrMOSxkWNIyo+T3cDUK/prj/rzKT5vd9pJOPn/WZ1fbUqlup1m8gfDU+P/w&#10;q/2hFYzG8PwSfoCcPQAAAP//AwBQSwECLQAUAAYACAAAACEA2+H2y+4AAACFAQAAEwAAAAAAAAAA&#10;AAAAAAAAAAAAW0NvbnRlbnRfVHlwZXNdLnhtbFBLAQItABQABgAIAAAAIQBa9CxbvwAAABUBAAAL&#10;AAAAAAAAAAAAAAAAAB8BAABfcmVscy8ucmVsc1BLAQItABQABgAIAAAAIQB0lwGoxQAAANsAAAAP&#10;AAAAAAAAAAAAAAAAAAcCAABkcnMvZG93bnJldi54bWxQSwUGAAAAAAMAAwC3AAAA+QIAAAAA&#10;" path="m,34r10,e" filled="f" strokecolor="white" strokeweight="1.2397mm">
                    <v:path arrowok="t" o:connecttype="custom" o:connectlocs="0,238;10,238" o:connectangles="0,0"/>
                  </v:shape>
                </v:group>
                <v:group id="Group 15" o:spid="_x0000_s1031" style="position:absolute;left:8201;top:204;width:62;height:69" coordorigin="8201,204"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7" o:spid="_x0000_s1032" style="position:absolute;left:8201;top:204;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OgwQAAANsAAAAPAAAAZHJzL2Rvd25yZXYueG1sRI9La8Mw&#10;EITvhfwHsYHcGrk9mMaJEkpoQ655kFwXaWuZWisjyY/++6hQ6HGYmW+YzW5yrRgoxMazgpdlAYJY&#10;e9NwreB6+Xx+AxETssHWMyn4oQi77expg5XxI59oOKdaZAjHChXYlLpKyqgtOYxL3xFn78sHhynL&#10;UEsTcMxw18rXoiilw4bzgsWO9pb097l3CtomHO79sDreDvZjbwozlahPSi3m0/saRKIp/Yf/2kej&#10;oFzB75f8A+T2AQAA//8DAFBLAQItABQABgAIAAAAIQDb4fbL7gAAAIUBAAATAAAAAAAAAAAAAAAA&#10;AAAAAABbQ29udGVudF9UeXBlc10ueG1sUEsBAi0AFAAGAAgAAAAhAFr0LFu/AAAAFQEAAAsAAAAA&#10;AAAAAAAAAAAAHwEAAF9yZWxzLy5yZWxzUEsBAi0AFAAGAAgAAAAhAA/qo6DBAAAA2wAAAA8AAAAA&#10;AAAAAAAAAAAABwIAAGRycy9kb3ducmV2LnhtbFBLBQYAAAAAAwADALcAAAD1AgAAAAA=&#10;" path="m27,l,,,69,45,64r4,-4l10,60,10,9r42,l51,8,27,xe" stroked="f">
                    <v:path arrowok="t" o:connecttype="custom" o:connectlocs="27,204;0,204;0,273;45,268;49,264;10,264;10,213;52,213;51,212;27,204" o:connectangles="0,0,0,0,0,0,0,0,0,0"/>
                  </v:shape>
                  <v:shape id="Freeform 16" o:spid="_x0000_s1033" style="position:absolute;left:8201;top:204;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zgvwAAANsAAAAPAAAAZHJzL2Rvd25yZXYueG1sRE89T8Mw&#10;EN0r8R+sq9StccpQIMSpUAVV14SqrKf4iCPic2Q7afrv8YDE+PS+y8NiBzGTD71jBbssB0HcOt1z&#10;p+Dy+bF9BhEissbBMSm4U4BD9bAqsdDuxjXNTexECuFQoAIT41hIGVpDFkPmRuLEfTtvMSboO6k9&#10;3lK4HeRjnu+lxZ5Tg8GRjoban2ayCoben76m+eV8PZn3o871sse2VmqzXt5eQURa4r/4z33WCp7S&#10;+vQl/QBZ/QIAAP//AwBQSwECLQAUAAYACAAAACEA2+H2y+4AAACFAQAAEwAAAAAAAAAAAAAAAAAA&#10;AAAAW0NvbnRlbnRfVHlwZXNdLnhtbFBLAQItABQABgAIAAAAIQBa9CxbvwAAABUBAAALAAAAAAAA&#10;AAAAAAAAAB8BAABfcmVscy8ucmVsc1BLAQItABQABgAIAAAAIQAbCZzgvwAAANsAAAAPAAAAAAAA&#10;AAAAAAAAAAcCAABkcnMvZG93bnJldi54bWxQSwUGAAAAAAMAAwC3AAAA8wIAAAAA&#10;" path="m52,9r-8,l53,21r,22l48,60r1,l58,49,62,25,52,9xe" stroked="f">
                    <v:path arrowok="t" o:connecttype="custom" o:connectlocs="52,213;44,213;53,225;53,247;48,264;49,264;58,253;62,229;52,213" o:connectangles="0,0,0,0,0,0,0,0,0"/>
                  </v:shape>
                </v:group>
                <v:group id="Group 13" o:spid="_x0000_s1034" style="position:absolute;left:8176;top:184;width:13;height:13" coordorigin="8176,184"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4" o:spid="_x0000_s1035" style="position:absolute;left:8176;top:184;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LE5xgAAANsAAAAPAAAAZHJzL2Rvd25yZXYueG1sRI9Ba8JA&#10;FITvQv/D8gq96aZBWomuElIFwVO1Leb2zD6TkOzbkN1q2l/vCoUeh5n5hlmsBtOKC/WutqzgeRKB&#10;IC6srrlU8HHYjGcgnEfW2FomBT/kYLV8GC0w0fbK73TZ+1IECLsEFVTed4mUrqjIoJvYjjh4Z9sb&#10;9EH2pdQ9XgPctDKOohdpsOawUGFHWUVFs/82Cjh/m2Wf669pHuXF7nzcnJrf9KTU0+OQzkF4Gvx/&#10;+K+91QpeY7h/CT9ALm8AAAD//wMAUEsBAi0AFAAGAAgAAAAhANvh9svuAAAAhQEAABMAAAAAAAAA&#10;AAAAAAAAAAAAAFtDb250ZW50X1R5cGVzXS54bWxQSwECLQAUAAYACAAAACEAWvQsW78AAAAVAQAA&#10;CwAAAAAAAAAAAAAAAAAfAQAAX3JlbHMvLnJlbHNQSwECLQAUAAYACAAAACEA0PSxOcYAAADbAAAA&#10;DwAAAAAAAAAAAAAAAAAHAgAAZHJzL2Rvd25yZXYueG1sUEsFBgAAAAADAAMAtwAAAPoCAAAAAA==&#10;" path="m10,l3,,,3r,7l3,13r7,l13,10r,-7l10,xe" stroked="f">
                    <v:path arrowok="t" o:connecttype="custom" o:connectlocs="10,184;3,184;0,187;0,194;3,197;10,197;13,194;13,187;10,184" o:connectangles="0,0,0,0,0,0,0,0,0"/>
                  </v:shape>
                </v:group>
                <w10:anchorlock/>
              </v:group>
            </w:pict>
          </mc:Fallback>
        </mc:AlternateContent>
      </w:r>
      <w:r w:rsidRPr="00711013">
        <w:rPr>
          <w:rFonts w:ascii="Arial" w:eastAsia="Arial" w:hAnsi="Arial" w:cs="Arial"/>
          <w:sz w:val="16"/>
          <w:lang w:bidi="ru-RU"/>
        </w:rPr>
        <w:t xml:space="preserve"> </w:t>
      </w:r>
      <w:hyperlink r:id="rId33">
        <w:r w:rsidRPr="00711013">
          <w:rPr>
            <w:rFonts w:ascii="Arial" w:eastAsia="Arial" w:hAnsi="Arial" w:cs="Arial"/>
            <w:color w:val="00007F"/>
            <w:sz w:val="16"/>
            <w:lang w:bidi="ru-RU"/>
          </w:rPr>
          <w:t>http://orcid.org/0000-0002-1073-5866</w:t>
        </w:r>
      </w:hyperlink>
    </w:p>
    <w:p w14:paraId="18F81BB6" w14:textId="77777777" w:rsidR="00A33037" w:rsidRPr="00711013" w:rsidRDefault="00A33037" w:rsidP="004F2FBE">
      <w:pPr>
        <w:rPr>
          <w:rFonts w:ascii="Arial" w:eastAsia="Myriad Pro" w:hAnsi="Arial" w:cs="Arial"/>
          <w:sz w:val="16"/>
          <w:szCs w:val="16"/>
        </w:rPr>
      </w:pPr>
      <w:proofErr w:type="spellStart"/>
      <w:r w:rsidRPr="00711013">
        <w:rPr>
          <w:rFonts w:ascii="Arial" w:eastAsia="Arial" w:hAnsi="Arial" w:cs="Arial"/>
          <w:sz w:val="16"/>
          <w:lang w:bidi="ru-RU"/>
        </w:rPr>
        <w:t>Каред</w:t>
      </w:r>
      <w:proofErr w:type="spellEnd"/>
      <w:r w:rsidRPr="00711013">
        <w:rPr>
          <w:rFonts w:ascii="Arial" w:eastAsia="Arial" w:hAnsi="Arial" w:cs="Arial"/>
          <w:sz w:val="16"/>
          <w:lang w:bidi="ru-RU"/>
        </w:rPr>
        <w:t xml:space="preserve"> </w:t>
      </w:r>
      <w:proofErr w:type="spellStart"/>
      <w:r w:rsidRPr="00711013">
        <w:rPr>
          <w:rFonts w:ascii="Arial" w:eastAsia="Arial" w:hAnsi="Arial" w:cs="Arial"/>
          <w:sz w:val="16"/>
          <w:lang w:bidi="ru-RU"/>
        </w:rPr>
        <w:t>Костев</w:t>
      </w:r>
      <w:proofErr w:type="spellEnd"/>
      <w:r w:rsidRPr="00711013">
        <w:rPr>
          <w:rFonts w:ascii="Arial" w:eastAsia="Arial" w:hAnsi="Arial" w:cs="Arial"/>
          <w:sz w:val="16"/>
          <w:lang w:bidi="ru-RU"/>
        </w:rPr>
        <w:t xml:space="preserve"> </w:t>
      </w:r>
      <w:r w:rsidR="00CD5A8D" w:rsidRPr="00711013">
        <w:rPr>
          <w:rFonts w:ascii="Arial" w:eastAsia="Arial" w:hAnsi="Arial" w:cs="Arial"/>
          <w:noProof/>
          <w:lang w:bidi="ru-RU"/>
        </w:rPr>
        <mc:AlternateContent>
          <mc:Choice Requires="wpg">
            <w:drawing>
              <wp:inline distT="0" distB="0" distL="0" distR="0" wp14:anchorId="41656EE3" wp14:editId="6B5BC0F8">
                <wp:extent cx="103505" cy="102870"/>
                <wp:effectExtent l="0" t="0" r="0" b="0"/>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102870"/>
                          <a:chOff x="7103" y="355"/>
                          <a:chExt cx="163" cy="162"/>
                        </a:xfrm>
                      </wpg:grpSpPr>
                      <wpg:grpSp>
                        <wpg:cNvPr id="54" name="Group 10"/>
                        <wpg:cNvGrpSpPr>
                          <a:grpSpLocks/>
                        </wpg:cNvGrpSpPr>
                        <wpg:grpSpPr bwMode="auto">
                          <a:xfrm>
                            <a:off x="7103" y="355"/>
                            <a:ext cx="163" cy="162"/>
                            <a:chOff x="7103" y="355"/>
                            <a:chExt cx="163" cy="162"/>
                          </a:xfrm>
                        </wpg:grpSpPr>
                        <wps:wsp>
                          <wps:cNvPr id="55" name="Freeform 11"/>
                          <wps:cNvSpPr>
                            <a:spLocks/>
                          </wps:cNvSpPr>
                          <wps:spPr bwMode="auto">
                            <a:xfrm>
                              <a:off x="7103" y="355"/>
                              <a:ext cx="163" cy="162"/>
                            </a:xfrm>
                            <a:custGeom>
                              <a:avLst/>
                              <a:gdLst>
                                <a:gd name="T0" fmla="+- 0 7181 7103"/>
                                <a:gd name="T1" fmla="*/ T0 w 163"/>
                                <a:gd name="T2" fmla="+- 0 355 355"/>
                                <a:gd name="T3" fmla="*/ 355 h 162"/>
                                <a:gd name="T4" fmla="+- 0 7125 7103"/>
                                <a:gd name="T5" fmla="*/ T4 w 163"/>
                                <a:gd name="T6" fmla="+- 0 381 355"/>
                                <a:gd name="T7" fmla="*/ 381 h 162"/>
                                <a:gd name="T8" fmla="+- 0 7103 7103"/>
                                <a:gd name="T9" fmla="*/ T8 w 163"/>
                                <a:gd name="T10" fmla="+- 0 446 355"/>
                                <a:gd name="T11" fmla="*/ 446 h 162"/>
                                <a:gd name="T12" fmla="+- 0 7108 7103"/>
                                <a:gd name="T13" fmla="*/ T12 w 163"/>
                                <a:gd name="T14" fmla="+- 0 465 355"/>
                                <a:gd name="T15" fmla="*/ 465 h 162"/>
                                <a:gd name="T16" fmla="+- 0 7151 7103"/>
                                <a:gd name="T17" fmla="*/ T16 w 163"/>
                                <a:gd name="T18" fmla="+- 0 508 355"/>
                                <a:gd name="T19" fmla="*/ 508 h 162"/>
                                <a:gd name="T20" fmla="+- 0 7202 7103"/>
                                <a:gd name="T21" fmla="*/ T20 w 163"/>
                                <a:gd name="T22" fmla="+- 0 516 355"/>
                                <a:gd name="T23" fmla="*/ 516 h 162"/>
                                <a:gd name="T24" fmla="+- 0 7222 7103"/>
                                <a:gd name="T25" fmla="*/ T24 w 163"/>
                                <a:gd name="T26" fmla="+- 0 508 355"/>
                                <a:gd name="T27" fmla="*/ 508 h 162"/>
                                <a:gd name="T28" fmla="+- 0 7240 7103"/>
                                <a:gd name="T29" fmla="*/ T28 w 163"/>
                                <a:gd name="T30" fmla="+- 0 496 355"/>
                                <a:gd name="T31" fmla="*/ 496 h 162"/>
                                <a:gd name="T32" fmla="+- 0 7254 7103"/>
                                <a:gd name="T33" fmla="*/ T32 w 163"/>
                                <a:gd name="T34" fmla="+- 0 479 355"/>
                                <a:gd name="T35" fmla="*/ 479 h 162"/>
                                <a:gd name="T36" fmla="+- 0 7263 7103"/>
                                <a:gd name="T37" fmla="*/ T36 w 163"/>
                                <a:gd name="T38" fmla="+- 0 459 355"/>
                                <a:gd name="T39" fmla="*/ 459 h 162"/>
                                <a:gd name="T40" fmla="+- 0 7266 7103"/>
                                <a:gd name="T41" fmla="*/ T40 w 163"/>
                                <a:gd name="T42" fmla="+- 0 436 355"/>
                                <a:gd name="T43" fmla="*/ 436 h 162"/>
                                <a:gd name="T44" fmla="+- 0 7263 7103"/>
                                <a:gd name="T45" fmla="*/ T44 w 163"/>
                                <a:gd name="T46" fmla="+- 0 416 355"/>
                                <a:gd name="T47" fmla="*/ 416 h 162"/>
                                <a:gd name="T48" fmla="+- 0 7225 7103"/>
                                <a:gd name="T49" fmla="*/ T48 w 163"/>
                                <a:gd name="T50" fmla="+- 0 366 355"/>
                                <a:gd name="T51" fmla="*/ 366 h 162"/>
                                <a:gd name="T52" fmla="+- 0 7181 7103"/>
                                <a:gd name="T53" fmla="*/ T52 w 163"/>
                                <a:gd name="T54" fmla="+- 0 355 355"/>
                                <a:gd name="T55" fmla="*/ 35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3" h="162">
                                  <a:moveTo>
                                    <a:pt x="78" y="0"/>
                                  </a:moveTo>
                                  <a:lnTo>
                                    <a:pt x="22" y="26"/>
                                  </a:lnTo>
                                  <a:lnTo>
                                    <a:pt x="0" y="91"/>
                                  </a:lnTo>
                                  <a:lnTo>
                                    <a:pt x="5" y="110"/>
                                  </a:lnTo>
                                  <a:lnTo>
                                    <a:pt x="48" y="153"/>
                                  </a:lnTo>
                                  <a:lnTo>
                                    <a:pt x="99" y="161"/>
                                  </a:lnTo>
                                  <a:lnTo>
                                    <a:pt x="119" y="153"/>
                                  </a:lnTo>
                                  <a:lnTo>
                                    <a:pt x="137" y="141"/>
                                  </a:lnTo>
                                  <a:lnTo>
                                    <a:pt x="151" y="124"/>
                                  </a:lnTo>
                                  <a:lnTo>
                                    <a:pt x="160" y="104"/>
                                  </a:lnTo>
                                  <a:lnTo>
                                    <a:pt x="163" y="81"/>
                                  </a:lnTo>
                                  <a:lnTo>
                                    <a:pt x="160" y="61"/>
                                  </a:lnTo>
                                  <a:lnTo>
                                    <a:pt x="122" y="11"/>
                                  </a:lnTo>
                                  <a:lnTo>
                                    <a:pt x="78" y="0"/>
                                  </a:lnTo>
                                  <a:close/>
                                </a:path>
                              </a:pathLst>
                            </a:custGeom>
                            <a:solidFill>
                              <a:srgbClr val="A6C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8"/>
                        <wpg:cNvGrpSpPr>
                          <a:grpSpLocks/>
                        </wpg:cNvGrpSpPr>
                        <wpg:grpSpPr bwMode="auto">
                          <a:xfrm>
                            <a:off x="7148" y="405"/>
                            <a:ext cx="10" cy="69"/>
                            <a:chOff x="7148" y="405"/>
                            <a:chExt cx="10" cy="69"/>
                          </a:xfrm>
                        </wpg:grpSpPr>
                        <wps:wsp>
                          <wps:cNvPr id="57" name="Freeform 9"/>
                          <wps:cNvSpPr>
                            <a:spLocks/>
                          </wps:cNvSpPr>
                          <wps:spPr bwMode="auto">
                            <a:xfrm>
                              <a:off x="7148" y="405"/>
                              <a:ext cx="10" cy="69"/>
                            </a:xfrm>
                            <a:custGeom>
                              <a:avLst/>
                              <a:gdLst>
                                <a:gd name="T0" fmla="+- 0 7148 7148"/>
                                <a:gd name="T1" fmla="*/ T0 w 10"/>
                                <a:gd name="T2" fmla="+- 0 439 405"/>
                                <a:gd name="T3" fmla="*/ 439 h 69"/>
                                <a:gd name="T4" fmla="+- 0 7158 7148"/>
                                <a:gd name="T5" fmla="*/ T4 w 10"/>
                                <a:gd name="T6" fmla="+- 0 439 405"/>
                                <a:gd name="T7" fmla="*/ 439 h 69"/>
                              </a:gdLst>
                              <a:ahLst/>
                              <a:cxnLst>
                                <a:cxn ang="0">
                                  <a:pos x="T1" y="T3"/>
                                </a:cxn>
                                <a:cxn ang="0">
                                  <a:pos x="T5" y="T7"/>
                                </a:cxn>
                              </a:cxnLst>
                              <a:rect l="0" t="0" r="r" b="b"/>
                              <a:pathLst>
                                <a:path w="10" h="69">
                                  <a:moveTo>
                                    <a:pt x="0" y="34"/>
                                  </a:moveTo>
                                  <a:lnTo>
                                    <a:pt x="10" y="34"/>
                                  </a:lnTo>
                                </a:path>
                              </a:pathLst>
                            </a:custGeom>
                            <a:noFill/>
                            <a:ln w="4462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
                        <wpg:cNvGrpSpPr>
                          <a:grpSpLocks/>
                        </wpg:cNvGrpSpPr>
                        <wpg:grpSpPr bwMode="auto">
                          <a:xfrm>
                            <a:off x="7172" y="405"/>
                            <a:ext cx="62" cy="69"/>
                            <a:chOff x="7172" y="405"/>
                            <a:chExt cx="62" cy="69"/>
                          </a:xfrm>
                        </wpg:grpSpPr>
                        <wps:wsp>
                          <wps:cNvPr id="59" name="Freeform 7"/>
                          <wps:cNvSpPr>
                            <a:spLocks/>
                          </wps:cNvSpPr>
                          <wps:spPr bwMode="auto">
                            <a:xfrm>
                              <a:off x="7172" y="405"/>
                              <a:ext cx="62" cy="69"/>
                            </a:xfrm>
                            <a:custGeom>
                              <a:avLst/>
                              <a:gdLst>
                                <a:gd name="T0" fmla="+- 0 7198 7172"/>
                                <a:gd name="T1" fmla="*/ T0 w 62"/>
                                <a:gd name="T2" fmla="+- 0 405 405"/>
                                <a:gd name="T3" fmla="*/ 405 h 69"/>
                                <a:gd name="T4" fmla="+- 0 7172 7172"/>
                                <a:gd name="T5" fmla="*/ T4 w 62"/>
                                <a:gd name="T6" fmla="+- 0 405 405"/>
                                <a:gd name="T7" fmla="*/ 405 h 69"/>
                                <a:gd name="T8" fmla="+- 0 7172 7172"/>
                                <a:gd name="T9" fmla="*/ T8 w 62"/>
                                <a:gd name="T10" fmla="+- 0 473 405"/>
                                <a:gd name="T11" fmla="*/ 473 h 69"/>
                                <a:gd name="T12" fmla="+- 0 7217 7172"/>
                                <a:gd name="T13" fmla="*/ T12 w 62"/>
                                <a:gd name="T14" fmla="+- 0 469 405"/>
                                <a:gd name="T15" fmla="*/ 469 h 69"/>
                                <a:gd name="T16" fmla="+- 0 7220 7172"/>
                                <a:gd name="T17" fmla="*/ T16 w 62"/>
                                <a:gd name="T18" fmla="+- 0 464 405"/>
                                <a:gd name="T19" fmla="*/ 464 h 69"/>
                                <a:gd name="T20" fmla="+- 0 7182 7172"/>
                                <a:gd name="T21" fmla="*/ T20 w 62"/>
                                <a:gd name="T22" fmla="+- 0 464 405"/>
                                <a:gd name="T23" fmla="*/ 464 h 69"/>
                                <a:gd name="T24" fmla="+- 0 7182 7172"/>
                                <a:gd name="T25" fmla="*/ T24 w 62"/>
                                <a:gd name="T26" fmla="+- 0 414 405"/>
                                <a:gd name="T27" fmla="*/ 414 h 69"/>
                                <a:gd name="T28" fmla="+- 0 7223 7172"/>
                                <a:gd name="T29" fmla="*/ T28 w 62"/>
                                <a:gd name="T30" fmla="+- 0 414 405"/>
                                <a:gd name="T31" fmla="*/ 414 h 69"/>
                                <a:gd name="T32" fmla="+- 0 7222 7172"/>
                                <a:gd name="T33" fmla="*/ T32 w 62"/>
                                <a:gd name="T34" fmla="+- 0 412 405"/>
                                <a:gd name="T35" fmla="*/ 412 h 69"/>
                                <a:gd name="T36" fmla="+- 0 7198 7172"/>
                                <a:gd name="T37" fmla="*/ T36 w 62"/>
                                <a:gd name="T38" fmla="+- 0 405 405"/>
                                <a:gd name="T39" fmla="*/ 405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 h="69">
                                  <a:moveTo>
                                    <a:pt x="26" y="0"/>
                                  </a:moveTo>
                                  <a:lnTo>
                                    <a:pt x="0" y="0"/>
                                  </a:lnTo>
                                  <a:lnTo>
                                    <a:pt x="0" y="68"/>
                                  </a:lnTo>
                                  <a:lnTo>
                                    <a:pt x="45" y="64"/>
                                  </a:lnTo>
                                  <a:lnTo>
                                    <a:pt x="48" y="59"/>
                                  </a:lnTo>
                                  <a:lnTo>
                                    <a:pt x="10" y="59"/>
                                  </a:lnTo>
                                  <a:lnTo>
                                    <a:pt x="10" y="9"/>
                                  </a:lnTo>
                                  <a:lnTo>
                                    <a:pt x="51" y="9"/>
                                  </a:lnTo>
                                  <a:lnTo>
                                    <a:pt x="50" y="7"/>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
                          <wps:cNvSpPr>
                            <a:spLocks/>
                          </wps:cNvSpPr>
                          <wps:spPr bwMode="auto">
                            <a:xfrm>
                              <a:off x="7172" y="405"/>
                              <a:ext cx="62" cy="69"/>
                            </a:xfrm>
                            <a:custGeom>
                              <a:avLst/>
                              <a:gdLst>
                                <a:gd name="T0" fmla="+- 0 7223 7172"/>
                                <a:gd name="T1" fmla="*/ T0 w 62"/>
                                <a:gd name="T2" fmla="+- 0 414 405"/>
                                <a:gd name="T3" fmla="*/ 414 h 69"/>
                                <a:gd name="T4" fmla="+- 0 7216 7172"/>
                                <a:gd name="T5" fmla="*/ T4 w 62"/>
                                <a:gd name="T6" fmla="+- 0 414 405"/>
                                <a:gd name="T7" fmla="*/ 414 h 69"/>
                                <a:gd name="T8" fmla="+- 0 7225 7172"/>
                                <a:gd name="T9" fmla="*/ T8 w 62"/>
                                <a:gd name="T10" fmla="+- 0 425 405"/>
                                <a:gd name="T11" fmla="*/ 425 h 69"/>
                                <a:gd name="T12" fmla="+- 0 7225 7172"/>
                                <a:gd name="T13" fmla="*/ T12 w 62"/>
                                <a:gd name="T14" fmla="+- 0 448 405"/>
                                <a:gd name="T15" fmla="*/ 448 h 69"/>
                                <a:gd name="T16" fmla="+- 0 7220 7172"/>
                                <a:gd name="T17" fmla="*/ T16 w 62"/>
                                <a:gd name="T18" fmla="+- 0 464 405"/>
                                <a:gd name="T19" fmla="*/ 464 h 69"/>
                                <a:gd name="T20" fmla="+- 0 7220 7172"/>
                                <a:gd name="T21" fmla="*/ T20 w 62"/>
                                <a:gd name="T22" fmla="+- 0 464 405"/>
                                <a:gd name="T23" fmla="*/ 464 h 69"/>
                                <a:gd name="T24" fmla="+- 0 7230 7172"/>
                                <a:gd name="T25" fmla="*/ T24 w 62"/>
                                <a:gd name="T26" fmla="+- 0 454 405"/>
                                <a:gd name="T27" fmla="*/ 454 h 69"/>
                                <a:gd name="T28" fmla="+- 0 7233 7172"/>
                                <a:gd name="T29" fmla="*/ T28 w 62"/>
                                <a:gd name="T30" fmla="+- 0 429 405"/>
                                <a:gd name="T31" fmla="*/ 429 h 69"/>
                                <a:gd name="T32" fmla="+- 0 7223 7172"/>
                                <a:gd name="T33" fmla="*/ T32 w 62"/>
                                <a:gd name="T34" fmla="+- 0 414 405"/>
                                <a:gd name="T35" fmla="*/ 414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 h="69">
                                  <a:moveTo>
                                    <a:pt x="51" y="9"/>
                                  </a:moveTo>
                                  <a:lnTo>
                                    <a:pt x="44" y="9"/>
                                  </a:lnTo>
                                  <a:lnTo>
                                    <a:pt x="53" y="20"/>
                                  </a:lnTo>
                                  <a:lnTo>
                                    <a:pt x="53" y="43"/>
                                  </a:lnTo>
                                  <a:lnTo>
                                    <a:pt x="48" y="59"/>
                                  </a:lnTo>
                                  <a:lnTo>
                                    <a:pt x="58" y="49"/>
                                  </a:lnTo>
                                  <a:lnTo>
                                    <a:pt x="61" y="24"/>
                                  </a:lnTo>
                                  <a:lnTo>
                                    <a:pt x="5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3"/>
                        <wpg:cNvGrpSpPr>
                          <a:grpSpLocks/>
                        </wpg:cNvGrpSpPr>
                        <wpg:grpSpPr bwMode="auto">
                          <a:xfrm>
                            <a:off x="7146" y="384"/>
                            <a:ext cx="13" cy="13"/>
                            <a:chOff x="7146" y="384"/>
                            <a:chExt cx="13" cy="13"/>
                          </a:xfrm>
                        </wpg:grpSpPr>
                        <wps:wsp>
                          <wps:cNvPr id="62" name="Freeform 4"/>
                          <wps:cNvSpPr>
                            <a:spLocks/>
                          </wps:cNvSpPr>
                          <wps:spPr bwMode="auto">
                            <a:xfrm>
                              <a:off x="7146" y="384"/>
                              <a:ext cx="13" cy="13"/>
                            </a:xfrm>
                            <a:custGeom>
                              <a:avLst/>
                              <a:gdLst>
                                <a:gd name="T0" fmla="+- 0 7156 7146"/>
                                <a:gd name="T1" fmla="*/ T0 w 13"/>
                                <a:gd name="T2" fmla="+- 0 384 384"/>
                                <a:gd name="T3" fmla="*/ 384 h 13"/>
                                <a:gd name="T4" fmla="+- 0 7149 7146"/>
                                <a:gd name="T5" fmla="*/ T4 w 13"/>
                                <a:gd name="T6" fmla="+- 0 384 384"/>
                                <a:gd name="T7" fmla="*/ 384 h 13"/>
                                <a:gd name="T8" fmla="+- 0 7146 7146"/>
                                <a:gd name="T9" fmla="*/ T8 w 13"/>
                                <a:gd name="T10" fmla="+- 0 387 384"/>
                                <a:gd name="T11" fmla="*/ 387 h 13"/>
                                <a:gd name="T12" fmla="+- 0 7146 7146"/>
                                <a:gd name="T13" fmla="*/ T12 w 13"/>
                                <a:gd name="T14" fmla="+- 0 394 384"/>
                                <a:gd name="T15" fmla="*/ 394 h 13"/>
                                <a:gd name="T16" fmla="+- 0 7149 7146"/>
                                <a:gd name="T17" fmla="*/ T16 w 13"/>
                                <a:gd name="T18" fmla="+- 0 397 384"/>
                                <a:gd name="T19" fmla="*/ 397 h 13"/>
                                <a:gd name="T20" fmla="+- 0 7156 7146"/>
                                <a:gd name="T21" fmla="*/ T20 w 13"/>
                                <a:gd name="T22" fmla="+- 0 397 384"/>
                                <a:gd name="T23" fmla="*/ 397 h 13"/>
                                <a:gd name="T24" fmla="+- 0 7159 7146"/>
                                <a:gd name="T25" fmla="*/ T24 w 13"/>
                                <a:gd name="T26" fmla="+- 0 394 384"/>
                                <a:gd name="T27" fmla="*/ 394 h 13"/>
                                <a:gd name="T28" fmla="+- 0 7159 7146"/>
                                <a:gd name="T29" fmla="*/ T28 w 13"/>
                                <a:gd name="T30" fmla="+- 0 387 384"/>
                                <a:gd name="T31" fmla="*/ 387 h 13"/>
                                <a:gd name="T32" fmla="+- 0 7156 7146"/>
                                <a:gd name="T33" fmla="*/ T32 w 13"/>
                                <a:gd name="T34" fmla="+- 0 384 384"/>
                                <a:gd name="T35" fmla="*/ 384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3">
                                  <a:moveTo>
                                    <a:pt x="10" y="0"/>
                                  </a:moveTo>
                                  <a:lnTo>
                                    <a:pt x="3" y="0"/>
                                  </a:lnTo>
                                  <a:lnTo>
                                    <a:pt x="0" y="3"/>
                                  </a:lnTo>
                                  <a:lnTo>
                                    <a:pt x="0" y="10"/>
                                  </a:lnTo>
                                  <a:lnTo>
                                    <a:pt x="3" y="13"/>
                                  </a:lnTo>
                                  <a:lnTo>
                                    <a:pt x="10" y="13"/>
                                  </a:lnTo>
                                  <a:lnTo>
                                    <a:pt x="13" y="10"/>
                                  </a:lnTo>
                                  <a:lnTo>
                                    <a:pt x="13" y="3"/>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8E77722" id="Group 2" o:spid="_x0000_s1026" style="width:8.15pt;height:8.1pt;mso-position-horizontal-relative:char;mso-position-vertical-relative:line" coordorigin="7103,355" coordsize="16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jjkwoAADU9AAAOAAAAZHJzL2Uyb0RvYy54bWzsW9uO47gRfQ+QfxD0mGDHlkRZtjE9i8Xs&#10;zCDAJllgnQ9Q2/IFsS1HUrd78vU5RYoySRVtb487nd30PLTsYYk8PFUsHpbk998/7bbBY1HVm3J/&#10;F0bvhmFQ7OflYrNf3YX/mH3+bhwGdZPvF/m23Bd34deiDr//8Mc/vD8epkVcrsvtoqgCdLKvp8fD&#10;XbhumsN0MKjn62KX1+/KQ7FH47KsdnmDr9VqsKjyI3rfbQfxcDgaHMtqcajKeVHX+N8fVWP4Qfa/&#10;XBbz5u/LZV00wfYuBLZG/q3k33v6O/jwPp+uqvyw3sxbGPkzUOzyzR6Ddl39mDd58FBtel3tNvOq&#10;rMtl825e7gblcrmZF3IOmE00dGbzpSofDnIuq+lxdehoArUOT8/udv63x5+rYLO4C9MkDPb5Dj6S&#10;wwYxcXM8rKYw+VIdfjn8XKkJ4uNP5fyfNZoHbjt9Xynj4P7413KB7vKHppTcPC2rHXWBWQdP0gVf&#10;OxcUT00wx39GwyQdpmEwR1M0jMdZ66L5Gn6kuzJYhAFakzRV3puvP+mbR2iSd44k+kE+VWNKnC0u&#10;NSn5pZufpkDYFERycHeO5ORbcdCfTUeEM5d8elsKsNzqU0TV3xZRv6zzQyEDtaZw0XTCjyqiPldF&#10;QWs4iCIVVdJMh1RtxpPRcjzU0xphdzGSrmexiwjQ+VA3X4pSRmT++FPdqFSwwCcZ54sW+wxpY7nb&#10;Iiv8+btgGGTROMIfBGFrr80ibfanQTAbBscgggcdm1jbyK4QwUEXxatuPMSwGg8dkckaPclwRuB1&#10;RohUC1ScsqDgga6vmeBBjbSNAoXpMaAybUSgYMKCQq63QA0TFtREmxFTYx4Ulp7ZlxAjDhXC6TQ/&#10;smFhRTbtcN6YxRWZzM+i2IPMpl6MWCdGJvNkwyOzuc+i1BNbJv2zaORBZvOfYpqMJyOTfrJhkcU2&#10;/1k8jFnOYtMDs9gX97YHUsyAQRab/JMNj8zmP4tjDzLTA7PYE/yx7QEPZ7HJv58zm/8sFpQu+pki&#10;Nj0wiz0rILE9ICYsZ4nJP9mwnCU2/1mcChZZYnpglnhWQGJ7QGQTzpuJyT/Z8Mhs/rN4xOeMxPTA&#10;LPGsgMT2gEh5ZCb/ZMMiEzb/QDZiOROmB2ZwOZv5he0BgRkwK0CY/JMNj8zm38uZMD0wE54VIGwP&#10;CH5tCpN/suGR2fxjbfLbkjA9MBOeFZDaHkjgAIaz1OSfbFhkqc2/dxcnFXzaMVPPCkhtDwAVi8zk&#10;n2w6ZJAhKy008rXWHvOnfSs+8CnI6QQ1lML5UNYkfWeYKYTvTMoKdAErUioeYwxOxhlpkIvG8AcZ&#10;K3l20Zo2SmkuFfhlc8SONJ9chYW2FDLHdnAN9LidKHL0VebtVJE4rzGnjEhgkM2uMm+nmlw3Vcod&#10;1DvW/TW904KW5tdNlVYZmWOFXNM7hb40t6aqvNvGZYXztHuSrsIAJ+l7GiKfHvKGwll/DI44xdFB&#10;Zk3XWAbzrnwsZqW0aOSBDjkDw8qjFgY7NW/3plmMBQwz7NdqLrpVXw+yM2QMGE30hHWjviojxWKk&#10;TncYUrfqq7ISClcEWs6NOFEkR6PzY0YkuwDtUncRbXRkh9A4NyyUorKLxXm7kaIkGl6yU94fXxi2&#10;7e7SbFtvdflEU6uviuLMdr1unG/LulCTp3iS6asLLIpH4+RWl9vN4vNmu6WAqqvV/cdtFTzmqPb8&#10;MPr4CXpA9WOZbWXa3Jd0m+ZY1jLUcZOqAvX0vlx8xdGzKlXJCCUufFiX1b/D4Ihy0V1Y/+shr4ow&#10;2P5lj9PzJBIkGBr5RaTQy2FQmS33Zku+n6Oru7AJkebp48dG1aQeDtVmtcZIkVwr+/IHFE+WGzqb&#10;ooahUbVfcICXn9qSy7nCBvZ4s7YjaXnZuka7fASKOQCfT7u6BoihEs1IZkg481TYcW8xCjvWTQgB&#10;vqzz36hpYHk6NQ05EXIOKh83LGm4bPAEdlzYy+JXFTSgv7IIw0k/nUoMSDAnJSRlrS6XdlUIW1SJ&#10;ZBJ0/j71g8TS9UMm60D7/mRj6ymcg3lIyNxdV6qc0YPkqFkeEpzY9WNCApuvossoqXXi71mbLBYI&#10;9lgQS2vttIeauyKObSrbnZp1xlVmVHPByuzsVCuwXczCXS6lzZQ2fdRi4rHEYmVeK0F/lv+4BI2y&#10;934ho3Fd5ItP7ecm32zVZ0CiHC4zIhUIf48ZG1ujmbFlFn3ZjJ0phdWtYJ1woNt8Gdu95ZSx7Zvg&#10;sNfL2BBeTsaW8vn2Gdtlgyew4+IbMvaE0iOGu5Sx+3VjJ2MP04sZGybXZOyMqnB9SL2M3YfkZGwe&#10;kpWxPZCwZFRWbwv1HkiIhy75y/JzH5Jbfc4Sjia7+gwbjie3+BxHGUsUU3xmcNn7pBixG65Te+Z3&#10;3MimHaUaKlb2HRiZzKvSM4PLpl6MBMuXyTzZcHy5hedozAcWU3ju46JjiBESHlxW3dmLy6YeBSQP&#10;LiviYyq6Mbhs8kXE8mVVncmG5cumHn6kAmrfj0zRuY/LrTnzuOyaswdXr+Qsy/R9XEzJmcFlky/w&#10;bKbbpk4i0q44w4bjK7GpzyJPLmUKzgwum3xgYnFZcW8kL2wFryI3pdrkCowACgH4VgbsVV5vUgaE&#10;u79N5SMAz6h8epQF710qpCmRr630CUBfzQPDSFdPdKO+KqO2GjnSxwrdqq+tFZYIUKW6IKpb9VVZ&#10;tUeP66zOd9UWxi4YKRZ0HVWD0VcFyiFUN96mPOU//fyuylOksl/8RRMqSjoSX5aJf8MS37eN94oy&#10;/U3J0TyePVwLI7yD4ZMW9qabxXjqxykLS/Dwesfecz1yxxSaPkj2fts+X+yLCnPDvVLi40klIyls&#10;iQ8bTlL0JL586tlH9SyJj+Ich8skXcCGxWXT/j8r8X1Hj9eW+HHCH4noiePpBBnzIe+8WCLwxgXj&#10;R1viw4bzIypp5ikmi5MbSvyYPULaEh82HK6+xOdxPU/is3w5Ev/E15uUpsKv51WA38AT9RfWxo4o&#10;9FXABbY8iNUL2lE9KUWhQpXTtS7UVyUe26fp3ZN93aqvyqp9yHNB96ZKQ+N5/rkR8UyWwF94IOww&#10;oeG8idpbP3Mld5gVfPkawctW8OlVLkRAMpZHMuOZKyJWvhYvMSBNGM9cnVtOFXxSK6ebsD5frYJP&#10;x15H3ssJ3l7eX0dgxwWYNF5F+FXPXFPS0hjuUgUfXnBMbHkPX+N97NbfRilMKwb5ujZtk/2OHHkf&#10;iQkLyRI78h3CHiRbZ3ogmfKeTDhIjtABQSyknrzvT86p4CfjjKPJkvdkw4Fy5b0PFS2YkyxUr4/3&#10;qIps1pMJ6z6rgk82LC6bdoQT70Cmgs/wZVOfTHi+TObJhsPVq+B7Yp2R931cTgXfg8uq4Htx2dTj&#10;JQOeL0beM7hs8j1+tOS9z4+uvPfiMslvXxvvxZdTwffEvSXvfXHvyvvI40dG3vf5ct4Z9+QIS96b&#10;SeJN3v+fy3tElHyJNGFfcGnLx1qR++Q9+oA80lZa+uqrUuTtOzBnlbaywaDn5LgaTK0EhK8eRV/V&#10;aC3wS1ZtX+cHJIpI/Z1F5TCl0bzJ/2fKf/nLUvw2F28j4WGe+h0x/fjX/C7fVJp2v3b+8B8AAAD/&#10;/wMAUEsDBBQABgAIAAAAIQD/lMJ82QAAAAMBAAAPAAAAZHJzL2Rvd25yZXYueG1sTI9Ba8JAEIXv&#10;Bf/DMoK3uolSKWk2ItJ6EqFaKL2N2TEJZmdDdk3iv3fTS3uZx/CG975J14OpRUetqywriOcRCOLc&#10;6ooLBV+nj+dXEM4ja6wtk4I7OVhnk6cUE217/qTu6AsRQtglqKD0vkmkdHlJBt3cNsTBu9jWoA9r&#10;W0jdYh/CTS0XUbSSBisODSU2tC0pvx5vRsGux36zjN+7/fWyvf+cXg7f+5iUmk2HzRsIT4P/O4YR&#10;P6BDFpjO9sbaiVpBeMT/ztFbLUGcR12AzFL5nz17AAAA//8DAFBLAQItABQABgAIAAAAIQC2gziS&#10;/gAAAOEBAAATAAAAAAAAAAAAAAAAAAAAAABbQ29udGVudF9UeXBlc10ueG1sUEsBAi0AFAAGAAgA&#10;AAAhADj9If/WAAAAlAEAAAsAAAAAAAAAAAAAAAAALwEAAF9yZWxzLy5yZWxzUEsBAi0AFAAGAAgA&#10;AAAhAAJwGOOTCgAANT0AAA4AAAAAAAAAAAAAAAAALgIAAGRycy9lMm9Eb2MueG1sUEsBAi0AFAAG&#10;AAgAAAAhAP+UwnzZAAAAAwEAAA8AAAAAAAAAAAAAAAAA7QwAAGRycy9kb3ducmV2LnhtbFBLBQYA&#10;AAAABAAEAPMAAADzDQAAAAA=&#10;">
                <v:group id="Group 10" o:spid="_x0000_s1027" style="position:absolute;left:7103;top:355;width:163;height:162" coordorigin="7103,355"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1" o:spid="_x0000_s1028" style="position:absolute;left:7103;top:355;width:163;height:162;visibility:visible;mso-wrap-style:square;v-text-anchor:top" coordsize="1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dswwAAANsAAAAPAAAAZHJzL2Rvd25yZXYueG1sRI9PawIx&#10;FMTvBb9DeEIvRbMVFVmNIkVBPAj1z/2xeW4Wk5d1E9f12zeFQo/DzPyGWaw6Z0VLTag8K/gcZiCI&#10;C68rLhWcT9vBDESIyBqtZ1LwogCrZe9tgbn2T/6m9hhLkSAcclRgYqxzKUNhyGEY+po4eVffOIxJ&#10;NqXUDT4T3Fk5yrKpdFhxWjBY05eh4nZ8OAXhYHm7MR/4wt30crCn+7jd7JV673frOYhIXfwP/7V3&#10;WsFkAr9f0g+Qyx8AAAD//wMAUEsBAi0AFAAGAAgAAAAhANvh9svuAAAAhQEAABMAAAAAAAAAAAAA&#10;AAAAAAAAAFtDb250ZW50X1R5cGVzXS54bWxQSwECLQAUAAYACAAAACEAWvQsW78AAAAVAQAACwAA&#10;AAAAAAAAAAAAAAAfAQAAX3JlbHMvLnJlbHNQSwECLQAUAAYACAAAACEAmiF3bMMAAADbAAAADwAA&#10;AAAAAAAAAAAAAAAHAgAAZHJzL2Rvd25yZXYueG1sUEsFBgAAAAADAAMAtwAAAPcCAAAAAA==&#10;" path="m78,l22,26,,91r5,19l48,153r51,8l119,153r18,-12l151,124r9,-20l163,81,160,61,122,11,78,xe" fillcolor="#a6ce38" stroked="f">
                    <v:path arrowok="t" o:connecttype="custom" o:connectlocs="78,355;22,381;0,446;5,465;48,508;99,516;119,508;137,496;151,479;160,459;163,436;160,416;122,366;78,355" o:connectangles="0,0,0,0,0,0,0,0,0,0,0,0,0,0"/>
                  </v:shape>
                </v:group>
                <v:group id="Group 8" o:spid="_x0000_s1029" style="position:absolute;left:7148;top:405;width:10;height:69" coordorigin="7148,405"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9" o:spid="_x0000_s1030" style="position:absolute;left:7148;top:405;width:10;height:69;visibility:visible;mso-wrap-style:square;v-text-anchor:top" coordsize="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VxgAAANsAAAAPAAAAZHJzL2Rvd25yZXYueG1sRI/dasJA&#10;FITvBd9hOULvdKPQKtFVpFCRtlb8QfTukD0mwezZmN2a+PZdoeDlMDPfMJNZYwpxo8rllhX0exEI&#10;4sTqnFMF+91HdwTCeWSNhWVScCcHs2m7NcFY25o3dNv6VAQIuxgVZN6XsZQuycig69mSOHhnWxn0&#10;QVap1BXWAW4KOYiiN2kw57CQYUnvGSWX7a9RcG32P6dFfvxafZ/T0frweXK1LZV66TTzMQhPjX+G&#10;/9tLreB1CI8v4QfI6R8AAAD//wMAUEsBAi0AFAAGAAgAAAAhANvh9svuAAAAhQEAABMAAAAAAAAA&#10;AAAAAAAAAAAAAFtDb250ZW50X1R5cGVzXS54bWxQSwECLQAUAAYACAAAACEAWvQsW78AAAAVAQAA&#10;CwAAAAAAAAAAAAAAAAAfAQAAX3JlbHMvLnJlbHNQSwECLQAUAAYACAAAACEAuvvLFcYAAADbAAAA&#10;DwAAAAAAAAAAAAAAAAAHAgAAZHJzL2Rvd25yZXYueG1sUEsFBgAAAAADAAMAtwAAAPoCAAAAAA==&#10;" path="m,34r10,e" filled="f" strokecolor="white" strokeweight="1.2397mm">
                    <v:path arrowok="t" o:connecttype="custom" o:connectlocs="0,439;10,439" o:connectangles="0,0"/>
                  </v:shape>
                </v:group>
                <v:group id="Group 5" o:spid="_x0000_s1031" style="position:absolute;left:7172;top:405;width:62;height:69" coordorigin="7172,405"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7" o:spid="_x0000_s1032" style="position:absolute;left:7172;top:405;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kdwgAAANsAAAAPAAAAZHJzL2Rvd25yZXYueG1sRI9Ba8JA&#10;FITvBf/D8oTe6qaCoUZXKaKSa9JSr4/sazY0+zbsrjH9965Q6HGYmW+Y7X6yvRjJh86xgtdFBoK4&#10;cbrjVsHnx+nlDUSIyBp7x6TglwLsd7OnLRba3biisY6tSBAOBSowMQ6FlKExZDEs3ECcvG/nLcYk&#10;fSu1x1uC214usyyXFjtOCwYHOhhqfuqrVdB3/ny5juvy62yOB53pKcemUup5Pr1vQESa4n/4r11q&#10;Bas1PL6kHyB3dwAAAP//AwBQSwECLQAUAAYACAAAACEA2+H2y+4AAACFAQAAEwAAAAAAAAAAAAAA&#10;AAAAAAAAW0NvbnRlbnRfVHlwZXNdLnhtbFBLAQItABQABgAIAAAAIQBa9CxbvwAAABUBAAALAAAA&#10;AAAAAAAAAAAAAB8BAABfcmVscy8ucmVsc1BLAQItABQABgAIAAAAIQDBhmkdwgAAANsAAAAPAAAA&#10;AAAAAAAAAAAAAAcCAABkcnMvZG93bnJldi54bWxQSwUGAAAAAAMAAwC3AAAA9gIAAAAA&#10;" path="m26,l,,,68,45,64r3,-5l10,59,10,9r41,l50,7,26,xe" stroked="f">
                    <v:path arrowok="t" o:connecttype="custom" o:connectlocs="26,405;0,405;0,473;45,469;48,464;10,464;10,414;51,414;50,412;26,405" o:connectangles="0,0,0,0,0,0,0,0,0,0"/>
                  </v:shape>
                  <v:shape id="Freeform 6" o:spid="_x0000_s1033" style="position:absolute;left:7172;top:405;width:62;height:69;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Ao9vgAAANsAAAAPAAAAZHJzL2Rvd25yZXYueG1sRE/Pa8Iw&#10;FL4P/B/CE7ytqTsU1zWKiBavuuGuj+atKWteShLb7r83h4HHj+93tZttL0byoXOsYJ3lIIgbpztu&#10;FXx9nl43IEJE1tg7JgV/FGC3XbxUWGo38YXGa2xFCuFQogIT41BKGRpDFkPmBuLE/ThvMSboW6k9&#10;Tinc9vItzwtpsePUYHCgg6Hm93q3CvrO19/38f18q83xoHM9F9hclFot5/0HiEhzfIr/3WetoEjr&#10;05f0A+T2AQAA//8DAFBLAQItABQABgAIAAAAIQDb4fbL7gAAAIUBAAATAAAAAAAAAAAAAAAAAAAA&#10;AABbQ29udGVudF9UeXBlc10ueG1sUEsBAi0AFAAGAAgAAAAhAFr0LFu/AAAAFQEAAAsAAAAAAAAA&#10;AAAAAAAAHwEAAF9yZWxzLy5yZWxzUEsBAi0AFAAGAAgAAAAhAJ7QCj2+AAAA2wAAAA8AAAAAAAAA&#10;AAAAAAAABwIAAGRycy9kb3ducmV2LnhtbFBLBQYAAAAAAwADALcAAADyAgAAAAA=&#10;" path="m51,9r-7,l53,20r,23l48,59,58,49,61,24,51,9xe" stroked="f">
                    <v:path arrowok="t" o:connecttype="custom" o:connectlocs="51,414;44,414;53,425;53,448;48,464;48,464;58,454;61,429;51,414" o:connectangles="0,0,0,0,0,0,0,0,0"/>
                  </v:shape>
                </v:group>
                <v:group id="Group 3" o:spid="_x0000_s1034" style="position:absolute;left:7146;top:384;width:13;height:13" coordorigin="7146,384"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 o:spid="_x0000_s1035" style="position:absolute;left:7146;top:384;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fkwwAAANsAAAAPAAAAZHJzL2Rvd25yZXYueG1sRI9Pi8Iw&#10;FMTvgt8hPGFvmiqLSDWK6AoLe/Iv9vZsnm2xeSlNVquf3giCx2FmfsNMZo0pxZVqV1hW0O9FIIhT&#10;qwvOFOy2q+4IhPPIGkvLpOBODmbTdmuCsbY3XtN14zMRIOxiVJB7X8VSujQng65nK+LgnW1t0AdZ&#10;Z1LXeAtwU8pBFA2lwYLDQo4VLXJKL5t/o4CT5Wix/zl8J1GS/p2Pq9PlMT8p9dVp5mMQnhr/Cb/b&#10;v1rBcACvL+EHyOkTAAD//wMAUEsBAi0AFAAGAAgAAAAhANvh9svuAAAAhQEAABMAAAAAAAAAAAAA&#10;AAAAAAAAAFtDb250ZW50X1R5cGVzXS54bWxQSwECLQAUAAYACAAAACEAWvQsW78AAAAVAQAACwAA&#10;AAAAAAAAAAAAAAAfAQAAX3JlbHMvLnJlbHNQSwECLQAUAAYACAAAACEAVS0n5MMAAADbAAAADwAA&#10;AAAAAAAAAAAAAAAHAgAAZHJzL2Rvd25yZXYueG1sUEsFBgAAAAADAAMAtwAAAPcCAAAAAA==&#10;" path="m10,l3,,,3r,7l3,13r7,l13,10r,-7l10,xe" stroked="f">
                    <v:path arrowok="t" o:connecttype="custom" o:connectlocs="10,384;3,384;0,387;0,394;3,397;10,397;13,394;13,387;10,384" o:connectangles="0,0,0,0,0,0,0,0,0"/>
                  </v:shape>
                </v:group>
                <w10:anchorlock/>
              </v:group>
            </w:pict>
          </mc:Fallback>
        </mc:AlternateContent>
      </w:r>
      <w:r w:rsidRPr="00711013">
        <w:rPr>
          <w:rFonts w:ascii="Arial" w:eastAsia="Arial" w:hAnsi="Arial" w:cs="Arial"/>
          <w:sz w:val="16"/>
          <w:lang w:bidi="ru-RU"/>
        </w:rPr>
        <w:t xml:space="preserve"> </w:t>
      </w:r>
      <w:hyperlink r:id="rId34">
        <w:r w:rsidRPr="00711013">
          <w:rPr>
            <w:rFonts w:ascii="Arial" w:eastAsia="Arial" w:hAnsi="Arial" w:cs="Arial"/>
            <w:color w:val="00007F"/>
            <w:sz w:val="16"/>
            <w:lang w:bidi="ru-RU"/>
          </w:rPr>
          <w:t>http://orcid.org/0000-0002-2124-7227</w:t>
        </w:r>
      </w:hyperlink>
    </w:p>
    <w:p w14:paraId="014BD1D0" w14:textId="77777777" w:rsidR="00716478" w:rsidRPr="006E6F28" w:rsidRDefault="00A33037" w:rsidP="004F2FBE">
      <w:pPr>
        <w:pStyle w:val="1"/>
        <w:spacing w:before="240"/>
        <w:ind w:left="0"/>
        <w:rPr>
          <w:rFonts w:ascii="Arial" w:hAnsi="Arial" w:cs="Arial"/>
          <w:b/>
          <w:bCs/>
        </w:rPr>
      </w:pPr>
      <w:bookmarkStart w:id="38" w:name="References"/>
      <w:bookmarkEnd w:id="38"/>
      <w:r w:rsidRPr="006E6F28">
        <w:rPr>
          <w:rFonts w:ascii="Arial" w:eastAsia="Arial" w:hAnsi="Arial" w:cs="Arial"/>
          <w:b/>
          <w:color w:val="10137D"/>
          <w:lang w:bidi="ru-RU"/>
        </w:rPr>
        <w:t>Литература</w:t>
      </w:r>
    </w:p>
    <w:p w14:paraId="54BCD0FC" w14:textId="77777777" w:rsidR="00716478" w:rsidRPr="006E6F28" w:rsidRDefault="00A33037" w:rsidP="00275B99">
      <w:pPr>
        <w:numPr>
          <w:ilvl w:val="0"/>
          <w:numId w:val="1"/>
        </w:numPr>
        <w:spacing w:before="164"/>
        <w:ind w:left="426" w:hanging="426"/>
        <w:jc w:val="both"/>
        <w:rPr>
          <w:rFonts w:ascii="Arial" w:eastAsia="Myriad Pro" w:hAnsi="Arial" w:cs="Arial"/>
          <w:sz w:val="16"/>
          <w:szCs w:val="16"/>
          <w:lang w:val="de-DE"/>
        </w:rPr>
      </w:pPr>
      <w:bookmarkStart w:id="39" w:name="_bookmark24"/>
      <w:bookmarkEnd w:id="39"/>
      <w:r w:rsidRPr="006E6F28">
        <w:rPr>
          <w:rFonts w:ascii="Arial" w:hAnsi="Arial" w:cs="Arial"/>
          <w:sz w:val="16"/>
          <w:lang w:val="de-DE" w:eastAsia="de-DE" w:bidi="de-DE"/>
        </w:rPr>
        <w:t>Kordt M. DAK-Gesundheit. DAK-Gesundheitsreport 2015. [</w:t>
      </w:r>
      <w:proofErr w:type="spellStart"/>
      <w:r w:rsidRPr="006E6F28">
        <w:rPr>
          <w:rFonts w:ascii="Arial" w:hAnsi="Arial" w:cs="Arial"/>
          <w:sz w:val="16"/>
          <w:lang w:val="de-DE" w:eastAsia="de-DE" w:bidi="de-DE"/>
        </w:rPr>
        <w:t>cited</w:t>
      </w:r>
      <w:proofErr w:type="spellEnd"/>
      <w:r w:rsidRPr="006E6F28">
        <w:rPr>
          <w:rFonts w:ascii="Arial" w:hAnsi="Arial" w:cs="Arial"/>
          <w:sz w:val="16"/>
          <w:lang w:val="de-DE" w:eastAsia="de-DE" w:bidi="de-DE"/>
        </w:rPr>
        <w:t xml:space="preserve"> 2019 Sep 20]. </w:t>
      </w:r>
      <w:proofErr w:type="spellStart"/>
      <w:r w:rsidRPr="006E6F28">
        <w:rPr>
          <w:rFonts w:ascii="Arial" w:hAnsi="Arial" w:cs="Arial"/>
          <w:sz w:val="16"/>
          <w:lang w:val="de-DE" w:eastAsia="de-DE" w:bidi="de-DE"/>
        </w:rPr>
        <w:t>Available</w:t>
      </w:r>
      <w:proofErr w:type="spellEnd"/>
      <w:r w:rsidRPr="006E6F28">
        <w:rPr>
          <w:rFonts w:ascii="Arial" w:hAnsi="Arial" w:cs="Arial"/>
          <w:sz w:val="16"/>
          <w:lang w:val="de-DE" w:eastAsia="de-DE" w:bidi="de-DE"/>
        </w:rPr>
        <w:t xml:space="preserve"> </w:t>
      </w:r>
      <w:proofErr w:type="spellStart"/>
      <w:r w:rsidRPr="006E6F28">
        <w:rPr>
          <w:rFonts w:ascii="Arial" w:hAnsi="Arial" w:cs="Arial"/>
          <w:sz w:val="16"/>
          <w:lang w:val="de-DE" w:eastAsia="de-DE" w:bidi="de-DE"/>
        </w:rPr>
        <w:t>from</w:t>
      </w:r>
      <w:proofErr w:type="spellEnd"/>
      <w:r w:rsidRPr="006E6F28">
        <w:rPr>
          <w:rFonts w:ascii="Arial" w:hAnsi="Arial" w:cs="Arial"/>
          <w:sz w:val="16"/>
          <w:lang w:val="de-DE" w:eastAsia="de-DE" w:bidi="de-DE"/>
        </w:rPr>
        <w:t xml:space="preserve">: </w:t>
      </w:r>
      <w:hyperlink r:id="rId35">
        <w:r w:rsidRPr="006E6F28">
          <w:rPr>
            <w:rFonts w:ascii="Arial" w:hAnsi="Arial" w:cs="Arial"/>
            <w:color w:val="00007F"/>
            <w:sz w:val="16"/>
            <w:lang w:val="de-DE" w:eastAsia="de-DE" w:bidi="de-DE"/>
          </w:rPr>
          <w:t>http://www.dak.de/dak/download/</w:t>
        </w:r>
      </w:hyperlink>
      <w:r w:rsidR="00EB6C22" w:rsidRPr="006E6F28">
        <w:rPr>
          <w:rFonts w:ascii="Arial" w:hAnsi="Arial" w:cs="Arial"/>
          <w:color w:val="00007F"/>
          <w:sz w:val="16"/>
          <w:lang w:val="de-DE" w:eastAsia="de-DE" w:bidi="de-DE"/>
        </w:rPr>
        <w:t xml:space="preserve"> </w:t>
      </w:r>
      <w:hyperlink r:id="rId36">
        <w:r w:rsidRPr="006E6F28">
          <w:rPr>
            <w:rFonts w:ascii="Arial" w:hAnsi="Arial" w:cs="Arial"/>
            <w:color w:val="00007F"/>
            <w:sz w:val="16"/>
            <w:lang w:val="de-DE" w:eastAsia="de-DE" w:bidi="de-DE"/>
          </w:rPr>
          <w:t>Vollstaendiger_bundesweiter_Gesundheitsreport_2015-1585948.pdf</w:t>
        </w:r>
      </w:hyperlink>
    </w:p>
    <w:p w14:paraId="6AAA24C5" w14:textId="77777777" w:rsidR="00716478" w:rsidRPr="006E6F28" w:rsidRDefault="00A33037" w:rsidP="00275B99">
      <w:pPr>
        <w:numPr>
          <w:ilvl w:val="0"/>
          <w:numId w:val="1"/>
        </w:numPr>
        <w:ind w:left="426" w:hanging="426"/>
        <w:jc w:val="both"/>
        <w:rPr>
          <w:rFonts w:ascii="Arial" w:eastAsia="Myriad Pro" w:hAnsi="Arial" w:cs="Arial"/>
          <w:sz w:val="16"/>
          <w:szCs w:val="16"/>
          <w:lang w:val="de-DE"/>
        </w:rPr>
      </w:pPr>
      <w:r w:rsidRPr="006E6F28">
        <w:rPr>
          <w:rFonts w:ascii="Arial" w:hAnsi="Arial" w:cs="Arial"/>
          <w:sz w:val="16"/>
          <w:lang w:val="de-DE" w:eastAsia="de-DE" w:bidi="de-DE"/>
        </w:rPr>
        <w:t>Gesundheitsberichterstattung des Bundes: Häufigste Diagnosen in Prozent der Behandlungsfälle in Arztpraxen in Nordrhein (Rang und Anteil). Gliederungsmerkmale: Jahre, Nordrhein, Geschlecht, ICD10, Arztgruppe. [</w:t>
      </w:r>
      <w:proofErr w:type="spellStart"/>
      <w:r w:rsidRPr="006E6F28">
        <w:rPr>
          <w:rFonts w:ascii="Arial" w:hAnsi="Arial" w:cs="Arial"/>
          <w:sz w:val="16"/>
          <w:lang w:val="de-DE" w:eastAsia="de-DE" w:bidi="de-DE"/>
        </w:rPr>
        <w:t>cited</w:t>
      </w:r>
      <w:proofErr w:type="spellEnd"/>
      <w:r w:rsidRPr="006E6F28">
        <w:rPr>
          <w:rFonts w:ascii="Arial" w:hAnsi="Arial" w:cs="Arial"/>
          <w:sz w:val="16"/>
          <w:lang w:val="de-DE" w:eastAsia="de-DE" w:bidi="de-DE"/>
        </w:rPr>
        <w:t xml:space="preserve"> 2019 Sept 20]. </w:t>
      </w:r>
      <w:proofErr w:type="spellStart"/>
      <w:r w:rsidRPr="006E6F28">
        <w:rPr>
          <w:rFonts w:ascii="Arial" w:hAnsi="Arial" w:cs="Arial"/>
          <w:sz w:val="16"/>
          <w:lang w:val="de-DE" w:eastAsia="de-DE" w:bidi="de-DE"/>
        </w:rPr>
        <w:t>Available</w:t>
      </w:r>
      <w:proofErr w:type="spellEnd"/>
      <w:r w:rsidRPr="006E6F28">
        <w:rPr>
          <w:rFonts w:ascii="Arial" w:hAnsi="Arial" w:cs="Arial"/>
          <w:sz w:val="16"/>
          <w:lang w:val="de-DE" w:eastAsia="de-DE" w:bidi="de-DE"/>
        </w:rPr>
        <w:t xml:space="preserve"> </w:t>
      </w:r>
      <w:proofErr w:type="spellStart"/>
      <w:r w:rsidRPr="006E6F28">
        <w:rPr>
          <w:rFonts w:ascii="Arial" w:hAnsi="Arial" w:cs="Arial"/>
          <w:sz w:val="16"/>
          <w:lang w:val="de-DE" w:eastAsia="de-DE" w:bidi="de-DE"/>
        </w:rPr>
        <w:t>from</w:t>
      </w:r>
      <w:proofErr w:type="spellEnd"/>
      <w:r w:rsidRPr="006E6F28">
        <w:rPr>
          <w:rFonts w:ascii="Arial" w:hAnsi="Arial" w:cs="Arial"/>
          <w:sz w:val="16"/>
          <w:lang w:val="de-DE" w:eastAsia="de-DE" w:bidi="de-DE"/>
        </w:rPr>
        <w:t xml:space="preserve">: </w:t>
      </w:r>
      <w:hyperlink r:id="rId37">
        <w:r w:rsidRPr="006E6F28">
          <w:rPr>
            <w:rFonts w:ascii="Arial" w:hAnsi="Arial" w:cs="Arial"/>
            <w:color w:val="00007F"/>
            <w:sz w:val="16"/>
            <w:lang w:val="de-DE" w:eastAsia="de-DE" w:bidi="de-DE"/>
          </w:rPr>
          <w:t>www.gbe-</w:t>
        </w:r>
      </w:hyperlink>
      <w:r w:rsidRPr="006E6F28">
        <w:rPr>
          <w:rFonts w:ascii="Arial" w:hAnsi="Arial" w:cs="Arial"/>
          <w:color w:val="00007F"/>
          <w:sz w:val="16"/>
          <w:lang w:val="de-DE" w:eastAsia="de-DE" w:bidi="de-DE"/>
        </w:rPr>
        <w:t xml:space="preserve"> </w:t>
      </w:r>
      <w:bookmarkStart w:id="40" w:name="_bookmark26"/>
      <w:bookmarkEnd w:id="40"/>
      <w:r w:rsidRPr="006E6F28">
        <w:rPr>
          <w:rFonts w:ascii="Arial" w:hAnsi="Arial" w:cs="Arial"/>
        </w:rPr>
        <w:fldChar w:fldCharType="begin"/>
      </w:r>
      <w:r w:rsidRPr="006E6F28">
        <w:rPr>
          <w:rFonts w:ascii="Arial" w:hAnsi="Arial" w:cs="Arial"/>
          <w:lang w:val="de-DE" w:eastAsia="de-DE" w:bidi="de-DE"/>
        </w:rPr>
        <w:instrText xml:space="preserve"> HYPERLINK "http://www.gbe-bund.de/" \h </w:instrText>
      </w:r>
      <w:r w:rsidRPr="006E6F28">
        <w:rPr>
          <w:rFonts w:ascii="Arial" w:hAnsi="Arial" w:cs="Arial"/>
        </w:rPr>
        <w:fldChar w:fldCharType="separate"/>
      </w:r>
      <w:r w:rsidRPr="006E6F28">
        <w:rPr>
          <w:rFonts w:ascii="Arial" w:hAnsi="Arial" w:cs="Arial"/>
          <w:color w:val="00007F"/>
          <w:sz w:val="16"/>
          <w:lang w:val="de-DE" w:eastAsia="de-DE" w:bidi="de-DE"/>
        </w:rPr>
        <w:t>bund.de</w:t>
      </w:r>
      <w:r w:rsidRPr="006E6F28">
        <w:rPr>
          <w:rFonts w:ascii="Arial" w:hAnsi="Arial" w:cs="Arial"/>
          <w:color w:val="00007F"/>
          <w:sz w:val="16"/>
        </w:rPr>
        <w:fldChar w:fldCharType="end"/>
      </w:r>
    </w:p>
    <w:p w14:paraId="1C517AFA" w14:textId="77777777" w:rsidR="00716478" w:rsidRPr="006E6F28" w:rsidRDefault="00A33037" w:rsidP="00275B99">
      <w:pPr>
        <w:numPr>
          <w:ilvl w:val="0"/>
          <w:numId w:val="1"/>
        </w:numPr>
        <w:ind w:left="426" w:hanging="426"/>
        <w:jc w:val="both"/>
        <w:rPr>
          <w:rFonts w:ascii="Arial" w:eastAsia="Myriad Pro" w:hAnsi="Arial" w:cs="Arial"/>
          <w:sz w:val="16"/>
          <w:szCs w:val="16"/>
        </w:rPr>
      </w:pPr>
      <w:proofErr w:type="spellStart"/>
      <w:r w:rsidRPr="006E6F28">
        <w:rPr>
          <w:rFonts w:ascii="Arial" w:hAnsi="Arial" w:cs="Arial"/>
          <w:sz w:val="16"/>
          <w:lang w:val="en-US"/>
        </w:rPr>
        <w:t>Coenen</w:t>
      </w:r>
      <w:proofErr w:type="spellEnd"/>
      <w:r w:rsidRPr="006E6F28">
        <w:rPr>
          <w:rFonts w:ascii="Arial" w:hAnsi="Arial" w:cs="Arial"/>
          <w:sz w:val="16"/>
          <w:lang w:val="en-US"/>
        </w:rPr>
        <w:t xml:space="preserve"> S, Francis N, Kelly M, et al. Are patient views about anti- biotics related to clinician perceptions, management and out- come? A multi-country study in outpatients with acute cough. </w:t>
      </w:r>
      <w:bookmarkStart w:id="41" w:name="_bookmark27"/>
      <w:bookmarkEnd w:id="41"/>
      <w:proofErr w:type="spellStart"/>
      <w:r w:rsidRPr="006E6F28">
        <w:rPr>
          <w:rFonts w:ascii="Arial" w:hAnsi="Arial" w:cs="Arial"/>
          <w:sz w:val="16"/>
          <w:lang w:val="en-US"/>
        </w:rPr>
        <w:t>PLoS</w:t>
      </w:r>
      <w:proofErr w:type="spellEnd"/>
      <w:r w:rsidRPr="006E6F28">
        <w:rPr>
          <w:rFonts w:ascii="Arial" w:hAnsi="Arial" w:cs="Arial"/>
          <w:sz w:val="16"/>
          <w:lang w:val="en-US"/>
        </w:rPr>
        <w:t xml:space="preserve"> One. </w:t>
      </w:r>
      <w:hyperlink w:anchor="_bookmark3" w:history="1">
        <w:r w:rsidRPr="006E6F28">
          <w:rPr>
            <w:rFonts w:ascii="Arial" w:hAnsi="Arial" w:cs="Arial"/>
            <w:color w:val="00007F"/>
            <w:sz w:val="16"/>
          </w:rPr>
          <w:t>2013</w:t>
        </w:r>
      </w:hyperlink>
      <w:r w:rsidRPr="006E6F28">
        <w:rPr>
          <w:rFonts w:ascii="Arial" w:hAnsi="Arial" w:cs="Arial"/>
          <w:sz w:val="16"/>
        </w:rPr>
        <w:t>;8(10</w:t>
      </w:r>
      <w:proofErr w:type="gramStart"/>
      <w:r w:rsidRPr="006E6F28">
        <w:rPr>
          <w:rFonts w:ascii="Arial" w:hAnsi="Arial" w:cs="Arial"/>
          <w:sz w:val="16"/>
        </w:rPr>
        <w:t>):e</w:t>
      </w:r>
      <w:proofErr w:type="gramEnd"/>
      <w:r w:rsidRPr="006E6F28">
        <w:rPr>
          <w:rFonts w:ascii="Arial" w:hAnsi="Arial" w:cs="Arial"/>
          <w:sz w:val="16"/>
        </w:rPr>
        <w:t>76691.</w:t>
      </w:r>
    </w:p>
    <w:p w14:paraId="7CE78163"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en-US"/>
        </w:rPr>
        <w:t xml:space="preserve">O’Connor R, </w:t>
      </w:r>
      <w:proofErr w:type="spellStart"/>
      <w:r w:rsidRPr="006E6F28">
        <w:rPr>
          <w:rFonts w:ascii="Arial" w:hAnsi="Arial" w:cs="Arial"/>
          <w:sz w:val="16"/>
          <w:lang w:val="en-US"/>
        </w:rPr>
        <w:t>O’Doherty</w:t>
      </w:r>
      <w:proofErr w:type="spellEnd"/>
      <w:r w:rsidRPr="006E6F28">
        <w:rPr>
          <w:rFonts w:ascii="Arial" w:hAnsi="Arial" w:cs="Arial"/>
          <w:sz w:val="16"/>
          <w:lang w:val="en-US"/>
        </w:rPr>
        <w:t xml:space="preserve"> J, </w:t>
      </w:r>
      <w:proofErr w:type="spellStart"/>
      <w:r w:rsidRPr="006E6F28">
        <w:rPr>
          <w:rFonts w:ascii="Arial" w:hAnsi="Arial" w:cs="Arial"/>
          <w:sz w:val="16"/>
          <w:lang w:val="en-US"/>
        </w:rPr>
        <w:t>O’Regan</w:t>
      </w:r>
      <w:proofErr w:type="spellEnd"/>
      <w:r w:rsidRPr="006E6F28">
        <w:rPr>
          <w:rFonts w:ascii="Arial" w:hAnsi="Arial" w:cs="Arial"/>
          <w:sz w:val="16"/>
          <w:lang w:val="en-US"/>
        </w:rPr>
        <w:t xml:space="preserve"> A, et al. Medical management of acute upper respiratory infections in an urban primary care out-of- hours facility: cross-sectional study of patient presentations and </w:t>
      </w:r>
      <w:bookmarkStart w:id="42" w:name="_bookmark28"/>
      <w:bookmarkEnd w:id="42"/>
      <w:r w:rsidRPr="006E6F28">
        <w:rPr>
          <w:rFonts w:ascii="Arial" w:eastAsia="Myriad Pro" w:hAnsi="Arial" w:cs="Arial"/>
          <w:sz w:val="16"/>
          <w:szCs w:val="16"/>
          <w:lang w:val="en-US"/>
        </w:rPr>
        <w:t xml:space="preserve">expectations. BMJ Open. </w:t>
      </w:r>
      <w:hyperlink w:anchor="_bookmark3" w:history="1">
        <w:r w:rsidRPr="006E6F28">
          <w:rPr>
            <w:rFonts w:ascii="Arial" w:eastAsia="Myriad Pro" w:hAnsi="Arial" w:cs="Arial"/>
            <w:color w:val="00007F"/>
            <w:sz w:val="16"/>
            <w:szCs w:val="16"/>
            <w:lang w:val="en-US"/>
          </w:rPr>
          <w:t>2019</w:t>
        </w:r>
      </w:hyperlink>
      <w:r w:rsidRPr="006E6F28">
        <w:rPr>
          <w:rFonts w:ascii="Arial" w:eastAsia="Myriad Pro" w:hAnsi="Arial" w:cs="Arial"/>
          <w:sz w:val="16"/>
          <w:szCs w:val="16"/>
          <w:lang w:val="en-US"/>
        </w:rPr>
        <w:t>;9(2</w:t>
      </w:r>
      <w:proofErr w:type="gramStart"/>
      <w:r w:rsidRPr="006E6F28">
        <w:rPr>
          <w:rFonts w:ascii="Arial" w:eastAsia="Myriad Pro" w:hAnsi="Arial" w:cs="Arial"/>
          <w:sz w:val="16"/>
          <w:szCs w:val="16"/>
          <w:lang w:val="en-US"/>
        </w:rPr>
        <w:t>):e</w:t>
      </w:r>
      <w:proofErr w:type="gramEnd"/>
      <w:r w:rsidRPr="006E6F28">
        <w:rPr>
          <w:rFonts w:ascii="Arial" w:eastAsia="Myriad Pro" w:hAnsi="Arial" w:cs="Arial"/>
          <w:sz w:val="16"/>
          <w:szCs w:val="16"/>
          <w:lang w:val="en-US"/>
        </w:rPr>
        <w:t>025396.</w:t>
      </w:r>
    </w:p>
    <w:p w14:paraId="585BB87C"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proofErr w:type="spellStart"/>
      <w:r w:rsidRPr="006E6F28">
        <w:rPr>
          <w:rFonts w:ascii="Arial" w:hAnsi="Arial" w:cs="Arial"/>
          <w:sz w:val="16"/>
          <w:lang w:val="de-DE" w:eastAsia="de-DE" w:bidi="de-DE"/>
        </w:rPr>
        <w:t>Zweigner</w:t>
      </w:r>
      <w:proofErr w:type="spellEnd"/>
      <w:r w:rsidRPr="006E6F28">
        <w:rPr>
          <w:rFonts w:ascii="Arial" w:hAnsi="Arial" w:cs="Arial"/>
          <w:sz w:val="16"/>
          <w:lang w:val="de-DE" w:eastAsia="de-DE" w:bidi="de-DE"/>
        </w:rPr>
        <w:t xml:space="preserve"> J, Meyer E, Gastmeier P, et al. </w:t>
      </w:r>
      <w:r w:rsidRPr="006E6F28">
        <w:rPr>
          <w:rFonts w:ascii="Arial" w:hAnsi="Arial" w:cs="Arial"/>
          <w:sz w:val="16"/>
          <w:lang w:val="en-US"/>
        </w:rPr>
        <w:t xml:space="preserve">Rate of antibiotic </w:t>
      </w:r>
      <w:proofErr w:type="spellStart"/>
      <w:r w:rsidRPr="006E6F28">
        <w:rPr>
          <w:rFonts w:ascii="Arial" w:hAnsi="Arial" w:cs="Arial"/>
          <w:sz w:val="16"/>
          <w:lang w:val="en-US"/>
        </w:rPr>
        <w:t>prescrip</w:t>
      </w:r>
      <w:proofErr w:type="spellEnd"/>
      <w:r w:rsidRPr="006E6F28">
        <w:rPr>
          <w:rFonts w:ascii="Arial" w:hAnsi="Arial" w:cs="Arial"/>
          <w:sz w:val="16"/>
          <w:lang w:val="en-US"/>
        </w:rPr>
        <w:t xml:space="preserve">- </w:t>
      </w:r>
      <w:proofErr w:type="spellStart"/>
      <w:r w:rsidRPr="006E6F28">
        <w:rPr>
          <w:rFonts w:ascii="Arial" w:hAnsi="Arial" w:cs="Arial"/>
          <w:sz w:val="16"/>
          <w:lang w:val="en-US"/>
        </w:rPr>
        <w:t>tions</w:t>
      </w:r>
      <w:proofErr w:type="spellEnd"/>
      <w:r w:rsidRPr="006E6F28">
        <w:rPr>
          <w:rFonts w:ascii="Arial" w:hAnsi="Arial" w:cs="Arial"/>
          <w:sz w:val="16"/>
          <w:lang w:val="en-US"/>
        </w:rPr>
        <w:t xml:space="preserve"> in German outpatient care - are the guidelines followed or are </w:t>
      </w:r>
      <w:bookmarkStart w:id="43" w:name="_bookmark29"/>
      <w:bookmarkEnd w:id="43"/>
      <w:r w:rsidRPr="006E6F28">
        <w:rPr>
          <w:rFonts w:ascii="Arial" w:hAnsi="Arial" w:cs="Arial"/>
          <w:sz w:val="16"/>
          <w:lang w:val="en-US"/>
        </w:rPr>
        <w:t xml:space="preserve">they still exceeded? GMS </w:t>
      </w:r>
      <w:proofErr w:type="spellStart"/>
      <w:r w:rsidRPr="006E6F28">
        <w:rPr>
          <w:rFonts w:ascii="Arial" w:hAnsi="Arial" w:cs="Arial"/>
          <w:sz w:val="16"/>
          <w:lang w:val="en-US"/>
        </w:rPr>
        <w:t>Hyg</w:t>
      </w:r>
      <w:proofErr w:type="spellEnd"/>
      <w:r w:rsidRPr="006E6F28">
        <w:rPr>
          <w:rFonts w:ascii="Arial" w:hAnsi="Arial" w:cs="Arial"/>
          <w:sz w:val="16"/>
          <w:lang w:val="en-US"/>
        </w:rPr>
        <w:t xml:space="preserve"> Infect Control. </w:t>
      </w:r>
      <w:hyperlink w:anchor="_bookmark4" w:history="1">
        <w:r w:rsidRPr="006E6F28">
          <w:rPr>
            <w:rFonts w:ascii="Arial" w:hAnsi="Arial" w:cs="Arial"/>
            <w:color w:val="00007F"/>
            <w:sz w:val="16"/>
            <w:lang w:val="en-US"/>
          </w:rPr>
          <w:t>2018</w:t>
        </w:r>
      </w:hyperlink>
      <w:r w:rsidRPr="006E6F28">
        <w:rPr>
          <w:rFonts w:ascii="Arial" w:hAnsi="Arial" w:cs="Arial"/>
          <w:sz w:val="16"/>
          <w:lang w:val="en-US"/>
        </w:rPr>
        <w:t>;</w:t>
      </w:r>
      <w:proofErr w:type="gramStart"/>
      <w:r w:rsidRPr="006E6F28">
        <w:rPr>
          <w:rFonts w:ascii="Arial" w:hAnsi="Arial" w:cs="Arial"/>
          <w:sz w:val="16"/>
          <w:lang w:val="en-US"/>
        </w:rPr>
        <w:t>13:Doc</w:t>
      </w:r>
      <w:proofErr w:type="gramEnd"/>
      <w:r w:rsidRPr="006E6F28">
        <w:rPr>
          <w:rFonts w:ascii="Arial" w:hAnsi="Arial" w:cs="Arial"/>
          <w:sz w:val="16"/>
          <w:lang w:val="en-US"/>
        </w:rPr>
        <w:t>04.</w:t>
      </w:r>
    </w:p>
    <w:p w14:paraId="51C16143"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it-IT"/>
        </w:rPr>
        <w:t xml:space="preserve">Ostermaier A, Barth N, Schneider A, et al. </w:t>
      </w:r>
      <w:r w:rsidRPr="006E6F28">
        <w:rPr>
          <w:rFonts w:ascii="Arial" w:hAnsi="Arial" w:cs="Arial"/>
          <w:sz w:val="16"/>
          <w:lang w:val="en-US"/>
        </w:rPr>
        <w:t xml:space="preserve">On the edges of medicine- a qualitative study on the function of complementary, alternative, and non-specific therapies in handling therapeutically </w:t>
      </w:r>
      <w:proofErr w:type="spellStart"/>
      <w:r w:rsidRPr="006E6F28">
        <w:rPr>
          <w:rFonts w:ascii="Arial" w:hAnsi="Arial" w:cs="Arial"/>
          <w:sz w:val="16"/>
          <w:lang w:val="en-US"/>
        </w:rPr>
        <w:t>indetermi</w:t>
      </w:r>
      <w:proofErr w:type="spellEnd"/>
      <w:r w:rsidRPr="006E6F28">
        <w:rPr>
          <w:rFonts w:ascii="Arial" w:hAnsi="Arial" w:cs="Arial"/>
          <w:sz w:val="16"/>
          <w:lang w:val="en-US"/>
        </w:rPr>
        <w:t xml:space="preserve">- </w:t>
      </w:r>
      <w:proofErr w:type="spellStart"/>
      <w:r w:rsidRPr="006E6F28">
        <w:rPr>
          <w:rFonts w:ascii="Arial" w:hAnsi="Arial" w:cs="Arial"/>
          <w:sz w:val="16"/>
          <w:lang w:val="en-US"/>
        </w:rPr>
        <w:t>nate</w:t>
      </w:r>
      <w:proofErr w:type="spellEnd"/>
      <w:r w:rsidRPr="006E6F28">
        <w:rPr>
          <w:rFonts w:ascii="Arial" w:hAnsi="Arial" w:cs="Arial"/>
          <w:sz w:val="16"/>
          <w:lang w:val="en-US"/>
        </w:rPr>
        <w:t xml:space="preserve"> situations. </w:t>
      </w:r>
      <w:r w:rsidRPr="006E6F28">
        <w:rPr>
          <w:rFonts w:ascii="Arial" w:hAnsi="Arial" w:cs="Arial"/>
          <w:sz w:val="16"/>
        </w:rPr>
        <w:t xml:space="preserve">BMC </w:t>
      </w:r>
      <w:proofErr w:type="spellStart"/>
      <w:r w:rsidRPr="006E6F28">
        <w:rPr>
          <w:rFonts w:ascii="Arial" w:hAnsi="Arial" w:cs="Arial"/>
          <w:sz w:val="16"/>
        </w:rPr>
        <w:t>Fam</w:t>
      </w:r>
      <w:proofErr w:type="spellEnd"/>
      <w:r w:rsidRPr="006E6F28">
        <w:rPr>
          <w:rFonts w:ascii="Arial" w:hAnsi="Arial" w:cs="Arial"/>
          <w:sz w:val="16"/>
        </w:rPr>
        <w:t xml:space="preserve"> </w:t>
      </w:r>
      <w:proofErr w:type="spellStart"/>
      <w:r w:rsidRPr="006E6F28">
        <w:rPr>
          <w:rFonts w:ascii="Arial" w:hAnsi="Arial" w:cs="Arial"/>
          <w:sz w:val="16"/>
        </w:rPr>
        <w:t>Pract</w:t>
      </w:r>
      <w:proofErr w:type="spellEnd"/>
      <w:r w:rsidRPr="006E6F28">
        <w:rPr>
          <w:rFonts w:ascii="Arial" w:hAnsi="Arial" w:cs="Arial"/>
          <w:sz w:val="16"/>
        </w:rPr>
        <w:t xml:space="preserve">. </w:t>
      </w:r>
      <w:hyperlink w:anchor="_bookmark5" w:history="1">
        <w:r w:rsidRPr="006E6F28">
          <w:rPr>
            <w:rFonts w:ascii="Arial" w:hAnsi="Arial" w:cs="Arial"/>
            <w:color w:val="00007F"/>
            <w:sz w:val="16"/>
          </w:rPr>
          <w:t>2019</w:t>
        </w:r>
      </w:hyperlink>
      <w:r w:rsidRPr="006E6F28">
        <w:rPr>
          <w:rFonts w:ascii="Arial" w:hAnsi="Arial" w:cs="Arial"/>
          <w:sz w:val="16"/>
        </w:rPr>
        <w:t>;20(1):55.</w:t>
      </w:r>
    </w:p>
    <w:p w14:paraId="02BD169E"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en-US"/>
        </w:rPr>
        <w:t xml:space="preserve">Kraus EM, Pelzl S, Szecsenyi J, et al. Antibiotic prescribing for acute lower respiratory tract infections (LRTI) - guideline adherence in the German primary care setting: an analysis of routine data. </w:t>
      </w:r>
      <w:proofErr w:type="spellStart"/>
      <w:r w:rsidRPr="006E6F28">
        <w:rPr>
          <w:rFonts w:ascii="Arial" w:hAnsi="Arial" w:cs="Arial"/>
          <w:sz w:val="16"/>
          <w:lang w:val="en-US"/>
        </w:rPr>
        <w:t>PLoS</w:t>
      </w:r>
      <w:proofErr w:type="spellEnd"/>
      <w:r w:rsidRPr="006E6F28">
        <w:rPr>
          <w:rFonts w:ascii="Arial" w:hAnsi="Arial" w:cs="Arial"/>
          <w:sz w:val="16"/>
          <w:lang w:val="en-US"/>
        </w:rPr>
        <w:t xml:space="preserve"> One. </w:t>
      </w:r>
      <w:bookmarkStart w:id="44" w:name="_bookmark30"/>
      <w:bookmarkEnd w:id="44"/>
      <w:r w:rsidRPr="006E6F28">
        <w:rPr>
          <w:rFonts w:ascii="Arial" w:hAnsi="Arial" w:cs="Arial"/>
          <w:color w:val="00007F"/>
          <w:sz w:val="16"/>
          <w:lang w:val="en-US"/>
        </w:rPr>
        <w:t>2017</w:t>
      </w:r>
      <w:r w:rsidRPr="006E6F28">
        <w:rPr>
          <w:rFonts w:ascii="Arial" w:hAnsi="Arial" w:cs="Arial"/>
          <w:sz w:val="16"/>
          <w:lang w:val="en-US"/>
        </w:rPr>
        <w:t>;12(3</w:t>
      </w:r>
      <w:proofErr w:type="gramStart"/>
      <w:r w:rsidRPr="006E6F28">
        <w:rPr>
          <w:rFonts w:ascii="Arial" w:hAnsi="Arial" w:cs="Arial"/>
          <w:sz w:val="16"/>
          <w:lang w:val="en-US"/>
        </w:rPr>
        <w:t>):e</w:t>
      </w:r>
      <w:proofErr w:type="gramEnd"/>
      <w:r w:rsidRPr="006E6F28">
        <w:rPr>
          <w:rFonts w:ascii="Arial" w:hAnsi="Arial" w:cs="Arial"/>
          <w:sz w:val="16"/>
          <w:lang w:val="en-US"/>
        </w:rPr>
        <w:t>0174584.</w:t>
      </w:r>
    </w:p>
    <w:p w14:paraId="2B19659F"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de-DE" w:eastAsia="de-DE" w:bidi="de-DE"/>
        </w:rPr>
        <w:t xml:space="preserve">Linde K, </w:t>
      </w:r>
      <w:proofErr w:type="spellStart"/>
      <w:r w:rsidRPr="006E6F28">
        <w:rPr>
          <w:rFonts w:ascii="Arial" w:hAnsi="Arial" w:cs="Arial"/>
          <w:sz w:val="16"/>
          <w:lang w:val="de-DE" w:eastAsia="de-DE" w:bidi="de-DE"/>
        </w:rPr>
        <w:t>Atmann</w:t>
      </w:r>
      <w:proofErr w:type="spellEnd"/>
      <w:r w:rsidRPr="006E6F28">
        <w:rPr>
          <w:rFonts w:ascii="Arial" w:hAnsi="Arial" w:cs="Arial"/>
          <w:sz w:val="16"/>
          <w:lang w:val="de-DE" w:eastAsia="de-DE" w:bidi="de-DE"/>
        </w:rPr>
        <w:t xml:space="preserve"> O, Meer K, et al. </w:t>
      </w:r>
      <w:r w:rsidRPr="006E6F28">
        <w:rPr>
          <w:rFonts w:ascii="Arial" w:hAnsi="Arial" w:cs="Arial"/>
          <w:sz w:val="16"/>
          <w:lang w:val="en-US"/>
        </w:rPr>
        <w:t xml:space="preserve">How often do general practitioners use placebos and non-specific interventions? Systematic review and </w:t>
      </w:r>
      <w:bookmarkStart w:id="45" w:name="_bookmark31"/>
      <w:bookmarkEnd w:id="45"/>
      <w:r w:rsidRPr="006E6F28">
        <w:rPr>
          <w:rFonts w:ascii="Arial" w:hAnsi="Arial" w:cs="Arial"/>
          <w:sz w:val="16"/>
          <w:lang w:val="en-US"/>
        </w:rPr>
        <w:t xml:space="preserve">meta-analysis of surveys. </w:t>
      </w:r>
      <w:proofErr w:type="spellStart"/>
      <w:r w:rsidRPr="006E6F28">
        <w:rPr>
          <w:rFonts w:ascii="Arial" w:hAnsi="Arial" w:cs="Arial"/>
          <w:sz w:val="16"/>
          <w:lang w:val="en-US"/>
        </w:rPr>
        <w:t>PLoS</w:t>
      </w:r>
      <w:proofErr w:type="spellEnd"/>
      <w:r w:rsidRPr="006E6F28">
        <w:rPr>
          <w:rFonts w:ascii="Arial" w:hAnsi="Arial" w:cs="Arial"/>
          <w:sz w:val="16"/>
          <w:lang w:val="en-US"/>
        </w:rPr>
        <w:t xml:space="preserve"> One. </w:t>
      </w:r>
      <w:hyperlink w:anchor="_bookmark4" w:history="1">
        <w:r w:rsidRPr="006E6F28">
          <w:rPr>
            <w:rFonts w:ascii="Arial" w:hAnsi="Arial" w:cs="Arial"/>
            <w:color w:val="00007F"/>
            <w:sz w:val="16"/>
            <w:lang w:val="en-US"/>
          </w:rPr>
          <w:t>2018</w:t>
        </w:r>
      </w:hyperlink>
      <w:r w:rsidRPr="006E6F28">
        <w:rPr>
          <w:rFonts w:ascii="Arial" w:hAnsi="Arial" w:cs="Arial"/>
          <w:sz w:val="16"/>
          <w:lang w:val="en-US"/>
        </w:rPr>
        <w:t>;13(8</w:t>
      </w:r>
      <w:proofErr w:type="gramStart"/>
      <w:r w:rsidRPr="006E6F28">
        <w:rPr>
          <w:rFonts w:ascii="Arial" w:hAnsi="Arial" w:cs="Arial"/>
          <w:sz w:val="16"/>
          <w:lang w:val="en-US"/>
        </w:rPr>
        <w:t>):e</w:t>
      </w:r>
      <w:proofErr w:type="gramEnd"/>
      <w:r w:rsidRPr="006E6F28">
        <w:rPr>
          <w:rFonts w:ascii="Arial" w:hAnsi="Arial" w:cs="Arial"/>
          <w:sz w:val="16"/>
          <w:lang w:val="en-US"/>
        </w:rPr>
        <w:t>0202211.</w:t>
      </w:r>
    </w:p>
    <w:p w14:paraId="085C3D6A"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de-DE" w:eastAsia="de-DE" w:bidi="de-DE"/>
        </w:rPr>
        <w:t xml:space="preserve">Bätzing-Feigenbaum J, Schulz M, Schulz M, et al. </w:t>
      </w:r>
      <w:r w:rsidRPr="006E6F28">
        <w:rPr>
          <w:rFonts w:ascii="Arial" w:eastAsia="Myriad Pro" w:hAnsi="Arial" w:cs="Arial"/>
          <w:sz w:val="16"/>
          <w:szCs w:val="16"/>
          <w:lang w:val="en-US"/>
        </w:rPr>
        <w:t xml:space="preserve">Outpatient anti- biotic prescription: a population-based study on regional age-related use of cephalosporins and fluoroquinolones in </w:t>
      </w:r>
      <w:bookmarkStart w:id="46" w:name="_bookmark32"/>
      <w:bookmarkEnd w:id="46"/>
      <w:r w:rsidRPr="006E6F28">
        <w:rPr>
          <w:rFonts w:ascii="Arial" w:eastAsia="Myriad Pro" w:hAnsi="Arial" w:cs="Arial"/>
          <w:sz w:val="16"/>
          <w:szCs w:val="16"/>
          <w:lang w:val="en-US"/>
        </w:rPr>
        <w:t xml:space="preserve">Germany. </w:t>
      </w:r>
      <w:proofErr w:type="spellStart"/>
      <w:r w:rsidRPr="006E6F28">
        <w:rPr>
          <w:rFonts w:ascii="Arial" w:eastAsia="Myriad Pro" w:hAnsi="Arial" w:cs="Arial"/>
          <w:sz w:val="16"/>
          <w:szCs w:val="16"/>
          <w:lang w:val="en-US"/>
        </w:rPr>
        <w:t>Dtsch</w:t>
      </w:r>
      <w:proofErr w:type="spellEnd"/>
      <w:r w:rsidRPr="006E6F28">
        <w:rPr>
          <w:rFonts w:ascii="Arial" w:eastAsia="Myriad Pro" w:hAnsi="Arial" w:cs="Arial"/>
          <w:sz w:val="16"/>
          <w:szCs w:val="16"/>
          <w:lang w:val="en-US"/>
        </w:rPr>
        <w:t xml:space="preserve"> </w:t>
      </w:r>
      <w:proofErr w:type="spellStart"/>
      <w:r w:rsidRPr="006E6F28">
        <w:rPr>
          <w:rFonts w:ascii="Arial" w:eastAsia="Myriad Pro" w:hAnsi="Arial" w:cs="Arial"/>
          <w:sz w:val="16"/>
          <w:szCs w:val="16"/>
          <w:lang w:val="en-US"/>
        </w:rPr>
        <w:t>Arztebl</w:t>
      </w:r>
      <w:proofErr w:type="spellEnd"/>
      <w:r w:rsidRPr="006E6F28">
        <w:rPr>
          <w:rFonts w:ascii="Arial" w:eastAsia="Myriad Pro" w:hAnsi="Arial" w:cs="Arial"/>
          <w:sz w:val="16"/>
          <w:szCs w:val="16"/>
          <w:lang w:val="en-US"/>
        </w:rPr>
        <w:t xml:space="preserve"> Int. </w:t>
      </w:r>
      <w:hyperlink w:anchor="_bookmark6" w:history="1">
        <w:r w:rsidRPr="006E6F28">
          <w:rPr>
            <w:rFonts w:ascii="Arial" w:eastAsia="Myriad Pro" w:hAnsi="Arial" w:cs="Arial"/>
            <w:color w:val="00007F"/>
            <w:sz w:val="16"/>
            <w:szCs w:val="16"/>
          </w:rPr>
          <w:t>2016</w:t>
        </w:r>
      </w:hyperlink>
      <w:r w:rsidRPr="006E6F28">
        <w:rPr>
          <w:rFonts w:ascii="Arial" w:eastAsia="Myriad Pro" w:hAnsi="Arial" w:cs="Arial"/>
          <w:sz w:val="16"/>
          <w:szCs w:val="16"/>
        </w:rPr>
        <w:t>;113:454–459.</w:t>
      </w:r>
    </w:p>
    <w:p w14:paraId="55ACBBE9"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de-DE" w:eastAsia="de-DE" w:bidi="de-DE"/>
        </w:rPr>
        <w:t xml:space="preserve">Salm F, Kramer T, Gastmeier P. Hausärzte müssen das Thema Antibiotika-Resistenzen angehen. </w:t>
      </w:r>
      <w:r w:rsidRPr="006E6F28">
        <w:rPr>
          <w:rFonts w:ascii="Arial" w:eastAsia="Myriad Pro" w:hAnsi="Arial" w:cs="Arial"/>
          <w:sz w:val="16"/>
          <w:szCs w:val="16"/>
        </w:rPr>
        <w:t xml:space="preserve">MMW </w:t>
      </w:r>
      <w:proofErr w:type="spellStart"/>
      <w:r w:rsidRPr="006E6F28">
        <w:rPr>
          <w:rFonts w:ascii="Arial" w:eastAsia="Myriad Pro" w:hAnsi="Arial" w:cs="Arial"/>
          <w:sz w:val="16"/>
          <w:szCs w:val="16"/>
        </w:rPr>
        <w:t>Fortschr</w:t>
      </w:r>
      <w:proofErr w:type="spellEnd"/>
      <w:r w:rsidRPr="006E6F28">
        <w:rPr>
          <w:rFonts w:ascii="Arial" w:eastAsia="Myriad Pro" w:hAnsi="Arial" w:cs="Arial"/>
          <w:sz w:val="16"/>
          <w:szCs w:val="16"/>
        </w:rPr>
        <w:t xml:space="preserve"> </w:t>
      </w:r>
      <w:proofErr w:type="spellStart"/>
      <w:r w:rsidRPr="006E6F28">
        <w:rPr>
          <w:rFonts w:ascii="Arial" w:eastAsia="Myriad Pro" w:hAnsi="Arial" w:cs="Arial"/>
          <w:sz w:val="16"/>
          <w:szCs w:val="16"/>
        </w:rPr>
        <w:t>Med</w:t>
      </w:r>
      <w:proofErr w:type="spellEnd"/>
      <w:r w:rsidRPr="006E6F28">
        <w:rPr>
          <w:rFonts w:ascii="Arial" w:eastAsia="Myriad Pro" w:hAnsi="Arial" w:cs="Arial"/>
          <w:sz w:val="16"/>
          <w:szCs w:val="16"/>
        </w:rPr>
        <w:t xml:space="preserve">. </w:t>
      </w:r>
      <w:hyperlink w:anchor="_bookmark7" w:history="1">
        <w:r w:rsidRPr="006E6F28">
          <w:rPr>
            <w:rFonts w:ascii="Arial" w:eastAsia="Myriad Pro" w:hAnsi="Arial" w:cs="Arial"/>
            <w:color w:val="00007F"/>
            <w:sz w:val="16"/>
            <w:szCs w:val="16"/>
          </w:rPr>
          <w:t>2017</w:t>
        </w:r>
      </w:hyperlink>
      <w:r w:rsidRPr="006E6F28">
        <w:rPr>
          <w:rFonts w:ascii="Arial" w:eastAsia="Myriad Pro" w:hAnsi="Arial" w:cs="Arial"/>
          <w:sz w:val="16"/>
          <w:szCs w:val="16"/>
        </w:rPr>
        <w:t>;25:159–164.</w:t>
      </w:r>
    </w:p>
    <w:p w14:paraId="5EB1C085"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de-DE" w:eastAsia="de-DE" w:bidi="de-DE"/>
        </w:rPr>
        <w:t xml:space="preserve">Richter-Kuhlmann E. Kampf gegen Antibiotikaresistenzen: Global und interdisziplinär. </w:t>
      </w:r>
      <w:proofErr w:type="spellStart"/>
      <w:r w:rsidRPr="006E6F28">
        <w:rPr>
          <w:rFonts w:ascii="Arial" w:hAnsi="Arial" w:cs="Arial"/>
          <w:sz w:val="16"/>
        </w:rPr>
        <w:t>Dtsch</w:t>
      </w:r>
      <w:proofErr w:type="spellEnd"/>
      <w:r w:rsidRPr="006E6F28">
        <w:rPr>
          <w:rFonts w:ascii="Arial" w:hAnsi="Arial" w:cs="Arial"/>
          <w:sz w:val="16"/>
        </w:rPr>
        <w:t xml:space="preserve"> </w:t>
      </w:r>
      <w:proofErr w:type="spellStart"/>
      <w:r w:rsidRPr="006E6F28">
        <w:rPr>
          <w:rFonts w:ascii="Arial" w:hAnsi="Arial" w:cs="Arial"/>
          <w:sz w:val="16"/>
        </w:rPr>
        <w:t>Arztebl</w:t>
      </w:r>
      <w:proofErr w:type="spellEnd"/>
      <w:r w:rsidRPr="006E6F28">
        <w:rPr>
          <w:rFonts w:ascii="Arial" w:hAnsi="Arial" w:cs="Arial"/>
          <w:sz w:val="16"/>
        </w:rPr>
        <w:t xml:space="preserve">. </w:t>
      </w:r>
      <w:hyperlink w:anchor="_bookmark7" w:history="1">
        <w:r w:rsidRPr="006E6F28">
          <w:rPr>
            <w:rFonts w:ascii="Arial" w:hAnsi="Arial" w:cs="Arial"/>
            <w:color w:val="00007F"/>
            <w:sz w:val="16"/>
          </w:rPr>
          <w:t>2017</w:t>
        </w:r>
      </w:hyperlink>
      <w:r w:rsidRPr="006E6F28">
        <w:rPr>
          <w:rFonts w:ascii="Arial" w:hAnsi="Arial" w:cs="Arial"/>
          <w:sz w:val="16"/>
        </w:rPr>
        <w:t>;114(5</w:t>
      </w:r>
      <w:proofErr w:type="gramStart"/>
      <w:r w:rsidRPr="006E6F28">
        <w:rPr>
          <w:rFonts w:ascii="Arial" w:hAnsi="Arial" w:cs="Arial"/>
          <w:sz w:val="16"/>
        </w:rPr>
        <w:t>):A</w:t>
      </w:r>
      <w:proofErr w:type="gramEnd"/>
      <w:r w:rsidRPr="006E6F28">
        <w:rPr>
          <w:rFonts w:ascii="Arial" w:hAnsi="Arial" w:cs="Arial"/>
          <w:sz w:val="16"/>
        </w:rPr>
        <w:t xml:space="preserve">-210/B-190/ </w:t>
      </w:r>
      <w:bookmarkStart w:id="47" w:name="_bookmark34"/>
      <w:bookmarkEnd w:id="47"/>
      <w:r w:rsidRPr="006E6F28">
        <w:rPr>
          <w:rFonts w:ascii="Arial" w:hAnsi="Arial" w:cs="Arial"/>
          <w:sz w:val="16"/>
        </w:rPr>
        <w:t>C-190.</w:t>
      </w:r>
    </w:p>
    <w:p w14:paraId="64339737"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de-DE" w:eastAsia="de-DE" w:bidi="de-DE"/>
        </w:rPr>
        <w:t xml:space="preserve">Matthys H, </w:t>
      </w:r>
      <w:proofErr w:type="spellStart"/>
      <w:r w:rsidRPr="006E6F28">
        <w:rPr>
          <w:rFonts w:ascii="Arial" w:hAnsi="Arial" w:cs="Arial"/>
          <w:sz w:val="16"/>
          <w:lang w:val="de-DE" w:eastAsia="de-DE" w:bidi="de-DE"/>
        </w:rPr>
        <w:t>Lehmacher</w:t>
      </w:r>
      <w:proofErr w:type="spellEnd"/>
      <w:r w:rsidRPr="006E6F28">
        <w:rPr>
          <w:rFonts w:ascii="Arial" w:hAnsi="Arial" w:cs="Arial"/>
          <w:sz w:val="16"/>
          <w:lang w:val="de-DE" w:eastAsia="de-DE" w:bidi="de-DE"/>
        </w:rPr>
        <w:t xml:space="preserve"> W, Zimmermann A, et al. </w:t>
      </w:r>
      <w:r w:rsidRPr="006E6F28">
        <w:rPr>
          <w:rFonts w:ascii="Arial" w:hAnsi="Arial" w:cs="Arial"/>
          <w:sz w:val="16"/>
          <w:lang w:val="en-US"/>
        </w:rPr>
        <w:t xml:space="preserve">EPs 7630 in acute respiratory tract infections - a systematic review and meta-analysis of randomized clinical trials. J Lung </w:t>
      </w:r>
      <w:proofErr w:type="spellStart"/>
      <w:r w:rsidRPr="006E6F28">
        <w:rPr>
          <w:rFonts w:ascii="Arial" w:hAnsi="Arial" w:cs="Arial"/>
          <w:sz w:val="16"/>
          <w:lang w:val="en-US"/>
        </w:rPr>
        <w:t>Pulm</w:t>
      </w:r>
      <w:proofErr w:type="spellEnd"/>
      <w:r w:rsidRPr="006E6F28">
        <w:rPr>
          <w:rFonts w:ascii="Arial" w:hAnsi="Arial" w:cs="Arial"/>
          <w:sz w:val="16"/>
          <w:lang w:val="en-US"/>
        </w:rPr>
        <w:t xml:space="preserve"> Respir Res. </w:t>
      </w:r>
      <w:hyperlink w:anchor="_bookmark8" w:history="1">
        <w:r w:rsidRPr="006E6F28">
          <w:rPr>
            <w:rFonts w:ascii="Arial" w:hAnsi="Arial" w:cs="Arial"/>
            <w:color w:val="00007F"/>
            <w:sz w:val="16"/>
          </w:rPr>
          <w:t>2016</w:t>
        </w:r>
      </w:hyperlink>
      <w:r w:rsidRPr="006E6F28">
        <w:rPr>
          <w:rFonts w:ascii="Arial" w:hAnsi="Arial" w:cs="Arial"/>
          <w:sz w:val="16"/>
        </w:rPr>
        <w:t>;3(1):415.</w:t>
      </w:r>
    </w:p>
    <w:p w14:paraId="2A3CFE36"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en-US"/>
        </w:rPr>
        <w:t xml:space="preserve">Mousa HA. Prevention and treatment of influenza, influenza-like illness, and common cold by herbal, complementary, and natural therapies. </w:t>
      </w:r>
      <w:r w:rsidRPr="006E6F28">
        <w:rPr>
          <w:rFonts w:ascii="Arial" w:hAnsi="Arial" w:cs="Arial"/>
          <w:sz w:val="16"/>
        </w:rPr>
        <w:t xml:space="preserve">J </w:t>
      </w:r>
      <w:proofErr w:type="spellStart"/>
      <w:r w:rsidRPr="006E6F28">
        <w:rPr>
          <w:rFonts w:ascii="Arial" w:hAnsi="Arial" w:cs="Arial"/>
          <w:sz w:val="16"/>
        </w:rPr>
        <w:t>Evid</w:t>
      </w:r>
      <w:proofErr w:type="spellEnd"/>
      <w:r w:rsidRPr="006E6F28">
        <w:rPr>
          <w:rFonts w:ascii="Arial" w:hAnsi="Arial" w:cs="Arial"/>
          <w:sz w:val="16"/>
        </w:rPr>
        <w:t xml:space="preserve"> </w:t>
      </w:r>
      <w:proofErr w:type="spellStart"/>
      <w:r w:rsidRPr="006E6F28">
        <w:rPr>
          <w:rFonts w:ascii="Arial" w:hAnsi="Arial" w:cs="Arial"/>
          <w:sz w:val="16"/>
        </w:rPr>
        <w:t>Based</w:t>
      </w:r>
      <w:proofErr w:type="spellEnd"/>
      <w:r w:rsidRPr="006E6F28">
        <w:rPr>
          <w:rFonts w:ascii="Arial" w:hAnsi="Arial" w:cs="Arial"/>
          <w:sz w:val="16"/>
        </w:rPr>
        <w:t xml:space="preserve"> </w:t>
      </w:r>
      <w:proofErr w:type="spellStart"/>
      <w:r w:rsidRPr="006E6F28">
        <w:rPr>
          <w:rFonts w:ascii="Arial" w:hAnsi="Arial" w:cs="Arial"/>
          <w:sz w:val="16"/>
        </w:rPr>
        <w:t>Complementary</w:t>
      </w:r>
      <w:proofErr w:type="spellEnd"/>
      <w:r w:rsidRPr="006E6F28">
        <w:rPr>
          <w:rFonts w:ascii="Arial" w:hAnsi="Arial" w:cs="Arial"/>
          <w:sz w:val="16"/>
        </w:rPr>
        <w:t xml:space="preserve"> </w:t>
      </w:r>
      <w:proofErr w:type="spellStart"/>
      <w:r w:rsidRPr="006E6F28">
        <w:rPr>
          <w:rFonts w:ascii="Arial" w:hAnsi="Arial" w:cs="Arial"/>
          <w:sz w:val="16"/>
        </w:rPr>
        <w:t>Altern</w:t>
      </w:r>
      <w:proofErr w:type="spellEnd"/>
      <w:r w:rsidRPr="006E6F28">
        <w:rPr>
          <w:rFonts w:ascii="Arial" w:hAnsi="Arial" w:cs="Arial"/>
          <w:sz w:val="16"/>
        </w:rPr>
        <w:t xml:space="preserve"> </w:t>
      </w:r>
      <w:proofErr w:type="spellStart"/>
      <w:r w:rsidRPr="006E6F28">
        <w:rPr>
          <w:rFonts w:ascii="Arial" w:hAnsi="Arial" w:cs="Arial"/>
          <w:sz w:val="16"/>
        </w:rPr>
        <w:t>Med</w:t>
      </w:r>
      <w:proofErr w:type="spellEnd"/>
      <w:r w:rsidRPr="006E6F28">
        <w:rPr>
          <w:rFonts w:ascii="Arial" w:hAnsi="Arial" w:cs="Arial"/>
          <w:sz w:val="16"/>
        </w:rPr>
        <w:t xml:space="preserve">. </w:t>
      </w:r>
      <w:r w:rsidRPr="006E6F28">
        <w:rPr>
          <w:rFonts w:ascii="Arial" w:eastAsia="Myriad Pro" w:hAnsi="Arial" w:cs="Arial"/>
          <w:color w:val="00007F"/>
          <w:sz w:val="16"/>
          <w:szCs w:val="16"/>
        </w:rPr>
        <w:t>2017</w:t>
      </w:r>
      <w:r w:rsidRPr="006E6F28">
        <w:rPr>
          <w:rFonts w:ascii="Arial" w:eastAsia="Myriad Pro" w:hAnsi="Arial" w:cs="Arial"/>
          <w:sz w:val="16"/>
          <w:szCs w:val="16"/>
        </w:rPr>
        <w:t xml:space="preserve">;22 </w:t>
      </w:r>
      <w:bookmarkStart w:id="48" w:name="_bookmark35"/>
      <w:bookmarkEnd w:id="48"/>
      <w:r w:rsidRPr="006E6F28">
        <w:rPr>
          <w:rFonts w:ascii="Arial" w:eastAsia="Myriad Pro" w:hAnsi="Arial" w:cs="Arial"/>
          <w:sz w:val="16"/>
          <w:szCs w:val="16"/>
        </w:rPr>
        <w:lastRenderedPageBreak/>
        <w:t>(1):166–174.</w:t>
      </w:r>
    </w:p>
    <w:p w14:paraId="00F1204F"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proofErr w:type="spellStart"/>
      <w:r w:rsidRPr="006E6F28">
        <w:rPr>
          <w:rFonts w:ascii="Arial" w:hAnsi="Arial" w:cs="Arial"/>
          <w:sz w:val="16"/>
          <w:lang w:val="de-DE" w:eastAsia="de-DE" w:bidi="de-DE"/>
        </w:rPr>
        <w:t>Jund</w:t>
      </w:r>
      <w:proofErr w:type="spellEnd"/>
      <w:r w:rsidRPr="006E6F28">
        <w:rPr>
          <w:rFonts w:ascii="Arial" w:hAnsi="Arial" w:cs="Arial"/>
          <w:sz w:val="16"/>
          <w:lang w:val="de-DE" w:eastAsia="de-DE" w:bidi="de-DE"/>
        </w:rPr>
        <w:t xml:space="preserve"> R, </w:t>
      </w:r>
      <w:proofErr w:type="spellStart"/>
      <w:r w:rsidRPr="006E6F28">
        <w:rPr>
          <w:rFonts w:ascii="Arial" w:hAnsi="Arial" w:cs="Arial"/>
          <w:sz w:val="16"/>
          <w:lang w:val="de-DE" w:eastAsia="de-DE" w:bidi="de-DE"/>
        </w:rPr>
        <w:t>Mondigler</w:t>
      </w:r>
      <w:proofErr w:type="spellEnd"/>
      <w:r w:rsidRPr="006E6F28">
        <w:rPr>
          <w:rFonts w:ascii="Arial" w:hAnsi="Arial" w:cs="Arial"/>
          <w:sz w:val="16"/>
          <w:lang w:val="de-DE" w:eastAsia="de-DE" w:bidi="de-DE"/>
        </w:rPr>
        <w:t xml:space="preserve"> M, Stammer H, et al. </w:t>
      </w:r>
      <w:r w:rsidRPr="006E6F28">
        <w:rPr>
          <w:rFonts w:ascii="Arial" w:eastAsia="Myriad Pro" w:hAnsi="Arial" w:cs="Arial"/>
          <w:sz w:val="16"/>
          <w:szCs w:val="16"/>
          <w:lang w:val="en-US"/>
        </w:rPr>
        <w:t xml:space="preserve">Herbal drug BNO 1016 is safe and effective in the treatment of acute viral rhinosinusitis. Acta </w:t>
      </w:r>
      <w:proofErr w:type="spellStart"/>
      <w:r w:rsidRPr="006E6F28">
        <w:rPr>
          <w:rFonts w:ascii="Arial" w:eastAsia="Myriad Pro" w:hAnsi="Arial" w:cs="Arial"/>
          <w:sz w:val="16"/>
          <w:szCs w:val="16"/>
          <w:lang w:val="en-US"/>
        </w:rPr>
        <w:t>Otolaryngol</w:t>
      </w:r>
      <w:proofErr w:type="spellEnd"/>
      <w:r w:rsidRPr="006E6F28">
        <w:rPr>
          <w:rFonts w:ascii="Arial" w:eastAsia="Myriad Pro" w:hAnsi="Arial" w:cs="Arial"/>
          <w:sz w:val="16"/>
          <w:szCs w:val="16"/>
          <w:lang w:val="en-US"/>
        </w:rPr>
        <w:t xml:space="preserve">. </w:t>
      </w:r>
      <w:hyperlink w:anchor="_bookmark21" w:history="1">
        <w:r w:rsidRPr="006E6F28">
          <w:rPr>
            <w:rFonts w:ascii="Arial" w:eastAsia="Myriad Pro" w:hAnsi="Arial" w:cs="Arial"/>
            <w:color w:val="00007F"/>
            <w:sz w:val="16"/>
            <w:szCs w:val="16"/>
            <w:lang w:val="en-US"/>
          </w:rPr>
          <w:t>2015</w:t>
        </w:r>
      </w:hyperlink>
      <w:r w:rsidRPr="006E6F28">
        <w:rPr>
          <w:rFonts w:ascii="Arial" w:eastAsia="Myriad Pro" w:hAnsi="Arial" w:cs="Arial"/>
          <w:sz w:val="16"/>
          <w:szCs w:val="16"/>
          <w:lang w:val="en-US"/>
        </w:rPr>
        <w:t>;135(1):42–50.</w:t>
      </w:r>
    </w:p>
    <w:p w14:paraId="3D711D23"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fr-FR" w:eastAsia="fr-FR" w:bidi="fr-FR"/>
        </w:rPr>
        <w:t xml:space="preserve">Anheyer D, Cramer H, Lauche R, et al. </w:t>
      </w:r>
      <w:r w:rsidRPr="006E6F28">
        <w:rPr>
          <w:rFonts w:ascii="Arial" w:eastAsia="Myriad Pro" w:hAnsi="Arial" w:cs="Arial"/>
          <w:sz w:val="16"/>
          <w:szCs w:val="16"/>
          <w:lang w:val="en-US"/>
        </w:rPr>
        <w:t xml:space="preserve">Herbal medicine in children with respiratory tract infection: systematic review and </w:t>
      </w:r>
      <w:bookmarkStart w:id="49" w:name="_bookmark36"/>
      <w:bookmarkEnd w:id="49"/>
      <w:r w:rsidRPr="006E6F28">
        <w:rPr>
          <w:rFonts w:ascii="Arial" w:eastAsia="Myriad Pro" w:hAnsi="Arial" w:cs="Arial"/>
          <w:sz w:val="16"/>
          <w:szCs w:val="16"/>
          <w:lang w:val="en-US"/>
        </w:rPr>
        <w:t xml:space="preserve">meta-analysis. </w:t>
      </w:r>
      <w:proofErr w:type="spellStart"/>
      <w:r w:rsidRPr="006E6F28">
        <w:rPr>
          <w:rFonts w:ascii="Arial" w:eastAsia="Myriad Pro" w:hAnsi="Arial" w:cs="Arial"/>
          <w:sz w:val="16"/>
          <w:szCs w:val="16"/>
        </w:rPr>
        <w:t>Acad</w:t>
      </w:r>
      <w:proofErr w:type="spellEnd"/>
      <w:r w:rsidRPr="006E6F28">
        <w:rPr>
          <w:rFonts w:ascii="Arial" w:eastAsia="Myriad Pro" w:hAnsi="Arial" w:cs="Arial"/>
          <w:sz w:val="16"/>
          <w:szCs w:val="16"/>
        </w:rPr>
        <w:t xml:space="preserve"> </w:t>
      </w:r>
      <w:proofErr w:type="spellStart"/>
      <w:r w:rsidRPr="006E6F28">
        <w:rPr>
          <w:rFonts w:ascii="Arial" w:eastAsia="Myriad Pro" w:hAnsi="Arial" w:cs="Arial"/>
          <w:sz w:val="16"/>
          <w:szCs w:val="16"/>
        </w:rPr>
        <w:t>Pediatr</w:t>
      </w:r>
      <w:proofErr w:type="spellEnd"/>
      <w:r w:rsidRPr="006E6F28">
        <w:rPr>
          <w:rFonts w:ascii="Arial" w:eastAsia="Myriad Pro" w:hAnsi="Arial" w:cs="Arial"/>
          <w:sz w:val="16"/>
          <w:szCs w:val="16"/>
        </w:rPr>
        <w:t xml:space="preserve">. </w:t>
      </w:r>
      <w:r w:rsidRPr="006E6F28">
        <w:rPr>
          <w:rFonts w:ascii="Arial" w:eastAsia="Myriad Pro" w:hAnsi="Arial" w:cs="Arial"/>
          <w:color w:val="00007F"/>
          <w:sz w:val="16"/>
          <w:szCs w:val="16"/>
        </w:rPr>
        <w:t>2018</w:t>
      </w:r>
      <w:r w:rsidRPr="006E6F28">
        <w:rPr>
          <w:rFonts w:ascii="Arial" w:eastAsia="Myriad Pro" w:hAnsi="Arial" w:cs="Arial"/>
          <w:sz w:val="16"/>
          <w:szCs w:val="16"/>
        </w:rPr>
        <w:t>;18(1):8–19.</w:t>
      </w:r>
    </w:p>
    <w:p w14:paraId="3777A886" w14:textId="77777777" w:rsidR="00A33037"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eastAsia="Myriad Pro" w:hAnsi="Arial" w:cs="Arial"/>
          <w:sz w:val="16"/>
          <w:szCs w:val="16"/>
          <w:lang w:val="en-US"/>
        </w:rPr>
        <w:t xml:space="preserve">Griffin AS, Cabot P, </w:t>
      </w:r>
      <w:proofErr w:type="spellStart"/>
      <w:r w:rsidRPr="006E6F28">
        <w:rPr>
          <w:rFonts w:ascii="Arial" w:eastAsia="Myriad Pro" w:hAnsi="Arial" w:cs="Arial"/>
          <w:sz w:val="16"/>
          <w:szCs w:val="16"/>
          <w:lang w:val="en-US"/>
        </w:rPr>
        <w:t>Wallwork</w:t>
      </w:r>
      <w:proofErr w:type="spellEnd"/>
      <w:r w:rsidRPr="006E6F28">
        <w:rPr>
          <w:rFonts w:ascii="Arial" w:eastAsia="Myriad Pro" w:hAnsi="Arial" w:cs="Arial"/>
          <w:sz w:val="16"/>
          <w:szCs w:val="16"/>
          <w:lang w:val="en-US"/>
        </w:rPr>
        <w:t xml:space="preserve"> B, et al. Alternative therapies for chronic rhinosinusitis: a review. Ear Nose Throat J. </w:t>
      </w:r>
      <w:hyperlink w:anchor="_bookmark8" w:history="1">
        <w:r w:rsidRPr="006E6F28">
          <w:rPr>
            <w:rFonts w:ascii="Arial" w:eastAsia="Myriad Pro" w:hAnsi="Arial" w:cs="Arial"/>
            <w:color w:val="00007F"/>
            <w:sz w:val="16"/>
            <w:szCs w:val="16"/>
          </w:rPr>
          <w:t>2018</w:t>
        </w:r>
      </w:hyperlink>
      <w:r w:rsidRPr="006E6F28">
        <w:rPr>
          <w:rFonts w:ascii="Arial" w:eastAsia="Myriad Pro" w:hAnsi="Arial" w:cs="Arial"/>
          <w:sz w:val="16"/>
          <w:szCs w:val="16"/>
        </w:rPr>
        <w:t>;97(3</w:t>
      </w:r>
      <w:proofErr w:type="gramStart"/>
      <w:r w:rsidRPr="006E6F28">
        <w:rPr>
          <w:rFonts w:ascii="Arial" w:eastAsia="Myriad Pro" w:hAnsi="Arial" w:cs="Arial"/>
          <w:sz w:val="16"/>
          <w:szCs w:val="16"/>
        </w:rPr>
        <w:t>):E</w:t>
      </w:r>
      <w:proofErr w:type="gramEnd"/>
      <w:r w:rsidRPr="006E6F28">
        <w:rPr>
          <w:rFonts w:ascii="Arial" w:eastAsia="Myriad Pro" w:hAnsi="Arial" w:cs="Arial"/>
          <w:sz w:val="16"/>
          <w:szCs w:val="16"/>
        </w:rPr>
        <w:t>25–E33.</w:t>
      </w:r>
    </w:p>
    <w:p w14:paraId="0488F5B3" w14:textId="77777777" w:rsidR="00716478" w:rsidRPr="006E6F28" w:rsidRDefault="00A33037" w:rsidP="00275B99">
      <w:pPr>
        <w:numPr>
          <w:ilvl w:val="0"/>
          <w:numId w:val="1"/>
        </w:numPr>
        <w:ind w:left="426" w:hanging="426"/>
        <w:jc w:val="both"/>
        <w:rPr>
          <w:rFonts w:ascii="Arial" w:eastAsia="Myriad Pro" w:hAnsi="Arial" w:cs="Arial"/>
          <w:sz w:val="16"/>
          <w:szCs w:val="16"/>
        </w:rPr>
      </w:pPr>
      <w:bookmarkStart w:id="50" w:name="_bookmark37"/>
      <w:bookmarkEnd w:id="50"/>
      <w:r w:rsidRPr="006E6F28">
        <w:rPr>
          <w:rFonts w:ascii="Arial" w:hAnsi="Arial" w:cs="Arial"/>
          <w:sz w:val="16"/>
          <w:lang w:val="de-DE" w:eastAsia="de-DE" w:bidi="de-DE"/>
        </w:rPr>
        <w:t xml:space="preserve">Baars EW, Zoen EB, Breitkreuz T, et al. </w:t>
      </w:r>
      <w:r w:rsidRPr="006E6F28">
        <w:rPr>
          <w:rFonts w:ascii="Arial" w:hAnsi="Arial" w:cs="Arial"/>
          <w:sz w:val="16"/>
          <w:lang w:val="en-US"/>
        </w:rPr>
        <w:t xml:space="preserve">The contribution of complementary and alternative medicine to reduce antibiotic use: a narrative review of health concepts, prevention, and treatment strategies. </w:t>
      </w:r>
      <w:proofErr w:type="spellStart"/>
      <w:r w:rsidRPr="006E6F28">
        <w:rPr>
          <w:rFonts w:ascii="Arial" w:hAnsi="Arial" w:cs="Arial"/>
          <w:sz w:val="16"/>
        </w:rPr>
        <w:t>Evid</w:t>
      </w:r>
      <w:proofErr w:type="spellEnd"/>
      <w:r w:rsidRPr="006E6F28">
        <w:rPr>
          <w:rFonts w:ascii="Arial" w:hAnsi="Arial" w:cs="Arial"/>
          <w:sz w:val="16"/>
        </w:rPr>
        <w:t xml:space="preserve"> </w:t>
      </w:r>
      <w:proofErr w:type="spellStart"/>
      <w:r w:rsidRPr="006E6F28">
        <w:rPr>
          <w:rFonts w:ascii="Arial" w:hAnsi="Arial" w:cs="Arial"/>
          <w:sz w:val="16"/>
        </w:rPr>
        <w:t>Based</w:t>
      </w:r>
      <w:proofErr w:type="spellEnd"/>
      <w:r w:rsidRPr="006E6F28">
        <w:rPr>
          <w:rFonts w:ascii="Arial" w:hAnsi="Arial" w:cs="Arial"/>
          <w:sz w:val="16"/>
        </w:rPr>
        <w:t xml:space="preserve"> </w:t>
      </w:r>
      <w:proofErr w:type="spellStart"/>
      <w:r w:rsidRPr="006E6F28">
        <w:rPr>
          <w:rFonts w:ascii="Arial" w:hAnsi="Arial" w:cs="Arial"/>
          <w:sz w:val="16"/>
        </w:rPr>
        <w:t>Complement</w:t>
      </w:r>
      <w:proofErr w:type="spellEnd"/>
      <w:r w:rsidRPr="006E6F28">
        <w:rPr>
          <w:rFonts w:ascii="Arial" w:hAnsi="Arial" w:cs="Arial"/>
          <w:sz w:val="16"/>
        </w:rPr>
        <w:t xml:space="preserve"> </w:t>
      </w:r>
      <w:proofErr w:type="spellStart"/>
      <w:r w:rsidRPr="006E6F28">
        <w:rPr>
          <w:rFonts w:ascii="Arial" w:hAnsi="Arial" w:cs="Arial"/>
          <w:sz w:val="16"/>
        </w:rPr>
        <w:t>Alternat</w:t>
      </w:r>
      <w:proofErr w:type="spellEnd"/>
      <w:r w:rsidRPr="006E6F28">
        <w:rPr>
          <w:rFonts w:ascii="Arial" w:hAnsi="Arial" w:cs="Arial"/>
          <w:sz w:val="16"/>
        </w:rPr>
        <w:t xml:space="preserve"> </w:t>
      </w:r>
      <w:proofErr w:type="spellStart"/>
      <w:r w:rsidRPr="006E6F28">
        <w:rPr>
          <w:rFonts w:ascii="Arial" w:hAnsi="Arial" w:cs="Arial"/>
          <w:sz w:val="16"/>
        </w:rPr>
        <w:t>Med</w:t>
      </w:r>
      <w:proofErr w:type="spellEnd"/>
      <w:r w:rsidRPr="006E6F28">
        <w:rPr>
          <w:rFonts w:ascii="Arial" w:hAnsi="Arial" w:cs="Arial"/>
          <w:sz w:val="16"/>
        </w:rPr>
        <w:t xml:space="preserve">. </w:t>
      </w:r>
      <w:hyperlink w:anchor="_bookmark9" w:history="1">
        <w:r w:rsidRPr="006E6F28">
          <w:rPr>
            <w:rFonts w:ascii="Arial" w:hAnsi="Arial" w:cs="Arial"/>
            <w:color w:val="00007F"/>
            <w:sz w:val="16"/>
          </w:rPr>
          <w:t>2019</w:t>
        </w:r>
      </w:hyperlink>
      <w:r w:rsidRPr="006E6F28">
        <w:rPr>
          <w:rFonts w:ascii="Arial" w:hAnsi="Arial" w:cs="Arial"/>
          <w:sz w:val="16"/>
        </w:rPr>
        <w:t>:5365608.</w:t>
      </w:r>
    </w:p>
    <w:p w14:paraId="15467F6A"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en-US"/>
        </w:rPr>
        <w:t xml:space="preserve">Lum EPM, Page K, Whitty JA, et al. Antibiotic prescribing in primary healthcare: dominant factors and trade-offs in decision-making. </w:t>
      </w:r>
      <w:bookmarkStart w:id="51" w:name="_bookmark39"/>
      <w:bookmarkEnd w:id="51"/>
      <w:r w:rsidRPr="006E6F28">
        <w:rPr>
          <w:rFonts w:ascii="Arial" w:eastAsia="Myriad Pro" w:hAnsi="Arial" w:cs="Arial"/>
          <w:sz w:val="16"/>
          <w:szCs w:val="16"/>
          <w:lang w:val="en-US"/>
        </w:rPr>
        <w:t xml:space="preserve">Infect Dis Health. </w:t>
      </w:r>
      <w:hyperlink w:anchor="_bookmark10" w:history="1">
        <w:r w:rsidRPr="006E6F28">
          <w:rPr>
            <w:rFonts w:ascii="Arial" w:eastAsia="Myriad Pro" w:hAnsi="Arial" w:cs="Arial"/>
            <w:color w:val="00007F"/>
            <w:sz w:val="16"/>
            <w:szCs w:val="16"/>
            <w:lang w:val="en-US"/>
          </w:rPr>
          <w:t>2018</w:t>
        </w:r>
      </w:hyperlink>
      <w:r w:rsidRPr="006E6F28">
        <w:rPr>
          <w:rFonts w:ascii="Arial" w:eastAsia="Myriad Pro" w:hAnsi="Arial" w:cs="Arial"/>
          <w:sz w:val="16"/>
          <w:szCs w:val="16"/>
          <w:lang w:val="en-US"/>
        </w:rPr>
        <w:t>;23:74–86.</w:t>
      </w:r>
    </w:p>
    <w:p w14:paraId="4C92BF80"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en-US"/>
        </w:rPr>
        <w:t xml:space="preserve">Salm F, Schneider S, </w:t>
      </w:r>
      <w:proofErr w:type="spellStart"/>
      <w:r w:rsidRPr="006E6F28">
        <w:rPr>
          <w:rFonts w:ascii="Arial" w:hAnsi="Arial" w:cs="Arial"/>
          <w:sz w:val="16"/>
          <w:lang w:val="en-US"/>
        </w:rPr>
        <w:t>Schmücker</w:t>
      </w:r>
      <w:proofErr w:type="spellEnd"/>
      <w:r w:rsidRPr="006E6F28">
        <w:rPr>
          <w:rFonts w:ascii="Arial" w:hAnsi="Arial" w:cs="Arial"/>
          <w:sz w:val="16"/>
          <w:lang w:val="en-US"/>
        </w:rPr>
        <w:t xml:space="preserve"> K, et al.; RAI-Study Group. Antibiotic prescribing behavior among general practitioners - a </w:t>
      </w:r>
      <w:bookmarkStart w:id="52" w:name="_bookmark40"/>
      <w:bookmarkEnd w:id="52"/>
      <w:r w:rsidRPr="006E6F28">
        <w:rPr>
          <w:rFonts w:ascii="Arial" w:hAnsi="Arial" w:cs="Arial"/>
          <w:sz w:val="16"/>
          <w:lang w:val="en-US"/>
        </w:rPr>
        <w:t xml:space="preserve">questionnaire-based study in Germany. </w:t>
      </w:r>
      <w:r w:rsidRPr="006E6F28">
        <w:rPr>
          <w:rFonts w:ascii="Arial" w:hAnsi="Arial" w:cs="Arial"/>
          <w:sz w:val="16"/>
        </w:rPr>
        <w:t xml:space="preserve">BMC </w:t>
      </w:r>
      <w:proofErr w:type="spellStart"/>
      <w:r w:rsidRPr="006E6F28">
        <w:rPr>
          <w:rFonts w:ascii="Arial" w:hAnsi="Arial" w:cs="Arial"/>
          <w:sz w:val="16"/>
        </w:rPr>
        <w:t>Infect</w:t>
      </w:r>
      <w:proofErr w:type="spellEnd"/>
      <w:r w:rsidRPr="006E6F28">
        <w:rPr>
          <w:rFonts w:ascii="Arial" w:hAnsi="Arial" w:cs="Arial"/>
          <w:sz w:val="16"/>
        </w:rPr>
        <w:t xml:space="preserve"> </w:t>
      </w:r>
      <w:proofErr w:type="spellStart"/>
      <w:r w:rsidRPr="006E6F28">
        <w:rPr>
          <w:rFonts w:ascii="Arial" w:hAnsi="Arial" w:cs="Arial"/>
          <w:sz w:val="16"/>
        </w:rPr>
        <w:t>Dis</w:t>
      </w:r>
      <w:proofErr w:type="spellEnd"/>
      <w:r w:rsidRPr="006E6F28">
        <w:rPr>
          <w:rFonts w:ascii="Arial" w:hAnsi="Arial" w:cs="Arial"/>
          <w:sz w:val="16"/>
        </w:rPr>
        <w:t xml:space="preserve"> </w:t>
      </w:r>
      <w:hyperlink w:anchor="_bookmark10" w:history="1">
        <w:r w:rsidRPr="006E6F28">
          <w:rPr>
            <w:rFonts w:ascii="Arial" w:hAnsi="Arial" w:cs="Arial"/>
            <w:color w:val="00007F"/>
            <w:sz w:val="16"/>
          </w:rPr>
          <w:t>2018</w:t>
        </w:r>
      </w:hyperlink>
      <w:r w:rsidRPr="006E6F28">
        <w:rPr>
          <w:rFonts w:ascii="Arial" w:hAnsi="Arial" w:cs="Arial"/>
          <w:sz w:val="16"/>
        </w:rPr>
        <w:t>;18(1):208.</w:t>
      </w:r>
    </w:p>
    <w:p w14:paraId="34C981F8"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en-US"/>
        </w:rPr>
        <w:t xml:space="preserve">Rathmann W, Bongaerts B, Carius HJ, et al. Basic characteristics and representativeness of the German disease analyzer database. </w:t>
      </w:r>
      <w:bookmarkStart w:id="53" w:name="_bookmark41"/>
      <w:bookmarkEnd w:id="53"/>
      <w:r w:rsidRPr="006E6F28">
        <w:rPr>
          <w:rFonts w:ascii="Arial" w:eastAsia="Myriad Pro" w:hAnsi="Arial" w:cs="Arial"/>
          <w:sz w:val="16"/>
          <w:szCs w:val="16"/>
          <w:lang w:val="en-US"/>
        </w:rPr>
        <w:t xml:space="preserve">Int J Clin </w:t>
      </w:r>
      <w:proofErr w:type="spellStart"/>
      <w:r w:rsidRPr="006E6F28">
        <w:rPr>
          <w:rFonts w:ascii="Arial" w:eastAsia="Myriad Pro" w:hAnsi="Arial" w:cs="Arial"/>
          <w:sz w:val="16"/>
          <w:szCs w:val="16"/>
          <w:lang w:val="en-US"/>
        </w:rPr>
        <w:t>Pharmacol</w:t>
      </w:r>
      <w:proofErr w:type="spellEnd"/>
      <w:r w:rsidRPr="006E6F28">
        <w:rPr>
          <w:rFonts w:ascii="Arial" w:eastAsia="Myriad Pro" w:hAnsi="Arial" w:cs="Arial"/>
          <w:sz w:val="16"/>
          <w:szCs w:val="16"/>
          <w:lang w:val="en-US"/>
        </w:rPr>
        <w:t xml:space="preserve"> </w:t>
      </w:r>
      <w:proofErr w:type="spellStart"/>
      <w:r w:rsidRPr="006E6F28">
        <w:rPr>
          <w:rFonts w:ascii="Arial" w:eastAsia="Myriad Pro" w:hAnsi="Arial" w:cs="Arial"/>
          <w:sz w:val="16"/>
          <w:szCs w:val="16"/>
          <w:lang w:val="en-US"/>
        </w:rPr>
        <w:t>Ther</w:t>
      </w:r>
      <w:proofErr w:type="spellEnd"/>
      <w:r w:rsidRPr="006E6F28">
        <w:rPr>
          <w:rFonts w:ascii="Arial" w:eastAsia="Myriad Pro" w:hAnsi="Arial" w:cs="Arial"/>
          <w:sz w:val="16"/>
          <w:szCs w:val="16"/>
          <w:lang w:val="en-US"/>
        </w:rPr>
        <w:t xml:space="preserve">. </w:t>
      </w:r>
      <w:hyperlink w:anchor="_bookmark12" w:history="1">
        <w:r w:rsidRPr="006E6F28">
          <w:rPr>
            <w:rFonts w:ascii="Arial" w:eastAsia="Myriad Pro" w:hAnsi="Arial" w:cs="Arial"/>
            <w:color w:val="00007F"/>
            <w:sz w:val="16"/>
            <w:szCs w:val="16"/>
            <w:lang w:val="en-US"/>
          </w:rPr>
          <w:t>2018</w:t>
        </w:r>
      </w:hyperlink>
      <w:r w:rsidRPr="006E6F28">
        <w:rPr>
          <w:rFonts w:ascii="Arial" w:eastAsia="Myriad Pro" w:hAnsi="Arial" w:cs="Arial"/>
          <w:sz w:val="16"/>
          <w:szCs w:val="16"/>
          <w:lang w:val="en-US"/>
        </w:rPr>
        <w:t>;56(10):459–466.</w:t>
      </w:r>
    </w:p>
    <w:p w14:paraId="318BD339"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es-VE" w:eastAsia="es-VE" w:bidi="es-VE"/>
        </w:rPr>
        <w:t xml:space="preserve">Quan H, Sundararajan V, Halfon P, et al. </w:t>
      </w:r>
      <w:r w:rsidRPr="006E6F28">
        <w:rPr>
          <w:rFonts w:ascii="Arial" w:eastAsia="Myriad Pro" w:hAnsi="Arial" w:cs="Arial"/>
          <w:sz w:val="16"/>
          <w:szCs w:val="16"/>
          <w:lang w:val="en-US"/>
        </w:rPr>
        <w:t xml:space="preserve">Coding algorithms for defining comorbidities in ICD-9-CM and ICD-10 administrative </w:t>
      </w:r>
      <w:bookmarkStart w:id="54" w:name="_bookmark42"/>
      <w:bookmarkEnd w:id="54"/>
      <w:r w:rsidRPr="006E6F28">
        <w:rPr>
          <w:rFonts w:ascii="Arial" w:eastAsia="Myriad Pro" w:hAnsi="Arial" w:cs="Arial"/>
          <w:sz w:val="16"/>
          <w:szCs w:val="16"/>
          <w:lang w:val="en-US"/>
        </w:rPr>
        <w:t xml:space="preserve">data. </w:t>
      </w:r>
      <w:proofErr w:type="spellStart"/>
      <w:r w:rsidRPr="006E6F28">
        <w:rPr>
          <w:rFonts w:ascii="Arial" w:eastAsia="Myriad Pro" w:hAnsi="Arial" w:cs="Arial"/>
          <w:sz w:val="16"/>
          <w:szCs w:val="16"/>
        </w:rPr>
        <w:t>Med</w:t>
      </w:r>
      <w:proofErr w:type="spellEnd"/>
      <w:r w:rsidRPr="006E6F28">
        <w:rPr>
          <w:rFonts w:ascii="Arial" w:eastAsia="Myriad Pro" w:hAnsi="Arial" w:cs="Arial"/>
          <w:sz w:val="16"/>
          <w:szCs w:val="16"/>
        </w:rPr>
        <w:t xml:space="preserve"> </w:t>
      </w:r>
      <w:proofErr w:type="spellStart"/>
      <w:r w:rsidRPr="006E6F28">
        <w:rPr>
          <w:rFonts w:ascii="Arial" w:eastAsia="Myriad Pro" w:hAnsi="Arial" w:cs="Arial"/>
          <w:sz w:val="16"/>
          <w:szCs w:val="16"/>
        </w:rPr>
        <w:t>Care</w:t>
      </w:r>
      <w:proofErr w:type="spellEnd"/>
      <w:r w:rsidRPr="006E6F28">
        <w:rPr>
          <w:rFonts w:ascii="Arial" w:eastAsia="Myriad Pro" w:hAnsi="Arial" w:cs="Arial"/>
          <w:sz w:val="16"/>
          <w:szCs w:val="16"/>
        </w:rPr>
        <w:t xml:space="preserve">. </w:t>
      </w:r>
      <w:hyperlink w:anchor="_bookmark13" w:history="1">
        <w:r w:rsidRPr="006E6F28">
          <w:rPr>
            <w:rFonts w:ascii="Arial" w:eastAsia="Myriad Pro" w:hAnsi="Arial" w:cs="Arial"/>
            <w:color w:val="00007F"/>
            <w:sz w:val="16"/>
            <w:szCs w:val="16"/>
          </w:rPr>
          <w:t>2005</w:t>
        </w:r>
      </w:hyperlink>
      <w:r w:rsidRPr="006E6F28">
        <w:rPr>
          <w:rFonts w:ascii="Arial" w:eastAsia="Myriad Pro" w:hAnsi="Arial" w:cs="Arial"/>
          <w:sz w:val="16"/>
          <w:szCs w:val="16"/>
        </w:rPr>
        <w:t>;43:1130–1139.</w:t>
      </w:r>
    </w:p>
    <w:p w14:paraId="5C32FA29" w14:textId="77777777" w:rsidR="00CD5A8D"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en-US"/>
        </w:rPr>
        <w:t xml:space="preserve">Tariq S, Wani S, Rasool W, et al. A comprehensive review of the antibacterial, antifungal and antiviral potential of essential oils and their chemical constituents against drug-resistant microbial pathogens. </w:t>
      </w:r>
      <w:proofErr w:type="spellStart"/>
      <w:r w:rsidRPr="006E6F28">
        <w:rPr>
          <w:rFonts w:ascii="Arial" w:hAnsi="Arial" w:cs="Arial"/>
          <w:sz w:val="16"/>
        </w:rPr>
        <w:t>Microb</w:t>
      </w:r>
      <w:proofErr w:type="spellEnd"/>
      <w:r w:rsidRPr="006E6F28">
        <w:rPr>
          <w:rFonts w:ascii="Arial" w:hAnsi="Arial" w:cs="Arial"/>
          <w:sz w:val="16"/>
        </w:rPr>
        <w:t xml:space="preserve"> </w:t>
      </w:r>
      <w:proofErr w:type="spellStart"/>
      <w:r w:rsidRPr="006E6F28">
        <w:rPr>
          <w:rFonts w:ascii="Arial" w:hAnsi="Arial" w:cs="Arial"/>
          <w:sz w:val="16"/>
        </w:rPr>
        <w:t>Pathog</w:t>
      </w:r>
      <w:proofErr w:type="spellEnd"/>
      <w:r w:rsidRPr="006E6F28">
        <w:rPr>
          <w:rFonts w:ascii="Arial" w:hAnsi="Arial" w:cs="Arial"/>
          <w:sz w:val="16"/>
        </w:rPr>
        <w:t xml:space="preserve">. </w:t>
      </w:r>
      <w:hyperlink w:anchor="_bookmark19" w:history="1">
        <w:r w:rsidRPr="006E6F28">
          <w:rPr>
            <w:rFonts w:ascii="Arial" w:hAnsi="Arial" w:cs="Arial"/>
            <w:color w:val="00007F"/>
            <w:sz w:val="16"/>
          </w:rPr>
          <w:t>2019</w:t>
        </w:r>
      </w:hyperlink>
      <w:r w:rsidRPr="006E6F28">
        <w:rPr>
          <w:rFonts w:ascii="Arial" w:hAnsi="Arial" w:cs="Arial"/>
          <w:sz w:val="16"/>
        </w:rPr>
        <w:t>;134:103580.</w:t>
      </w:r>
    </w:p>
    <w:p w14:paraId="2AB3E989" w14:textId="1311875A" w:rsidR="00716478" w:rsidRPr="006E6F28" w:rsidRDefault="00A33037" w:rsidP="00275B99">
      <w:pPr>
        <w:numPr>
          <w:ilvl w:val="0"/>
          <w:numId w:val="1"/>
        </w:numPr>
        <w:ind w:left="426" w:hanging="426"/>
        <w:jc w:val="both"/>
        <w:rPr>
          <w:rFonts w:ascii="Arial" w:eastAsia="Myriad Pro" w:hAnsi="Arial" w:cs="Arial"/>
          <w:sz w:val="2"/>
          <w:szCs w:val="2"/>
          <w:lang w:val="en-US"/>
        </w:rPr>
      </w:pPr>
      <w:r w:rsidRPr="006E6F28">
        <w:rPr>
          <w:rFonts w:ascii="Arial" w:hAnsi="Arial" w:cs="Arial"/>
          <w:sz w:val="16"/>
          <w:lang w:val="en-US"/>
        </w:rPr>
        <w:t xml:space="preserve">Roth M, Fang L, Stolz D, et al. Pelargonium </w:t>
      </w:r>
      <w:proofErr w:type="spellStart"/>
      <w:r w:rsidRPr="006E6F28">
        <w:rPr>
          <w:rFonts w:ascii="Arial" w:hAnsi="Arial" w:cs="Arial"/>
          <w:sz w:val="16"/>
          <w:lang w:val="en-US"/>
        </w:rPr>
        <w:t>sidoides</w:t>
      </w:r>
      <w:proofErr w:type="spellEnd"/>
      <w:r w:rsidRPr="006E6F28">
        <w:rPr>
          <w:rFonts w:ascii="Arial" w:hAnsi="Arial" w:cs="Arial"/>
          <w:sz w:val="16"/>
          <w:lang w:val="en-US"/>
        </w:rPr>
        <w:t xml:space="preserve"> radix extract EPs 7630 reduces rhinovirus infection through modulation of viral binding proteins on human bronchial epithelial cells. </w:t>
      </w:r>
      <w:proofErr w:type="spellStart"/>
      <w:r w:rsidRPr="006E6F28">
        <w:rPr>
          <w:rFonts w:ascii="Arial" w:hAnsi="Arial" w:cs="Arial"/>
          <w:sz w:val="16"/>
          <w:lang w:val="en-US"/>
        </w:rPr>
        <w:t>PLoS</w:t>
      </w:r>
      <w:proofErr w:type="spellEnd"/>
      <w:r w:rsidRPr="006E6F28">
        <w:rPr>
          <w:rFonts w:ascii="Arial" w:hAnsi="Arial" w:cs="Arial"/>
          <w:sz w:val="16"/>
          <w:lang w:val="en-US"/>
        </w:rPr>
        <w:t xml:space="preserve"> One. </w:t>
      </w:r>
      <w:r w:rsidRPr="006E6F28">
        <w:rPr>
          <w:rFonts w:ascii="Arial" w:hAnsi="Arial" w:cs="Arial"/>
          <w:color w:val="00007F"/>
          <w:sz w:val="16"/>
          <w:lang w:val="en-US"/>
        </w:rPr>
        <w:t>2019</w:t>
      </w:r>
      <w:r w:rsidRPr="006E6F28">
        <w:rPr>
          <w:rFonts w:ascii="Arial" w:hAnsi="Arial" w:cs="Arial"/>
          <w:sz w:val="16"/>
          <w:lang w:val="en-US"/>
        </w:rPr>
        <w:t>;14(2</w:t>
      </w:r>
      <w:proofErr w:type="gramStart"/>
      <w:r w:rsidRPr="006E6F28">
        <w:rPr>
          <w:rFonts w:ascii="Arial" w:hAnsi="Arial" w:cs="Arial"/>
          <w:sz w:val="16"/>
          <w:lang w:val="en-US"/>
        </w:rPr>
        <w:t>):e</w:t>
      </w:r>
      <w:proofErr w:type="gramEnd"/>
      <w:r w:rsidRPr="006E6F28">
        <w:rPr>
          <w:rFonts w:ascii="Arial" w:hAnsi="Arial" w:cs="Arial"/>
          <w:sz w:val="16"/>
          <w:lang w:val="en-US"/>
        </w:rPr>
        <w:t>0210702.</w:t>
      </w:r>
      <w:r w:rsidR="00711013" w:rsidRPr="006E6F28">
        <w:rPr>
          <w:rFonts w:ascii="Arial" w:hAnsi="Arial" w:cs="Arial"/>
          <w:sz w:val="16"/>
          <w:lang w:val="en-US"/>
        </w:rPr>
        <w:br w:type="column"/>
      </w:r>
    </w:p>
    <w:p w14:paraId="53130329"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de-DE" w:eastAsia="de-DE" w:bidi="de-DE"/>
        </w:rPr>
        <w:t xml:space="preserve">Glatthaar-Saalmüller B, Rauchhaus U, Rode S, et al. </w:t>
      </w:r>
      <w:r w:rsidRPr="006E6F28">
        <w:rPr>
          <w:rFonts w:ascii="Arial" w:eastAsia="Myriad Pro" w:hAnsi="Arial" w:cs="Arial"/>
          <w:sz w:val="16"/>
          <w:szCs w:val="16"/>
          <w:lang w:val="en-US"/>
        </w:rPr>
        <w:t xml:space="preserve">Antiviral activity in vitro of two preparations of the herbal medicinal product </w:t>
      </w:r>
      <w:proofErr w:type="spellStart"/>
      <w:r w:rsidRPr="006E6F28">
        <w:rPr>
          <w:rFonts w:ascii="Arial" w:eastAsia="Myriad Pro" w:hAnsi="Arial" w:cs="Arial"/>
          <w:sz w:val="16"/>
          <w:szCs w:val="16"/>
          <w:lang w:val="en-US"/>
        </w:rPr>
        <w:t>Sinupret</w:t>
      </w:r>
      <w:proofErr w:type="spellEnd"/>
      <w:r w:rsidRPr="006E6F28">
        <w:rPr>
          <w:rFonts w:ascii="Arial" w:eastAsia="Myriad Pro" w:hAnsi="Arial" w:cs="Arial"/>
          <w:sz w:val="16"/>
          <w:szCs w:val="16"/>
          <w:lang w:val="en-US"/>
        </w:rPr>
        <w:t xml:space="preserve">® against viruses causing respiratory infections. Phytomedicine. </w:t>
      </w:r>
      <w:r w:rsidRPr="006E6F28">
        <w:rPr>
          <w:rFonts w:ascii="Arial" w:eastAsia="Myriad Pro" w:hAnsi="Arial" w:cs="Arial"/>
          <w:color w:val="00007F"/>
          <w:sz w:val="16"/>
          <w:szCs w:val="16"/>
          <w:lang w:val="en-US"/>
        </w:rPr>
        <w:t>2011</w:t>
      </w:r>
      <w:r w:rsidRPr="006E6F28">
        <w:rPr>
          <w:rFonts w:ascii="Arial" w:eastAsia="Myriad Pro" w:hAnsi="Arial" w:cs="Arial"/>
          <w:sz w:val="16"/>
          <w:szCs w:val="16"/>
          <w:lang w:val="en-US"/>
        </w:rPr>
        <w:t xml:space="preserve">;19 </w:t>
      </w:r>
      <w:bookmarkStart w:id="55" w:name="_bookmark43"/>
      <w:bookmarkEnd w:id="55"/>
      <w:r w:rsidRPr="006E6F28">
        <w:rPr>
          <w:rFonts w:ascii="Arial" w:eastAsia="Myriad Pro" w:hAnsi="Arial" w:cs="Arial"/>
          <w:sz w:val="16"/>
          <w:szCs w:val="16"/>
          <w:lang w:val="en-US"/>
        </w:rPr>
        <w:t>(1):1–7.</w:t>
      </w:r>
    </w:p>
    <w:p w14:paraId="1B6D264C"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de-DE"/>
        </w:rPr>
        <w:t xml:space="preserve">Seibel J, Kryshen K, Pongrácz JE, et al. </w:t>
      </w:r>
      <w:r w:rsidRPr="006E6F28">
        <w:rPr>
          <w:rFonts w:ascii="Arial" w:hAnsi="Arial" w:cs="Arial"/>
          <w:sz w:val="16"/>
          <w:lang w:val="en-US"/>
        </w:rPr>
        <w:t xml:space="preserve">In vivo and in vitro investigation of anti-inflammatory and mucus-regulatory activities of a fixed </w:t>
      </w:r>
      <w:proofErr w:type="spellStart"/>
      <w:r w:rsidRPr="006E6F28">
        <w:rPr>
          <w:rFonts w:ascii="Arial" w:hAnsi="Arial" w:cs="Arial"/>
          <w:sz w:val="16"/>
          <w:lang w:val="en-US"/>
        </w:rPr>
        <w:t>combina</w:t>
      </w:r>
      <w:proofErr w:type="spellEnd"/>
      <w:r w:rsidRPr="006E6F28">
        <w:rPr>
          <w:rFonts w:ascii="Arial" w:hAnsi="Arial" w:cs="Arial"/>
          <w:sz w:val="16"/>
          <w:lang w:val="en-US"/>
        </w:rPr>
        <w:t xml:space="preserve">- </w:t>
      </w:r>
      <w:proofErr w:type="spellStart"/>
      <w:r w:rsidRPr="006E6F28">
        <w:rPr>
          <w:rFonts w:ascii="Arial" w:hAnsi="Arial" w:cs="Arial"/>
          <w:sz w:val="16"/>
          <w:lang w:val="en-US"/>
        </w:rPr>
        <w:t>tion</w:t>
      </w:r>
      <w:proofErr w:type="spellEnd"/>
      <w:r w:rsidRPr="006E6F28">
        <w:rPr>
          <w:rFonts w:ascii="Arial" w:hAnsi="Arial" w:cs="Arial"/>
          <w:sz w:val="16"/>
          <w:lang w:val="en-US"/>
        </w:rPr>
        <w:t xml:space="preserve"> of thyme and primula extracts. </w:t>
      </w:r>
      <w:proofErr w:type="spellStart"/>
      <w:r w:rsidRPr="006E6F28">
        <w:rPr>
          <w:rFonts w:ascii="Arial" w:hAnsi="Arial" w:cs="Arial"/>
          <w:sz w:val="16"/>
          <w:lang w:val="en-US"/>
        </w:rPr>
        <w:t>Pulm</w:t>
      </w:r>
      <w:proofErr w:type="spellEnd"/>
      <w:r w:rsidRPr="006E6F28">
        <w:rPr>
          <w:rFonts w:ascii="Arial" w:hAnsi="Arial" w:cs="Arial"/>
          <w:sz w:val="16"/>
          <w:lang w:val="en-US"/>
        </w:rPr>
        <w:t xml:space="preserve"> </w:t>
      </w:r>
      <w:proofErr w:type="spellStart"/>
      <w:r w:rsidRPr="006E6F28">
        <w:rPr>
          <w:rFonts w:ascii="Arial" w:hAnsi="Arial" w:cs="Arial"/>
          <w:sz w:val="16"/>
          <w:lang w:val="en-US"/>
        </w:rPr>
        <w:t>Pharmacol</w:t>
      </w:r>
      <w:proofErr w:type="spellEnd"/>
      <w:r w:rsidRPr="006E6F28">
        <w:rPr>
          <w:rFonts w:ascii="Arial" w:hAnsi="Arial" w:cs="Arial"/>
          <w:sz w:val="16"/>
          <w:lang w:val="en-US"/>
        </w:rPr>
        <w:t xml:space="preserve"> </w:t>
      </w:r>
      <w:proofErr w:type="spellStart"/>
      <w:r w:rsidRPr="006E6F28">
        <w:rPr>
          <w:rFonts w:ascii="Arial" w:hAnsi="Arial" w:cs="Arial"/>
          <w:sz w:val="16"/>
          <w:lang w:val="en-US"/>
        </w:rPr>
        <w:t>Ther</w:t>
      </w:r>
      <w:proofErr w:type="spellEnd"/>
      <w:r w:rsidRPr="006E6F28">
        <w:rPr>
          <w:rFonts w:ascii="Arial" w:hAnsi="Arial" w:cs="Arial"/>
          <w:sz w:val="16"/>
          <w:lang w:val="en-US"/>
        </w:rPr>
        <w:t xml:space="preserve">. </w:t>
      </w:r>
      <w:hyperlink w:anchor="_bookmark19" w:history="1">
        <w:r w:rsidRPr="006E6F28">
          <w:rPr>
            <w:rFonts w:ascii="Arial" w:eastAsia="Myriad Pro" w:hAnsi="Arial" w:cs="Arial"/>
            <w:color w:val="00007F"/>
            <w:sz w:val="16"/>
            <w:szCs w:val="16"/>
            <w:lang w:val="en-US"/>
          </w:rPr>
          <w:t>2018</w:t>
        </w:r>
      </w:hyperlink>
      <w:r w:rsidRPr="006E6F28">
        <w:rPr>
          <w:rFonts w:ascii="Arial" w:eastAsia="Myriad Pro" w:hAnsi="Arial" w:cs="Arial"/>
          <w:sz w:val="16"/>
          <w:szCs w:val="16"/>
          <w:lang w:val="en-US"/>
        </w:rPr>
        <w:t>;51:10–17.</w:t>
      </w:r>
    </w:p>
    <w:p w14:paraId="4562E263" w14:textId="77777777" w:rsidR="00716478" w:rsidRPr="006E6F28" w:rsidRDefault="00A33037" w:rsidP="00275B99">
      <w:pPr>
        <w:numPr>
          <w:ilvl w:val="0"/>
          <w:numId w:val="1"/>
        </w:numPr>
        <w:ind w:left="426" w:hanging="426"/>
        <w:jc w:val="both"/>
        <w:rPr>
          <w:rFonts w:ascii="Arial" w:eastAsia="Myriad Pro" w:hAnsi="Arial" w:cs="Arial"/>
          <w:sz w:val="16"/>
          <w:szCs w:val="16"/>
          <w:lang w:val="en-US"/>
        </w:rPr>
      </w:pPr>
      <w:r w:rsidRPr="006E6F28">
        <w:rPr>
          <w:rFonts w:ascii="Arial" w:hAnsi="Arial" w:cs="Arial"/>
          <w:sz w:val="16"/>
          <w:lang w:val="en-US"/>
        </w:rPr>
        <w:t xml:space="preserve">Cars T, Eriksson I, </w:t>
      </w:r>
      <w:proofErr w:type="spellStart"/>
      <w:r w:rsidRPr="006E6F28">
        <w:rPr>
          <w:rFonts w:ascii="Arial" w:hAnsi="Arial" w:cs="Arial"/>
          <w:sz w:val="16"/>
          <w:lang w:val="en-US"/>
        </w:rPr>
        <w:t>Granath</w:t>
      </w:r>
      <w:proofErr w:type="spellEnd"/>
      <w:r w:rsidRPr="006E6F28">
        <w:rPr>
          <w:rFonts w:ascii="Arial" w:hAnsi="Arial" w:cs="Arial"/>
          <w:sz w:val="16"/>
          <w:lang w:val="en-US"/>
        </w:rPr>
        <w:t xml:space="preserve"> A, et al. Antibiotic use and bacterial complications following upper respiratory tract infections: </w:t>
      </w:r>
      <w:bookmarkStart w:id="56" w:name="_bookmark45"/>
      <w:bookmarkEnd w:id="56"/>
      <w:r w:rsidRPr="006E6F28">
        <w:rPr>
          <w:rFonts w:ascii="Arial" w:hAnsi="Arial" w:cs="Arial"/>
          <w:sz w:val="16"/>
          <w:lang w:val="en-US"/>
        </w:rPr>
        <w:t xml:space="preserve">a </w:t>
      </w:r>
      <w:proofErr w:type="spellStart"/>
      <w:r w:rsidRPr="006E6F28">
        <w:rPr>
          <w:rFonts w:ascii="Arial" w:hAnsi="Arial" w:cs="Arial"/>
          <w:sz w:val="16"/>
          <w:lang w:val="en-US"/>
        </w:rPr>
        <w:t>populationbased</w:t>
      </w:r>
      <w:proofErr w:type="spellEnd"/>
      <w:r w:rsidRPr="006E6F28">
        <w:rPr>
          <w:rFonts w:ascii="Arial" w:hAnsi="Arial" w:cs="Arial"/>
          <w:sz w:val="16"/>
          <w:lang w:val="en-US"/>
        </w:rPr>
        <w:t xml:space="preserve"> study. BMJ Open. </w:t>
      </w:r>
      <w:hyperlink w:anchor="_bookmark20" w:history="1">
        <w:r w:rsidRPr="006E6F28">
          <w:rPr>
            <w:rFonts w:ascii="Arial" w:hAnsi="Arial" w:cs="Arial"/>
            <w:color w:val="00007F"/>
            <w:sz w:val="16"/>
            <w:lang w:val="en-US"/>
          </w:rPr>
          <w:t>2017</w:t>
        </w:r>
      </w:hyperlink>
      <w:r w:rsidRPr="006E6F28">
        <w:rPr>
          <w:rFonts w:ascii="Arial" w:hAnsi="Arial" w:cs="Arial"/>
          <w:sz w:val="16"/>
          <w:lang w:val="en-US"/>
        </w:rPr>
        <w:t>;</w:t>
      </w:r>
      <w:proofErr w:type="gramStart"/>
      <w:r w:rsidRPr="006E6F28">
        <w:rPr>
          <w:rFonts w:ascii="Arial" w:hAnsi="Arial" w:cs="Arial"/>
          <w:sz w:val="16"/>
          <w:lang w:val="en-US"/>
        </w:rPr>
        <w:t>7:e</w:t>
      </w:r>
      <w:proofErr w:type="gramEnd"/>
      <w:r w:rsidRPr="006E6F28">
        <w:rPr>
          <w:rFonts w:ascii="Arial" w:hAnsi="Arial" w:cs="Arial"/>
          <w:sz w:val="16"/>
          <w:lang w:val="en-US"/>
        </w:rPr>
        <w:t>016221.</w:t>
      </w:r>
    </w:p>
    <w:p w14:paraId="7D93D351" w14:textId="77777777" w:rsidR="00716478" w:rsidRPr="006E6F28" w:rsidRDefault="00A33037" w:rsidP="00275B99">
      <w:pPr>
        <w:numPr>
          <w:ilvl w:val="0"/>
          <w:numId w:val="1"/>
        </w:numPr>
        <w:ind w:left="426" w:hanging="426"/>
        <w:jc w:val="both"/>
        <w:rPr>
          <w:rFonts w:ascii="Arial" w:eastAsia="Myriad Pro" w:hAnsi="Arial" w:cs="Arial"/>
          <w:sz w:val="16"/>
          <w:szCs w:val="16"/>
        </w:rPr>
      </w:pPr>
      <w:r w:rsidRPr="006E6F28">
        <w:rPr>
          <w:rFonts w:ascii="Arial" w:hAnsi="Arial" w:cs="Arial"/>
          <w:sz w:val="16"/>
          <w:lang w:val="en-US"/>
        </w:rPr>
        <w:t xml:space="preserve">Moore M, Stuart B, Little P, et al. Predictors of pneumonia in lower respiratory tract infections: 3C prospective cough complication </w:t>
      </w:r>
      <w:bookmarkStart w:id="57" w:name="_bookmark46"/>
      <w:bookmarkEnd w:id="57"/>
      <w:r w:rsidRPr="006E6F28">
        <w:rPr>
          <w:rFonts w:ascii="Arial" w:hAnsi="Arial" w:cs="Arial"/>
          <w:sz w:val="16"/>
          <w:lang w:val="en-US"/>
        </w:rPr>
        <w:t xml:space="preserve">cohort study. Eur Respir J. </w:t>
      </w:r>
      <w:hyperlink w:anchor="_bookmark20" w:history="1">
        <w:r w:rsidRPr="006E6F28">
          <w:rPr>
            <w:rFonts w:ascii="Arial" w:hAnsi="Arial" w:cs="Arial"/>
            <w:color w:val="00007F"/>
            <w:sz w:val="16"/>
          </w:rPr>
          <w:t>2017</w:t>
        </w:r>
      </w:hyperlink>
      <w:r w:rsidRPr="006E6F28">
        <w:rPr>
          <w:rFonts w:ascii="Arial" w:hAnsi="Arial" w:cs="Arial"/>
          <w:sz w:val="16"/>
        </w:rPr>
        <w:t>;50:5.</w:t>
      </w:r>
    </w:p>
    <w:p w14:paraId="2B1EC516" w14:textId="77777777" w:rsidR="00716478" w:rsidRPr="006E6F28" w:rsidRDefault="00A33037" w:rsidP="00275B99">
      <w:pPr>
        <w:numPr>
          <w:ilvl w:val="0"/>
          <w:numId w:val="1"/>
        </w:numPr>
        <w:ind w:left="426" w:hanging="426"/>
        <w:jc w:val="both"/>
        <w:rPr>
          <w:rFonts w:ascii="Arial" w:eastAsia="Myriad Pro" w:hAnsi="Arial" w:cs="Arial"/>
          <w:sz w:val="16"/>
          <w:szCs w:val="16"/>
        </w:rPr>
      </w:pPr>
      <w:proofErr w:type="spellStart"/>
      <w:r w:rsidRPr="006E6F28">
        <w:rPr>
          <w:rFonts w:ascii="Arial" w:hAnsi="Arial" w:cs="Arial"/>
          <w:sz w:val="16"/>
          <w:lang w:val="en-US"/>
        </w:rPr>
        <w:t>Gillissen</w:t>
      </w:r>
      <w:proofErr w:type="spellEnd"/>
      <w:r w:rsidRPr="006E6F28">
        <w:rPr>
          <w:rFonts w:ascii="Arial" w:hAnsi="Arial" w:cs="Arial"/>
          <w:sz w:val="16"/>
          <w:lang w:val="en-US"/>
        </w:rPr>
        <w:t xml:space="preserve"> A, Wittig T, </w:t>
      </w:r>
      <w:proofErr w:type="spellStart"/>
      <w:r w:rsidRPr="006E6F28">
        <w:rPr>
          <w:rFonts w:ascii="Arial" w:hAnsi="Arial" w:cs="Arial"/>
          <w:sz w:val="16"/>
          <w:lang w:val="en-US"/>
        </w:rPr>
        <w:t>Ehmen</w:t>
      </w:r>
      <w:proofErr w:type="spellEnd"/>
      <w:r w:rsidRPr="006E6F28">
        <w:rPr>
          <w:rFonts w:ascii="Arial" w:hAnsi="Arial" w:cs="Arial"/>
          <w:sz w:val="16"/>
          <w:lang w:val="en-US"/>
        </w:rPr>
        <w:t xml:space="preserve"> M, et al. multi-</w:t>
      </w:r>
      <w:proofErr w:type="spellStart"/>
      <w:r w:rsidRPr="006E6F28">
        <w:rPr>
          <w:rFonts w:ascii="Arial" w:hAnsi="Arial" w:cs="Arial"/>
          <w:sz w:val="16"/>
          <w:lang w:val="en-US"/>
        </w:rPr>
        <w:t>centre</w:t>
      </w:r>
      <w:proofErr w:type="spellEnd"/>
      <w:r w:rsidRPr="006E6F28">
        <w:rPr>
          <w:rFonts w:ascii="Arial" w:hAnsi="Arial" w:cs="Arial"/>
          <w:sz w:val="16"/>
          <w:lang w:val="en-US"/>
        </w:rPr>
        <w:t xml:space="preserve">, </w:t>
      </w:r>
      <w:proofErr w:type="spellStart"/>
      <w:r w:rsidRPr="006E6F28">
        <w:rPr>
          <w:rFonts w:ascii="Arial" w:hAnsi="Arial" w:cs="Arial"/>
          <w:sz w:val="16"/>
          <w:lang w:val="en-US"/>
        </w:rPr>
        <w:t>randomised</w:t>
      </w:r>
      <w:proofErr w:type="spellEnd"/>
      <w:r w:rsidRPr="006E6F28">
        <w:rPr>
          <w:rFonts w:ascii="Arial" w:hAnsi="Arial" w:cs="Arial"/>
          <w:sz w:val="16"/>
          <w:lang w:val="en-US"/>
        </w:rPr>
        <w:t xml:space="preserve">, double-blind, placebo-controlled clinical trial on the efficacy and tolerability of </w:t>
      </w:r>
      <w:proofErr w:type="spellStart"/>
      <w:r w:rsidRPr="006E6F28">
        <w:rPr>
          <w:rFonts w:ascii="Arial" w:hAnsi="Arial" w:cs="Arial"/>
          <w:sz w:val="16"/>
          <w:lang w:val="en-US"/>
        </w:rPr>
        <w:t>GeloMyrtol</w:t>
      </w:r>
      <w:proofErr w:type="spellEnd"/>
      <w:r w:rsidRPr="006E6F28">
        <w:rPr>
          <w:rFonts w:ascii="Arial" w:hAnsi="Arial" w:cs="Arial"/>
          <w:sz w:val="16"/>
          <w:lang w:val="en-US"/>
        </w:rPr>
        <w:t xml:space="preserve">® forte in acute bronchitis. </w:t>
      </w:r>
      <w:proofErr w:type="spellStart"/>
      <w:r w:rsidRPr="006E6F28">
        <w:rPr>
          <w:rFonts w:ascii="Arial" w:hAnsi="Arial" w:cs="Arial"/>
          <w:sz w:val="16"/>
        </w:rPr>
        <w:t>Drug</w:t>
      </w:r>
      <w:proofErr w:type="spellEnd"/>
      <w:r w:rsidRPr="006E6F28">
        <w:rPr>
          <w:rFonts w:ascii="Arial" w:hAnsi="Arial" w:cs="Arial"/>
          <w:sz w:val="16"/>
        </w:rPr>
        <w:t xml:space="preserve"> </w:t>
      </w:r>
      <w:proofErr w:type="spellStart"/>
      <w:r w:rsidRPr="006E6F28">
        <w:rPr>
          <w:rFonts w:ascii="Arial" w:hAnsi="Arial" w:cs="Arial"/>
          <w:sz w:val="16"/>
        </w:rPr>
        <w:t>Res</w:t>
      </w:r>
      <w:proofErr w:type="spellEnd"/>
      <w:r w:rsidRPr="006E6F28">
        <w:rPr>
          <w:rFonts w:ascii="Arial" w:hAnsi="Arial" w:cs="Arial"/>
          <w:sz w:val="16"/>
        </w:rPr>
        <w:t xml:space="preserve"> </w:t>
      </w:r>
      <w:bookmarkStart w:id="58" w:name="_bookmark47"/>
      <w:bookmarkEnd w:id="58"/>
      <w:r w:rsidRPr="006E6F28">
        <w:rPr>
          <w:rFonts w:ascii="Arial" w:eastAsia="Myriad Pro" w:hAnsi="Arial" w:cs="Arial"/>
          <w:sz w:val="16"/>
          <w:szCs w:val="16"/>
        </w:rPr>
        <w:t>(</w:t>
      </w:r>
      <w:proofErr w:type="spellStart"/>
      <w:r w:rsidRPr="006E6F28">
        <w:rPr>
          <w:rFonts w:ascii="Arial" w:eastAsia="Myriad Pro" w:hAnsi="Arial" w:cs="Arial"/>
          <w:sz w:val="16"/>
          <w:szCs w:val="16"/>
        </w:rPr>
        <w:t>Stuttg</w:t>
      </w:r>
      <w:proofErr w:type="spellEnd"/>
      <w:r w:rsidRPr="006E6F28">
        <w:rPr>
          <w:rFonts w:ascii="Arial" w:eastAsia="Myriad Pro" w:hAnsi="Arial" w:cs="Arial"/>
          <w:sz w:val="16"/>
          <w:szCs w:val="16"/>
        </w:rPr>
        <w:t xml:space="preserve">). </w:t>
      </w:r>
      <w:hyperlink w:anchor="_bookmark22" w:history="1">
        <w:r w:rsidRPr="006E6F28">
          <w:rPr>
            <w:rFonts w:ascii="Arial" w:eastAsia="Myriad Pro" w:hAnsi="Arial" w:cs="Arial"/>
            <w:color w:val="00007F"/>
            <w:sz w:val="16"/>
            <w:szCs w:val="16"/>
          </w:rPr>
          <w:t>2013</w:t>
        </w:r>
      </w:hyperlink>
      <w:r w:rsidRPr="006E6F28">
        <w:rPr>
          <w:rFonts w:ascii="Arial" w:eastAsia="Myriad Pro" w:hAnsi="Arial" w:cs="Arial"/>
          <w:sz w:val="16"/>
          <w:szCs w:val="16"/>
        </w:rPr>
        <w:t>;63(1):19–27.</w:t>
      </w:r>
    </w:p>
    <w:p w14:paraId="567B9DCE" w14:textId="77777777" w:rsidR="00716478" w:rsidRPr="006E6F28" w:rsidRDefault="00A33037" w:rsidP="00275B99">
      <w:pPr>
        <w:numPr>
          <w:ilvl w:val="0"/>
          <w:numId w:val="1"/>
        </w:numPr>
        <w:ind w:left="426" w:hanging="426"/>
        <w:jc w:val="both"/>
        <w:rPr>
          <w:rFonts w:ascii="Arial" w:eastAsia="Myriad Pro" w:hAnsi="Arial" w:cs="Arial"/>
          <w:vanish/>
          <w:sz w:val="16"/>
          <w:szCs w:val="16"/>
        </w:rPr>
      </w:pPr>
      <w:proofErr w:type="spellStart"/>
      <w:r w:rsidRPr="006E6F28">
        <w:rPr>
          <w:rFonts w:ascii="Arial" w:hAnsi="Arial" w:cs="Arial"/>
          <w:sz w:val="16"/>
          <w:lang w:val="en-US"/>
        </w:rPr>
        <w:t>Petursson</w:t>
      </w:r>
      <w:proofErr w:type="spellEnd"/>
      <w:r w:rsidRPr="006E6F28">
        <w:rPr>
          <w:rFonts w:ascii="Arial" w:hAnsi="Arial" w:cs="Arial"/>
          <w:sz w:val="16"/>
          <w:lang w:val="en-US"/>
        </w:rPr>
        <w:t xml:space="preserve"> P. GPs’ reasons for “non-pharmacological” prescribing of antibiotics A phenomenological study. </w:t>
      </w:r>
      <w:proofErr w:type="spellStart"/>
      <w:r w:rsidRPr="006E6F28">
        <w:rPr>
          <w:rFonts w:ascii="Arial" w:hAnsi="Arial" w:cs="Arial"/>
          <w:sz w:val="16"/>
        </w:rPr>
        <w:t>Scand</w:t>
      </w:r>
      <w:proofErr w:type="spellEnd"/>
      <w:r w:rsidRPr="006E6F28">
        <w:rPr>
          <w:rFonts w:ascii="Arial" w:hAnsi="Arial" w:cs="Arial"/>
          <w:sz w:val="16"/>
        </w:rPr>
        <w:t xml:space="preserve"> J </w:t>
      </w:r>
      <w:proofErr w:type="spellStart"/>
      <w:r w:rsidRPr="006E6F28">
        <w:rPr>
          <w:rFonts w:ascii="Arial" w:hAnsi="Arial" w:cs="Arial"/>
          <w:sz w:val="16"/>
        </w:rPr>
        <w:t>Prim</w:t>
      </w:r>
      <w:proofErr w:type="spellEnd"/>
      <w:r w:rsidRPr="006E6F28">
        <w:rPr>
          <w:rFonts w:ascii="Arial" w:hAnsi="Arial" w:cs="Arial"/>
          <w:sz w:val="16"/>
        </w:rPr>
        <w:t xml:space="preserve"> </w:t>
      </w:r>
      <w:proofErr w:type="spellStart"/>
      <w:r w:rsidRPr="006E6F28">
        <w:rPr>
          <w:rFonts w:ascii="Arial" w:hAnsi="Arial" w:cs="Arial"/>
          <w:sz w:val="16"/>
        </w:rPr>
        <w:t>Health</w:t>
      </w:r>
      <w:proofErr w:type="spellEnd"/>
      <w:r w:rsidRPr="006E6F28">
        <w:rPr>
          <w:rFonts w:ascii="Arial" w:hAnsi="Arial" w:cs="Arial"/>
          <w:sz w:val="16"/>
        </w:rPr>
        <w:t xml:space="preserve"> Care. </w:t>
      </w:r>
      <w:hyperlink w:anchor="_bookmark23" w:history="1">
        <w:r w:rsidRPr="006E6F28">
          <w:rPr>
            <w:rFonts w:ascii="Arial" w:eastAsia="Myriad Pro" w:hAnsi="Arial" w:cs="Arial"/>
            <w:color w:val="00007F"/>
            <w:sz w:val="16"/>
            <w:szCs w:val="16"/>
          </w:rPr>
          <w:t>2005</w:t>
        </w:r>
      </w:hyperlink>
      <w:r w:rsidRPr="006E6F28">
        <w:rPr>
          <w:rFonts w:ascii="Arial" w:eastAsia="Myriad Pro" w:hAnsi="Arial" w:cs="Arial"/>
          <w:sz w:val="16"/>
          <w:szCs w:val="16"/>
        </w:rPr>
        <w:t>;23(2):120–125.</w:t>
      </w:r>
    </w:p>
    <w:sectPr w:rsidR="00716478" w:rsidRPr="006E6F28" w:rsidSect="00C05306">
      <w:type w:val="continuous"/>
      <w:pgSz w:w="11907" w:h="16839"/>
      <w:pgMar w:top="1135" w:right="720" w:bottom="1276" w:left="720" w:header="709" w:footer="267" w:gutter="0"/>
      <w:cols w:num="2" w:space="28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DF1D8" w14:textId="77777777" w:rsidR="008374CD" w:rsidRDefault="008374CD">
      <w:r>
        <w:separator/>
      </w:r>
    </w:p>
  </w:endnote>
  <w:endnote w:type="continuationSeparator" w:id="0">
    <w:p w14:paraId="68E58C70" w14:textId="77777777" w:rsidR="008374CD" w:rsidRDefault="0083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 Sans Condensed">
    <w:altName w:val="Open Sans Condensed"/>
    <w:charset w:val="CC"/>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3A7C" w14:textId="77777777" w:rsidR="008374CD" w:rsidRPr="004F2FBE" w:rsidRDefault="008374CD" w:rsidP="004F2FBE">
    <w:pPr>
      <w:ind w:right="119"/>
      <w:jc w:val="center"/>
      <w:rPr>
        <w:rFonts w:ascii="Arial" w:eastAsia="Arial" w:hAnsi="Arial" w:cs="Arial"/>
        <w:sz w:val="18"/>
        <w:szCs w:val="18"/>
      </w:rPr>
    </w:pPr>
    <w:r w:rsidRPr="00CD5A8D">
      <w:rPr>
        <w:rFonts w:ascii="Arial" w:eastAsia="Arial" w:hAnsi="Arial" w:cs="Arial"/>
        <w:sz w:val="18"/>
        <w:lang w:bidi="ru-RU"/>
      </w:rPr>
      <w:t xml:space="preserve">Полные условия доступа и использования статьи доступны по адресу </w:t>
    </w:r>
    <w:hyperlink r:id="rId1">
      <w:r w:rsidRPr="00CD5A8D">
        <w:rPr>
          <w:rFonts w:ascii="Arial" w:eastAsia="Arial" w:hAnsi="Arial" w:cs="Arial"/>
          <w:sz w:val="18"/>
          <w:lang w:bidi="ru-RU"/>
        </w:rPr>
        <w:t>https://www.tandfonline.com/action/journalInformation?journalCode=ipgm20</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6892" w14:textId="77777777" w:rsidR="008374CD" w:rsidRPr="00711013" w:rsidRDefault="008374CD" w:rsidP="004F2FBE">
    <w:pPr>
      <w:pBdr>
        <w:top w:val="single" w:sz="8" w:space="1" w:color="auto"/>
      </w:pBdr>
      <w:rPr>
        <w:rFonts w:ascii="Arial" w:eastAsia="Arial" w:hAnsi="Arial" w:cs="Arial"/>
        <w:sz w:val="16"/>
        <w:szCs w:val="16"/>
      </w:rPr>
    </w:pPr>
    <w:r w:rsidRPr="004F2FBE">
      <w:rPr>
        <w:rFonts w:ascii="Lucida Sans" w:eastAsia="Lucida Sans" w:hAnsi="Lucida Sans" w:cs="Lucida Sans"/>
        <w:b/>
        <w:color w:val="10137D"/>
        <w:sz w:val="16"/>
        <w:szCs w:val="16"/>
        <w:lang w:bidi="ru-RU"/>
      </w:rPr>
      <w:t xml:space="preserve">КОНТАКТНОЕ ЛИЦО </w:t>
    </w:r>
    <w:r w:rsidRPr="004F2FBE">
      <w:rPr>
        <w:rFonts w:ascii="Arial" w:eastAsia="Arial" w:hAnsi="Arial" w:cs="Arial"/>
        <w:sz w:val="16"/>
        <w:szCs w:val="16"/>
        <w:lang w:bidi="ru-RU"/>
      </w:rPr>
      <w:t xml:space="preserve">Карел </w:t>
    </w:r>
    <w:proofErr w:type="spellStart"/>
    <w:r w:rsidRPr="004F2FBE">
      <w:rPr>
        <w:rFonts w:ascii="Arial" w:eastAsia="Arial" w:hAnsi="Arial" w:cs="Arial"/>
        <w:sz w:val="16"/>
        <w:szCs w:val="16"/>
        <w:lang w:bidi="ru-RU"/>
      </w:rPr>
      <w:t>Костев</w:t>
    </w:r>
    <w:proofErr w:type="spellEnd"/>
    <w:r w:rsidRPr="004F2FBE">
      <w:rPr>
        <w:rFonts w:ascii="Arial" w:eastAsia="Arial" w:hAnsi="Arial" w:cs="Arial"/>
        <w:sz w:val="16"/>
        <w:szCs w:val="16"/>
        <w:lang w:bidi="ru-RU"/>
      </w:rPr>
      <w:t> </w:t>
    </w:r>
    <w:r>
      <w:rPr>
        <w:noProof/>
        <w:lang w:bidi="ru-RU"/>
      </w:rPr>
      <w:drawing>
        <wp:inline distT="0" distB="0" distL="0" distR="0" wp14:anchorId="1F7E4392" wp14:editId="49F2F88D">
          <wp:extent cx="148738" cy="135614"/>
          <wp:effectExtent l="0" t="0" r="381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588" cy="143683"/>
                  </a:xfrm>
                  <a:prstGeom prst="rect">
                    <a:avLst/>
                  </a:prstGeom>
                </pic:spPr>
              </pic:pic>
            </a:graphicData>
          </a:graphic>
        </wp:inline>
      </w:drawing>
    </w:r>
    <w:r w:rsidRPr="004F2FBE">
      <w:rPr>
        <w:rFonts w:ascii="Arial" w:eastAsia="Arial" w:hAnsi="Arial" w:cs="Arial"/>
        <w:sz w:val="16"/>
        <w:szCs w:val="16"/>
        <w:lang w:bidi="ru-RU"/>
      </w:rPr>
      <w:t xml:space="preserve"> </w:t>
    </w:r>
    <w:hyperlink r:id="rId2">
      <w:r w:rsidRPr="004F2FBE">
        <w:rPr>
          <w:rFonts w:ascii="Arial" w:eastAsia="Arial" w:hAnsi="Arial" w:cs="Arial"/>
          <w:color w:val="00007F"/>
          <w:sz w:val="16"/>
          <w:szCs w:val="16"/>
          <w:lang w:bidi="ru-RU"/>
        </w:rPr>
        <w:t>kkostev@de.imshealth.com</w:t>
      </w:r>
    </w:hyperlink>
    <w:r>
      <w:rPr>
        <w:rFonts w:ascii="Arial" w:eastAsia="Arial" w:hAnsi="Arial" w:cs="Arial"/>
        <w:color w:val="00007F"/>
        <w:sz w:val="16"/>
        <w:szCs w:val="16"/>
        <w:lang w:bidi="ru-RU"/>
      </w:rPr>
      <w:t> </w:t>
    </w:r>
    <w:r w:rsidRPr="004F2FBE">
      <w:rPr>
        <w:noProof/>
        <w:lang w:bidi="ru-RU"/>
      </w:rPr>
      <w:t xml:space="preserve"> </w:t>
    </w:r>
    <w:r>
      <w:rPr>
        <w:noProof/>
        <w:lang w:bidi="ru-RU"/>
      </w:rPr>
      <w:drawing>
        <wp:inline distT="0" distB="0" distL="0" distR="0" wp14:anchorId="09362220" wp14:editId="7CC7E47D">
          <wp:extent cx="150743" cy="138180"/>
          <wp:effectExtent l="0" t="0" r="190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7615" cy="153646"/>
                  </a:xfrm>
                  <a:prstGeom prst="rect">
                    <a:avLst/>
                  </a:prstGeom>
                </pic:spPr>
              </pic:pic>
            </a:graphicData>
          </a:graphic>
        </wp:inline>
      </w:drawing>
    </w:r>
    <w:r w:rsidRPr="004F2FBE">
      <w:rPr>
        <w:rFonts w:ascii="Arial" w:eastAsia="Arial" w:hAnsi="Arial" w:cs="Arial"/>
        <w:sz w:val="16"/>
        <w:szCs w:val="16"/>
        <w:lang w:bidi="ru-RU"/>
      </w:rPr>
      <w:t xml:space="preserve">Компания IQVIA, Отдел эпидемиологии, Германия, Франкфурт-на-Майне 60549, </w:t>
    </w:r>
    <w:proofErr w:type="spellStart"/>
    <w:r w:rsidRPr="004F2FBE">
      <w:rPr>
        <w:rFonts w:ascii="Arial" w:eastAsia="Arial" w:hAnsi="Arial" w:cs="Arial"/>
        <w:sz w:val="16"/>
        <w:szCs w:val="16"/>
        <w:lang w:bidi="ru-RU"/>
      </w:rPr>
      <w:t>Унтершвайнштиге</w:t>
    </w:r>
    <w:proofErr w:type="spellEnd"/>
    <w:r w:rsidRPr="004F2FBE">
      <w:rPr>
        <w:rFonts w:ascii="Arial" w:eastAsia="Arial" w:hAnsi="Arial" w:cs="Arial"/>
        <w:sz w:val="16"/>
        <w:szCs w:val="16"/>
        <w:lang w:bidi="ru-RU"/>
      </w:rPr>
      <w:t xml:space="preserve"> 2</w:t>
    </w:r>
    <w:r w:rsidRPr="004F2FBE">
      <w:rPr>
        <w:rFonts w:ascii="Lucida Sans" w:eastAsia="Lucida Sans" w:hAnsi="Lucida Sans" w:cs="Lucida Sans"/>
        <w:sz w:val="16"/>
        <w:szCs w:val="16"/>
        <w:lang w:bidi="ru-RU"/>
      </w:rPr>
      <w:t>–</w:t>
    </w:r>
    <w:r w:rsidRPr="004F2FBE">
      <w:rPr>
        <w:rFonts w:ascii="Arial" w:eastAsia="Arial" w:hAnsi="Arial" w:cs="Arial"/>
        <w:sz w:val="16"/>
        <w:szCs w:val="16"/>
        <w:lang w:bidi="ru-RU"/>
      </w:rPr>
      <w:t>14</w:t>
    </w:r>
  </w:p>
  <w:p w14:paraId="4BE791B7" w14:textId="77777777" w:rsidR="008374CD" w:rsidRPr="0092437D" w:rsidRDefault="008374CD" w:rsidP="004F2FBE">
    <w:pPr>
      <w:rPr>
        <w:rFonts w:ascii="Arial" w:eastAsia="Arial" w:hAnsi="Arial" w:cs="Arial"/>
        <w:sz w:val="16"/>
        <w:szCs w:val="16"/>
      </w:rPr>
    </w:pPr>
    <w:r>
      <w:rPr>
        <w:noProof/>
        <w:lang w:bidi="ru-RU"/>
      </w:rPr>
      <w:drawing>
        <wp:inline distT="0" distB="0" distL="0" distR="0" wp14:anchorId="1B957876" wp14:editId="503B13D1">
          <wp:extent cx="148267" cy="143906"/>
          <wp:effectExtent l="0" t="0" r="4445" b="889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546" cy="155824"/>
                  </a:xfrm>
                  <a:prstGeom prst="rect">
                    <a:avLst/>
                  </a:prstGeom>
                </pic:spPr>
              </pic:pic>
            </a:graphicData>
          </a:graphic>
        </wp:inline>
      </w:drawing>
    </w:r>
    <w:r w:rsidRPr="00CD5A8D">
      <w:rPr>
        <w:rFonts w:ascii="Arial" w:eastAsia="Arial" w:hAnsi="Arial" w:cs="Arial"/>
        <w:sz w:val="16"/>
        <w:szCs w:val="16"/>
        <w:lang w:bidi="ru-RU"/>
      </w:rPr>
      <w:t xml:space="preserve">Дополнительные данные по статье доступны </w:t>
    </w:r>
    <w:hyperlink r:id="rId5">
      <w:r w:rsidRPr="00CD5A8D">
        <w:rPr>
          <w:rFonts w:ascii="Arial" w:eastAsia="Arial" w:hAnsi="Arial" w:cs="Arial"/>
          <w:color w:val="00007F"/>
          <w:sz w:val="16"/>
          <w:szCs w:val="16"/>
          <w:lang w:bidi="ru-RU"/>
        </w:rPr>
        <w:t>по ссылке</w:t>
      </w:r>
    </w:hyperlink>
    <w:r w:rsidRPr="00CD5A8D">
      <w:rPr>
        <w:rFonts w:ascii="Arial" w:eastAsia="Arial" w:hAnsi="Arial" w:cs="Arial"/>
        <w:sz w:val="16"/>
        <w:szCs w:val="16"/>
        <w:lang w:bidi="ru-RU"/>
      </w:rPr>
      <w:t>.</w:t>
    </w:r>
  </w:p>
  <w:p w14:paraId="0DCDE9CF" w14:textId="77777777" w:rsidR="008374CD" w:rsidRPr="00CD5A8D" w:rsidRDefault="008374CD" w:rsidP="004F2FBE">
    <w:pPr>
      <w:rPr>
        <w:rFonts w:ascii="Arial" w:eastAsia="Arial" w:hAnsi="Arial" w:cs="Arial"/>
        <w:sz w:val="14"/>
        <w:szCs w:val="14"/>
      </w:rPr>
    </w:pPr>
    <w:r w:rsidRPr="00CD5A8D">
      <w:rPr>
        <w:rFonts w:ascii="Arial" w:eastAsia="Arial" w:hAnsi="Arial" w:cs="Arial"/>
        <w:sz w:val="14"/>
        <w:lang w:bidi="ru-RU"/>
      </w:rPr>
      <w:t xml:space="preserve">© 2020 Авторский коллектив. Опубликовано компанией </w:t>
    </w:r>
    <w:proofErr w:type="spellStart"/>
    <w:r w:rsidRPr="00CD5A8D">
      <w:rPr>
        <w:rFonts w:ascii="Arial" w:eastAsia="Arial" w:hAnsi="Arial" w:cs="Arial"/>
        <w:sz w:val="14"/>
        <w:lang w:bidi="ru-RU"/>
      </w:rPr>
      <w:t>Informa</w:t>
    </w:r>
    <w:proofErr w:type="spellEnd"/>
    <w:r w:rsidRPr="00CD5A8D">
      <w:rPr>
        <w:rFonts w:ascii="Arial" w:eastAsia="Arial" w:hAnsi="Arial" w:cs="Arial"/>
        <w:sz w:val="14"/>
        <w:lang w:bidi="ru-RU"/>
      </w:rPr>
      <w:t> UK </w:t>
    </w:r>
    <w:proofErr w:type="spellStart"/>
    <w:r w:rsidRPr="00CD5A8D">
      <w:rPr>
        <w:rFonts w:ascii="Arial" w:eastAsia="Arial" w:hAnsi="Arial" w:cs="Arial"/>
        <w:sz w:val="14"/>
        <w:lang w:bidi="ru-RU"/>
      </w:rPr>
      <w:t>Limited</w:t>
    </w:r>
    <w:proofErr w:type="spellEnd"/>
    <w:r w:rsidRPr="00CD5A8D">
      <w:rPr>
        <w:rFonts w:ascii="Arial" w:eastAsia="Arial" w:hAnsi="Arial" w:cs="Arial"/>
        <w:sz w:val="14"/>
        <w:lang w:bidi="ru-RU"/>
      </w:rPr>
      <w:t xml:space="preserve">, коммерческое наименование </w:t>
    </w:r>
    <w:proofErr w:type="spellStart"/>
    <w:r w:rsidRPr="00CD5A8D">
      <w:rPr>
        <w:rFonts w:ascii="Arial" w:eastAsia="Arial" w:hAnsi="Arial" w:cs="Arial"/>
        <w:sz w:val="14"/>
        <w:lang w:bidi="ru-RU"/>
      </w:rPr>
      <w:t>Taylor</w:t>
    </w:r>
    <w:proofErr w:type="spellEnd"/>
    <w:r w:rsidRPr="00CD5A8D">
      <w:rPr>
        <w:rFonts w:ascii="Arial" w:eastAsia="Arial" w:hAnsi="Arial" w:cs="Arial"/>
        <w:sz w:val="14"/>
        <w:lang w:bidi="ru-RU"/>
      </w:rPr>
      <w:t> &amp; </w:t>
    </w:r>
    <w:proofErr w:type="spellStart"/>
    <w:r w:rsidRPr="00CD5A8D">
      <w:rPr>
        <w:rFonts w:ascii="Arial" w:eastAsia="Arial" w:hAnsi="Arial" w:cs="Arial"/>
        <w:sz w:val="14"/>
        <w:lang w:bidi="ru-RU"/>
      </w:rPr>
      <w:t>Francis</w:t>
    </w:r>
    <w:proofErr w:type="spellEnd"/>
    <w:r w:rsidRPr="00CD5A8D">
      <w:rPr>
        <w:rFonts w:ascii="Arial" w:eastAsia="Arial" w:hAnsi="Arial" w:cs="Arial"/>
        <w:sz w:val="14"/>
        <w:lang w:bidi="ru-RU"/>
      </w:rPr>
      <w:t> </w:t>
    </w:r>
    <w:proofErr w:type="spellStart"/>
    <w:r w:rsidRPr="00CD5A8D">
      <w:rPr>
        <w:rFonts w:ascii="Arial" w:eastAsia="Arial" w:hAnsi="Arial" w:cs="Arial"/>
        <w:sz w:val="14"/>
        <w:lang w:bidi="ru-RU"/>
      </w:rPr>
      <w:t>Group</w:t>
    </w:r>
    <w:proofErr w:type="spellEnd"/>
    <w:r w:rsidRPr="00CD5A8D">
      <w:rPr>
        <w:rFonts w:ascii="Arial" w:eastAsia="Arial" w:hAnsi="Arial" w:cs="Arial"/>
        <w:sz w:val="14"/>
        <w:lang w:bidi="ru-RU"/>
      </w:rPr>
      <w:t>.</w:t>
    </w:r>
  </w:p>
  <w:p w14:paraId="2F8F52E3" w14:textId="77777777" w:rsidR="008374CD" w:rsidRPr="004F2FBE" w:rsidRDefault="008374CD" w:rsidP="004F2FBE">
    <w:pPr>
      <w:rPr>
        <w:rFonts w:ascii="Arial" w:eastAsia="Arial" w:hAnsi="Arial" w:cs="Arial"/>
        <w:sz w:val="14"/>
        <w:szCs w:val="14"/>
      </w:rPr>
    </w:pPr>
    <w:r w:rsidRPr="00CD5A8D">
      <w:rPr>
        <w:rFonts w:ascii="Arial" w:eastAsia="Arial" w:hAnsi="Arial" w:cs="Arial"/>
        <w:sz w:val="14"/>
        <w:lang w:bidi="ru-RU"/>
      </w:rPr>
      <w:t xml:space="preserve">Это статья находится в открытом доступе и публикуется в соответствии с условиями некоммерческой лицензии без производных версий </w:t>
    </w:r>
    <w:proofErr w:type="spellStart"/>
    <w:r w:rsidRPr="00CD5A8D">
      <w:rPr>
        <w:rFonts w:ascii="Arial" w:eastAsia="Arial" w:hAnsi="Arial" w:cs="Arial"/>
        <w:sz w:val="14"/>
        <w:lang w:bidi="ru-RU"/>
      </w:rPr>
      <w:t>Creative</w:t>
    </w:r>
    <w:proofErr w:type="spellEnd"/>
    <w:r w:rsidRPr="00CD5A8D">
      <w:rPr>
        <w:rFonts w:ascii="Arial" w:eastAsia="Arial" w:hAnsi="Arial" w:cs="Arial"/>
        <w:sz w:val="14"/>
        <w:lang w:bidi="ru-RU"/>
      </w:rPr>
      <w:t xml:space="preserve"> </w:t>
    </w:r>
    <w:proofErr w:type="spellStart"/>
    <w:r w:rsidRPr="00CD5A8D">
      <w:rPr>
        <w:rFonts w:ascii="Arial" w:eastAsia="Arial" w:hAnsi="Arial" w:cs="Arial"/>
        <w:sz w:val="14"/>
        <w:lang w:bidi="ru-RU"/>
      </w:rPr>
      <w:t>Commons</w:t>
    </w:r>
    <w:proofErr w:type="spellEnd"/>
    <w:r w:rsidRPr="00CD5A8D">
      <w:rPr>
        <w:rFonts w:ascii="Arial" w:eastAsia="Arial" w:hAnsi="Arial" w:cs="Arial"/>
        <w:sz w:val="14"/>
        <w:lang w:bidi="ru-RU"/>
      </w:rPr>
      <w:t xml:space="preserve"> «С указанием авторства» (</w:t>
    </w:r>
    <w:hyperlink r:id="rId6">
      <w:r w:rsidRPr="00CD5A8D">
        <w:rPr>
          <w:rFonts w:ascii="Arial" w:eastAsia="Arial" w:hAnsi="Arial" w:cs="Arial"/>
          <w:color w:val="00007F"/>
          <w:sz w:val="14"/>
          <w:lang w:bidi="ru-RU"/>
        </w:rPr>
        <w:t>http://creativecommons.org/licenses/by-nc-nd/4.0/</w:t>
      </w:r>
      <w:r w:rsidRPr="00CD5A8D">
        <w:rPr>
          <w:rFonts w:ascii="Arial" w:eastAsia="Arial" w:hAnsi="Arial" w:cs="Arial"/>
          <w:sz w:val="14"/>
          <w:lang w:bidi="ru-RU"/>
        </w:rPr>
        <w:t>),</w:t>
      </w:r>
    </w:hyperlink>
    <w:r w:rsidRPr="00CD5A8D">
      <w:rPr>
        <w:rFonts w:ascii="Arial" w:eastAsia="Arial" w:hAnsi="Arial" w:cs="Arial"/>
        <w:sz w:val="14"/>
        <w:lang w:bidi="ru-RU"/>
      </w:rPr>
      <w:t xml:space="preserve"> которая разрешает неограниченное использование, распространение и воспроизведение на любом носителе при условии надлежащего указания ссылки на оригинальную работу, отсутствия изменений, трансформаций или дополнений.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BA03" w14:textId="77777777" w:rsidR="008374CD" w:rsidRDefault="008374CD">
      <w:r>
        <w:separator/>
      </w:r>
    </w:p>
  </w:footnote>
  <w:footnote w:type="continuationSeparator" w:id="0">
    <w:p w14:paraId="42E91695" w14:textId="77777777" w:rsidR="008374CD" w:rsidRDefault="0083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13A0" w14:textId="77777777" w:rsidR="008374CD" w:rsidRPr="00CD5A8D" w:rsidRDefault="008374CD" w:rsidP="00CD5A8D">
    <w:pPr>
      <w:ind w:left="40"/>
      <w:rPr>
        <w:rFonts w:ascii="Arial" w:eastAsia="Myriad Pro" w:hAnsi="Arial" w:cs="Arial"/>
        <w:sz w:val="15"/>
        <w:szCs w:val="15"/>
      </w:rPr>
    </w:pPr>
    <w:r w:rsidRPr="00CD5A8D">
      <w:rPr>
        <w:rFonts w:ascii="Arial" w:eastAsia="Arial" w:hAnsi="Arial" w:cs="Arial"/>
        <w:sz w:val="15"/>
        <w:szCs w:val="15"/>
        <w:lang w:bidi="ru-RU"/>
      </w:rPr>
      <w:fldChar w:fldCharType="begin"/>
    </w:r>
    <w:r w:rsidRPr="00CD5A8D">
      <w:rPr>
        <w:rFonts w:ascii="Arial" w:eastAsia="Arial" w:hAnsi="Arial" w:cs="Arial"/>
        <w:sz w:val="15"/>
        <w:szCs w:val="15"/>
        <w:lang w:bidi="ru-RU"/>
      </w:rPr>
      <w:instrText xml:space="preserve"> PAGE </w:instrText>
    </w:r>
    <w:r w:rsidRPr="00CD5A8D">
      <w:rPr>
        <w:rFonts w:ascii="Arial" w:eastAsia="Arial" w:hAnsi="Arial" w:cs="Arial"/>
        <w:sz w:val="15"/>
        <w:szCs w:val="15"/>
        <w:lang w:bidi="ru-RU"/>
      </w:rPr>
      <w:fldChar w:fldCharType="separate"/>
    </w:r>
    <w:r w:rsidRPr="00CD5A8D">
      <w:rPr>
        <w:rFonts w:ascii="Arial" w:eastAsia="Arial" w:hAnsi="Arial" w:cs="Arial"/>
        <w:sz w:val="15"/>
        <w:szCs w:val="15"/>
        <w:lang w:bidi="ru-RU"/>
      </w:rPr>
      <w:t>2</w:t>
    </w:r>
    <w:r w:rsidRPr="00CD5A8D">
      <w:rPr>
        <w:rFonts w:ascii="Arial" w:eastAsia="Arial" w:hAnsi="Arial" w:cs="Arial"/>
        <w:sz w:val="15"/>
        <w:szCs w:val="15"/>
        <w:lang w:bidi="ru-RU"/>
      </w:rPr>
      <w:fldChar w:fldCharType="end"/>
    </w:r>
    <w:r w:rsidRPr="00CD5A8D">
      <w:rPr>
        <w:rFonts w:ascii="Arial" w:eastAsia="Arial" w:hAnsi="Arial" w:cs="Arial"/>
        <w:sz w:val="15"/>
        <w:szCs w:val="15"/>
        <w:lang w:bidi="ru-RU"/>
      </w:rPr>
      <w:t> </w:t>
    </w:r>
    <w:r w:rsidRPr="00CD5A8D">
      <w:rPr>
        <w:rFonts w:ascii="Arial" w:eastAsia="Arial" w:hAnsi="Arial" w:cs="Arial"/>
        <w:noProof/>
        <w:sz w:val="15"/>
        <w:szCs w:val="15"/>
        <w:lang w:bidi="ru-RU"/>
      </w:rPr>
      <mc:AlternateContent>
        <mc:Choice Requires="wpg">
          <w:drawing>
            <wp:inline distT="0" distB="0" distL="0" distR="0" wp14:anchorId="7AFC8375" wp14:editId="444C1298">
              <wp:extent cx="139065" cy="139700"/>
              <wp:effectExtent l="0" t="0" r="0" b="0"/>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39700"/>
                        <a:chOff x="1192" y="495"/>
                        <a:chExt cx="219" cy="220"/>
                      </a:xfrm>
                    </wpg:grpSpPr>
                    <wpg:grpSp>
                      <wpg:cNvPr id="29" name="Group 37"/>
                      <wpg:cNvGrpSpPr>
                        <a:grpSpLocks/>
                      </wpg:cNvGrpSpPr>
                      <wpg:grpSpPr bwMode="auto">
                        <a:xfrm>
                          <a:off x="1266" y="600"/>
                          <a:ext cx="73" cy="2"/>
                          <a:chOff x="1266" y="600"/>
                          <a:chExt cx="73" cy="2"/>
                        </a:xfrm>
                      </wpg:grpSpPr>
                      <wps:wsp>
                        <wps:cNvPr id="30" name="Freeform 38"/>
                        <wps:cNvSpPr>
                          <a:spLocks/>
                        </wps:cNvSpPr>
                        <wps:spPr bwMode="auto">
                          <a:xfrm>
                            <a:off x="1266" y="600"/>
                            <a:ext cx="73" cy="2"/>
                          </a:xfrm>
                          <a:custGeom>
                            <a:avLst/>
                            <a:gdLst>
                              <a:gd name="T0" fmla="+- 0 1266 1266"/>
                              <a:gd name="T1" fmla="*/ T0 w 73"/>
                              <a:gd name="T2" fmla="+- 0 1338 1266"/>
                              <a:gd name="T3" fmla="*/ T2 w 73"/>
                            </a:gdLst>
                            <a:ahLst/>
                            <a:cxnLst>
                              <a:cxn ang="0">
                                <a:pos x="T1" y="0"/>
                              </a:cxn>
                              <a:cxn ang="0">
                                <a:pos x="T3" y="0"/>
                              </a:cxn>
                            </a:cxnLst>
                            <a:rect l="0" t="0" r="r" b="b"/>
                            <a:pathLst>
                              <a:path w="73">
                                <a:moveTo>
                                  <a:pt x="0" y="0"/>
                                </a:moveTo>
                                <a:lnTo>
                                  <a:pt x="72" y="0"/>
                                </a:lnTo>
                              </a:path>
                            </a:pathLst>
                          </a:custGeom>
                          <a:noFill/>
                          <a:ln w="9551">
                            <a:solidFill>
                              <a:srgbClr val="23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5"/>
                      <wpg:cNvGrpSpPr>
                        <a:grpSpLocks/>
                      </wpg:cNvGrpSpPr>
                      <wpg:grpSpPr bwMode="auto">
                        <a:xfrm>
                          <a:off x="1220" y="571"/>
                          <a:ext cx="26" cy="30"/>
                          <a:chOff x="1220" y="571"/>
                          <a:chExt cx="26" cy="30"/>
                        </a:xfrm>
                      </wpg:grpSpPr>
                      <wps:wsp>
                        <wps:cNvPr id="32" name="Freeform 36"/>
                        <wps:cNvSpPr>
                          <a:spLocks/>
                        </wps:cNvSpPr>
                        <wps:spPr bwMode="auto">
                          <a:xfrm>
                            <a:off x="1220" y="571"/>
                            <a:ext cx="26" cy="30"/>
                          </a:xfrm>
                          <a:custGeom>
                            <a:avLst/>
                            <a:gdLst>
                              <a:gd name="T0" fmla="+- 0 1233 1220"/>
                              <a:gd name="T1" fmla="*/ T0 w 26"/>
                              <a:gd name="T2" fmla="+- 0 571 571"/>
                              <a:gd name="T3" fmla="*/ 571 h 30"/>
                              <a:gd name="T4" fmla="+- 0 1220 1220"/>
                              <a:gd name="T5" fmla="*/ T4 w 26"/>
                              <a:gd name="T6" fmla="+- 0 600 571"/>
                              <a:gd name="T7" fmla="*/ 600 h 30"/>
                              <a:gd name="T8" fmla="+- 0 1246 1220"/>
                              <a:gd name="T9" fmla="*/ T8 w 26"/>
                              <a:gd name="T10" fmla="+- 0 601 571"/>
                              <a:gd name="T11" fmla="*/ 601 h 30"/>
                              <a:gd name="T12" fmla="+- 0 1233 1220"/>
                              <a:gd name="T13" fmla="*/ T12 w 26"/>
                              <a:gd name="T14" fmla="+- 0 571 571"/>
                              <a:gd name="T15" fmla="*/ 571 h 30"/>
                            </a:gdLst>
                            <a:ahLst/>
                            <a:cxnLst>
                              <a:cxn ang="0">
                                <a:pos x="T1" y="T3"/>
                              </a:cxn>
                              <a:cxn ang="0">
                                <a:pos x="T5" y="T7"/>
                              </a:cxn>
                              <a:cxn ang="0">
                                <a:pos x="T9" y="T11"/>
                              </a:cxn>
                              <a:cxn ang="0">
                                <a:pos x="T13" y="T15"/>
                              </a:cxn>
                            </a:cxnLst>
                            <a:rect l="0" t="0" r="r" b="b"/>
                            <a:pathLst>
                              <a:path w="26" h="30">
                                <a:moveTo>
                                  <a:pt x="13" y="0"/>
                                </a:moveTo>
                                <a:lnTo>
                                  <a:pt x="0" y="29"/>
                                </a:lnTo>
                                <a:lnTo>
                                  <a:pt x="26" y="30"/>
                                </a:lnTo>
                                <a:lnTo>
                                  <a:pt x="13"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wpg:cNvGrpSpPr>
                        <a:grpSpLocks/>
                      </wpg:cNvGrpSpPr>
                      <wpg:grpSpPr bwMode="auto">
                        <a:xfrm>
                          <a:off x="1289" y="562"/>
                          <a:ext cx="25" cy="18"/>
                          <a:chOff x="1289" y="562"/>
                          <a:chExt cx="25" cy="18"/>
                        </a:xfrm>
                      </wpg:grpSpPr>
                      <wps:wsp>
                        <wps:cNvPr id="34" name="Freeform 34"/>
                        <wps:cNvSpPr>
                          <a:spLocks/>
                        </wps:cNvSpPr>
                        <wps:spPr bwMode="auto">
                          <a:xfrm>
                            <a:off x="1289" y="562"/>
                            <a:ext cx="25" cy="18"/>
                          </a:xfrm>
                          <a:custGeom>
                            <a:avLst/>
                            <a:gdLst>
                              <a:gd name="T0" fmla="+- 0 1313 1289"/>
                              <a:gd name="T1" fmla="*/ T0 w 25"/>
                              <a:gd name="T2" fmla="+- 0 562 562"/>
                              <a:gd name="T3" fmla="*/ 562 h 18"/>
                              <a:gd name="T4" fmla="+- 0 1291 1289"/>
                              <a:gd name="T5" fmla="*/ T4 w 25"/>
                              <a:gd name="T6" fmla="+- 0 573 562"/>
                              <a:gd name="T7" fmla="*/ 573 h 18"/>
                              <a:gd name="T8" fmla="+- 0 1289 1289"/>
                              <a:gd name="T9" fmla="*/ T8 w 25"/>
                              <a:gd name="T10" fmla="+- 0 580 562"/>
                              <a:gd name="T11" fmla="*/ 580 h 18"/>
                              <a:gd name="T12" fmla="+- 0 1300 1289"/>
                              <a:gd name="T13" fmla="*/ T12 w 25"/>
                              <a:gd name="T14" fmla="+- 0 579 562"/>
                              <a:gd name="T15" fmla="*/ 579 h 18"/>
                              <a:gd name="T16" fmla="+- 0 1313 1289"/>
                              <a:gd name="T17" fmla="*/ T16 w 25"/>
                              <a:gd name="T18" fmla="+- 0 562 562"/>
                              <a:gd name="T19" fmla="*/ 562 h 18"/>
                            </a:gdLst>
                            <a:ahLst/>
                            <a:cxnLst>
                              <a:cxn ang="0">
                                <a:pos x="T1" y="T3"/>
                              </a:cxn>
                              <a:cxn ang="0">
                                <a:pos x="T5" y="T7"/>
                              </a:cxn>
                              <a:cxn ang="0">
                                <a:pos x="T9" y="T11"/>
                              </a:cxn>
                              <a:cxn ang="0">
                                <a:pos x="T13" y="T15"/>
                              </a:cxn>
                              <a:cxn ang="0">
                                <a:pos x="T17" y="T19"/>
                              </a:cxn>
                            </a:cxnLst>
                            <a:rect l="0" t="0" r="r" b="b"/>
                            <a:pathLst>
                              <a:path w="25" h="18">
                                <a:moveTo>
                                  <a:pt x="24" y="0"/>
                                </a:moveTo>
                                <a:lnTo>
                                  <a:pt x="2" y="11"/>
                                </a:lnTo>
                                <a:lnTo>
                                  <a:pt x="0" y="18"/>
                                </a:lnTo>
                                <a:lnTo>
                                  <a:pt x="11" y="17"/>
                                </a:lnTo>
                                <a:lnTo>
                                  <a:pt x="24"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6"/>
                      <wpg:cNvGrpSpPr>
                        <a:grpSpLocks/>
                      </wpg:cNvGrpSpPr>
                      <wpg:grpSpPr bwMode="auto">
                        <a:xfrm>
                          <a:off x="1223" y="607"/>
                          <a:ext cx="156" cy="46"/>
                          <a:chOff x="1223" y="607"/>
                          <a:chExt cx="156" cy="46"/>
                        </a:xfrm>
                      </wpg:grpSpPr>
                      <wps:wsp>
                        <wps:cNvPr id="36" name="Freeform 32"/>
                        <wps:cNvSpPr>
                          <a:spLocks/>
                        </wps:cNvSpPr>
                        <wps:spPr bwMode="auto">
                          <a:xfrm>
                            <a:off x="1223" y="607"/>
                            <a:ext cx="156" cy="46"/>
                          </a:xfrm>
                          <a:custGeom>
                            <a:avLst/>
                            <a:gdLst>
                              <a:gd name="T0" fmla="+- 0 1357 1223"/>
                              <a:gd name="T1" fmla="*/ T0 w 156"/>
                              <a:gd name="T2" fmla="+- 0 609 607"/>
                              <a:gd name="T3" fmla="*/ 609 h 46"/>
                              <a:gd name="T4" fmla="+- 0 1223 1223"/>
                              <a:gd name="T5" fmla="*/ T4 w 156"/>
                              <a:gd name="T6" fmla="+- 0 609 607"/>
                              <a:gd name="T7" fmla="*/ 609 h 46"/>
                              <a:gd name="T8" fmla="+- 0 1226 1223"/>
                              <a:gd name="T9" fmla="*/ T8 w 156"/>
                              <a:gd name="T10" fmla="+- 0 618 607"/>
                              <a:gd name="T11" fmla="*/ 618 h 46"/>
                              <a:gd name="T12" fmla="+- 0 1246 1223"/>
                              <a:gd name="T13" fmla="*/ T12 w 156"/>
                              <a:gd name="T14" fmla="+- 0 618 607"/>
                              <a:gd name="T15" fmla="*/ 618 h 46"/>
                              <a:gd name="T16" fmla="+- 0 1258 1223"/>
                              <a:gd name="T17" fmla="*/ T16 w 156"/>
                              <a:gd name="T18" fmla="+- 0 635 607"/>
                              <a:gd name="T19" fmla="*/ 635 h 46"/>
                              <a:gd name="T20" fmla="+- 0 1275 1223"/>
                              <a:gd name="T21" fmla="*/ T20 w 156"/>
                              <a:gd name="T22" fmla="+- 0 646 607"/>
                              <a:gd name="T23" fmla="*/ 646 h 46"/>
                              <a:gd name="T24" fmla="+- 0 1296 1223"/>
                              <a:gd name="T25" fmla="*/ T24 w 156"/>
                              <a:gd name="T26" fmla="+- 0 652 607"/>
                              <a:gd name="T27" fmla="*/ 652 h 46"/>
                              <a:gd name="T28" fmla="+- 0 1319 1223"/>
                              <a:gd name="T29" fmla="*/ T28 w 156"/>
                              <a:gd name="T30" fmla="+- 0 650 607"/>
                              <a:gd name="T31" fmla="*/ 650 h 46"/>
                              <a:gd name="T32" fmla="+- 0 1336 1223"/>
                              <a:gd name="T33" fmla="*/ T32 w 156"/>
                              <a:gd name="T34" fmla="+- 0 642 607"/>
                              <a:gd name="T35" fmla="*/ 642 h 46"/>
                              <a:gd name="T36" fmla="+- 0 1363 1223"/>
                              <a:gd name="T37" fmla="*/ T36 w 156"/>
                              <a:gd name="T38" fmla="+- 0 630 607"/>
                              <a:gd name="T39" fmla="*/ 630 h 46"/>
                              <a:gd name="T40" fmla="+- 0 1350 1223"/>
                              <a:gd name="T41" fmla="*/ T40 w 156"/>
                              <a:gd name="T42" fmla="+- 0 630 607"/>
                              <a:gd name="T43" fmla="*/ 630 h 46"/>
                              <a:gd name="T44" fmla="+- 0 1352 1223"/>
                              <a:gd name="T45" fmla="*/ T44 w 156"/>
                              <a:gd name="T46" fmla="+- 0 628 607"/>
                              <a:gd name="T47" fmla="*/ 628 h 46"/>
                              <a:gd name="T48" fmla="+- 0 1354 1223"/>
                              <a:gd name="T49" fmla="*/ T48 w 156"/>
                              <a:gd name="T50" fmla="+- 0 625 607"/>
                              <a:gd name="T51" fmla="*/ 625 h 46"/>
                              <a:gd name="T52" fmla="+- 0 1356 1223"/>
                              <a:gd name="T53" fmla="*/ T52 w 156"/>
                              <a:gd name="T54" fmla="+- 0 622 607"/>
                              <a:gd name="T55" fmla="*/ 622 h 46"/>
                              <a:gd name="T56" fmla="+- 0 1359 1223"/>
                              <a:gd name="T57" fmla="*/ T56 w 156"/>
                              <a:gd name="T58" fmla="+- 0 618 607"/>
                              <a:gd name="T59" fmla="*/ 618 h 46"/>
                              <a:gd name="T60" fmla="+- 0 1360 1223"/>
                              <a:gd name="T61" fmla="*/ T60 w 156"/>
                              <a:gd name="T62" fmla="+- 0 613 607"/>
                              <a:gd name="T63" fmla="*/ 613 h 46"/>
                              <a:gd name="T64" fmla="+- 0 1369 1223"/>
                              <a:gd name="T65" fmla="*/ T64 w 156"/>
                              <a:gd name="T66" fmla="+- 0 611 607"/>
                              <a:gd name="T67" fmla="*/ 611 h 46"/>
                              <a:gd name="T68" fmla="+- 0 1357 1223"/>
                              <a:gd name="T69" fmla="*/ T68 w 156"/>
                              <a:gd name="T70" fmla="+- 0 609 607"/>
                              <a:gd name="T71" fmla="*/ 609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6" h="46">
                                <a:moveTo>
                                  <a:pt x="134" y="2"/>
                                </a:moveTo>
                                <a:lnTo>
                                  <a:pt x="0" y="2"/>
                                </a:lnTo>
                                <a:lnTo>
                                  <a:pt x="3" y="11"/>
                                </a:lnTo>
                                <a:lnTo>
                                  <a:pt x="23" y="11"/>
                                </a:lnTo>
                                <a:lnTo>
                                  <a:pt x="35" y="28"/>
                                </a:lnTo>
                                <a:lnTo>
                                  <a:pt x="52" y="39"/>
                                </a:lnTo>
                                <a:lnTo>
                                  <a:pt x="73" y="45"/>
                                </a:lnTo>
                                <a:lnTo>
                                  <a:pt x="96" y="43"/>
                                </a:lnTo>
                                <a:lnTo>
                                  <a:pt x="113" y="35"/>
                                </a:lnTo>
                                <a:lnTo>
                                  <a:pt x="140" y="23"/>
                                </a:lnTo>
                                <a:lnTo>
                                  <a:pt x="127" y="23"/>
                                </a:lnTo>
                                <a:lnTo>
                                  <a:pt x="129" y="21"/>
                                </a:lnTo>
                                <a:lnTo>
                                  <a:pt x="131" y="18"/>
                                </a:lnTo>
                                <a:lnTo>
                                  <a:pt x="133" y="15"/>
                                </a:lnTo>
                                <a:lnTo>
                                  <a:pt x="136" y="11"/>
                                </a:lnTo>
                                <a:lnTo>
                                  <a:pt x="137" y="6"/>
                                </a:lnTo>
                                <a:lnTo>
                                  <a:pt x="146" y="4"/>
                                </a:lnTo>
                                <a:lnTo>
                                  <a:pt x="134"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1223" y="607"/>
                            <a:ext cx="156" cy="46"/>
                          </a:xfrm>
                          <a:custGeom>
                            <a:avLst/>
                            <a:gdLst>
                              <a:gd name="T0" fmla="+- 0 1366 1223"/>
                              <a:gd name="T1" fmla="*/ T0 w 156"/>
                              <a:gd name="T2" fmla="+- 0 629 607"/>
                              <a:gd name="T3" fmla="*/ 629 h 46"/>
                              <a:gd name="T4" fmla="+- 0 1353 1223"/>
                              <a:gd name="T5" fmla="*/ T4 w 156"/>
                              <a:gd name="T6" fmla="+- 0 630 607"/>
                              <a:gd name="T7" fmla="*/ 630 h 46"/>
                              <a:gd name="T8" fmla="+- 0 1350 1223"/>
                              <a:gd name="T9" fmla="*/ T8 w 156"/>
                              <a:gd name="T10" fmla="+- 0 630 607"/>
                              <a:gd name="T11" fmla="*/ 630 h 46"/>
                              <a:gd name="T12" fmla="+- 0 1363 1223"/>
                              <a:gd name="T13" fmla="*/ T12 w 156"/>
                              <a:gd name="T14" fmla="+- 0 630 607"/>
                              <a:gd name="T15" fmla="*/ 630 h 46"/>
                              <a:gd name="T16" fmla="+- 0 1365 1223"/>
                              <a:gd name="T17" fmla="*/ T16 w 156"/>
                              <a:gd name="T18" fmla="+- 0 629 607"/>
                              <a:gd name="T19" fmla="*/ 629 h 46"/>
                              <a:gd name="T20" fmla="+- 0 1366 1223"/>
                              <a:gd name="T21" fmla="*/ T20 w 156"/>
                              <a:gd name="T22" fmla="+- 0 629 607"/>
                              <a:gd name="T23" fmla="*/ 629 h 46"/>
                            </a:gdLst>
                            <a:ahLst/>
                            <a:cxnLst>
                              <a:cxn ang="0">
                                <a:pos x="T1" y="T3"/>
                              </a:cxn>
                              <a:cxn ang="0">
                                <a:pos x="T5" y="T7"/>
                              </a:cxn>
                              <a:cxn ang="0">
                                <a:pos x="T9" y="T11"/>
                              </a:cxn>
                              <a:cxn ang="0">
                                <a:pos x="T13" y="T15"/>
                              </a:cxn>
                              <a:cxn ang="0">
                                <a:pos x="T17" y="T19"/>
                              </a:cxn>
                              <a:cxn ang="0">
                                <a:pos x="T21" y="T23"/>
                              </a:cxn>
                            </a:cxnLst>
                            <a:rect l="0" t="0" r="r" b="b"/>
                            <a:pathLst>
                              <a:path w="156" h="46">
                                <a:moveTo>
                                  <a:pt x="143" y="22"/>
                                </a:moveTo>
                                <a:lnTo>
                                  <a:pt x="130" y="23"/>
                                </a:lnTo>
                                <a:lnTo>
                                  <a:pt x="127" y="23"/>
                                </a:lnTo>
                                <a:lnTo>
                                  <a:pt x="140" y="23"/>
                                </a:lnTo>
                                <a:lnTo>
                                  <a:pt x="142" y="22"/>
                                </a:lnTo>
                                <a:lnTo>
                                  <a:pt x="143" y="2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wps:cNvSpPr>
                        <wps:spPr bwMode="auto">
                          <a:xfrm>
                            <a:off x="1223" y="607"/>
                            <a:ext cx="156" cy="46"/>
                          </a:xfrm>
                          <a:custGeom>
                            <a:avLst/>
                            <a:gdLst>
                              <a:gd name="T0" fmla="+- 0 1367 1223"/>
                              <a:gd name="T1" fmla="*/ T0 w 156"/>
                              <a:gd name="T2" fmla="+- 0 627 607"/>
                              <a:gd name="T3" fmla="*/ 627 h 46"/>
                              <a:gd name="T4" fmla="+- 0 1366 1223"/>
                              <a:gd name="T5" fmla="*/ T4 w 156"/>
                              <a:gd name="T6" fmla="+- 0 629 607"/>
                              <a:gd name="T7" fmla="*/ 629 h 46"/>
                              <a:gd name="T8" fmla="+- 0 1366 1223"/>
                              <a:gd name="T9" fmla="*/ T8 w 156"/>
                              <a:gd name="T10" fmla="+- 0 629 607"/>
                              <a:gd name="T11" fmla="*/ 629 h 46"/>
                              <a:gd name="T12" fmla="+- 0 1367 1223"/>
                              <a:gd name="T13" fmla="*/ T12 w 156"/>
                              <a:gd name="T14" fmla="+- 0 627 607"/>
                              <a:gd name="T15" fmla="*/ 627 h 46"/>
                            </a:gdLst>
                            <a:ahLst/>
                            <a:cxnLst>
                              <a:cxn ang="0">
                                <a:pos x="T1" y="T3"/>
                              </a:cxn>
                              <a:cxn ang="0">
                                <a:pos x="T5" y="T7"/>
                              </a:cxn>
                              <a:cxn ang="0">
                                <a:pos x="T9" y="T11"/>
                              </a:cxn>
                              <a:cxn ang="0">
                                <a:pos x="T13" y="T15"/>
                              </a:cxn>
                            </a:cxnLst>
                            <a:rect l="0" t="0" r="r" b="b"/>
                            <a:pathLst>
                              <a:path w="156" h="46">
                                <a:moveTo>
                                  <a:pt x="144" y="20"/>
                                </a:moveTo>
                                <a:lnTo>
                                  <a:pt x="143" y="22"/>
                                </a:lnTo>
                                <a:lnTo>
                                  <a:pt x="144" y="2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9"/>
                        <wps:cNvSpPr>
                          <a:spLocks/>
                        </wps:cNvSpPr>
                        <wps:spPr bwMode="auto">
                          <a:xfrm>
                            <a:off x="1223" y="607"/>
                            <a:ext cx="156" cy="46"/>
                          </a:xfrm>
                          <a:custGeom>
                            <a:avLst/>
                            <a:gdLst>
                              <a:gd name="T0" fmla="+- 0 1374 1223"/>
                              <a:gd name="T1" fmla="*/ T0 w 156"/>
                              <a:gd name="T2" fmla="+- 0 611 607"/>
                              <a:gd name="T3" fmla="*/ 611 h 46"/>
                              <a:gd name="T4" fmla="+- 0 1367 1223"/>
                              <a:gd name="T5" fmla="*/ T4 w 156"/>
                              <a:gd name="T6" fmla="+- 0 627 607"/>
                              <a:gd name="T7" fmla="*/ 627 h 46"/>
                              <a:gd name="T8" fmla="+- 0 1378 1223"/>
                              <a:gd name="T9" fmla="*/ T8 w 156"/>
                              <a:gd name="T10" fmla="+- 0 612 607"/>
                              <a:gd name="T11" fmla="*/ 612 h 46"/>
                              <a:gd name="T12" fmla="+- 0 1374 1223"/>
                              <a:gd name="T13" fmla="*/ T12 w 156"/>
                              <a:gd name="T14" fmla="+- 0 611 607"/>
                              <a:gd name="T15" fmla="*/ 611 h 46"/>
                            </a:gdLst>
                            <a:ahLst/>
                            <a:cxnLst>
                              <a:cxn ang="0">
                                <a:pos x="T1" y="T3"/>
                              </a:cxn>
                              <a:cxn ang="0">
                                <a:pos x="T5" y="T7"/>
                              </a:cxn>
                              <a:cxn ang="0">
                                <a:pos x="T9" y="T11"/>
                              </a:cxn>
                              <a:cxn ang="0">
                                <a:pos x="T13" y="T15"/>
                              </a:cxn>
                            </a:cxnLst>
                            <a:rect l="0" t="0" r="r" b="b"/>
                            <a:pathLst>
                              <a:path w="156" h="46">
                                <a:moveTo>
                                  <a:pt x="151" y="4"/>
                                </a:moveTo>
                                <a:lnTo>
                                  <a:pt x="144" y="20"/>
                                </a:lnTo>
                                <a:lnTo>
                                  <a:pt x="155" y="5"/>
                                </a:lnTo>
                                <a:lnTo>
                                  <a:pt x="151" y="4"/>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1223" y="607"/>
                            <a:ext cx="156" cy="46"/>
                          </a:xfrm>
                          <a:custGeom>
                            <a:avLst/>
                            <a:gdLst>
                              <a:gd name="T0" fmla="+- 0 1374 1223"/>
                              <a:gd name="T1" fmla="*/ T0 w 156"/>
                              <a:gd name="T2" fmla="+- 0 609 607"/>
                              <a:gd name="T3" fmla="*/ 609 h 46"/>
                              <a:gd name="T4" fmla="+- 0 1369 1223"/>
                              <a:gd name="T5" fmla="*/ T4 w 156"/>
                              <a:gd name="T6" fmla="+- 0 611 607"/>
                              <a:gd name="T7" fmla="*/ 611 h 46"/>
                              <a:gd name="T8" fmla="+- 0 1374 1223"/>
                              <a:gd name="T9" fmla="*/ T8 w 156"/>
                              <a:gd name="T10" fmla="+- 0 611 607"/>
                              <a:gd name="T11" fmla="*/ 611 h 46"/>
                              <a:gd name="T12" fmla="+- 0 1374 1223"/>
                              <a:gd name="T13" fmla="*/ T12 w 156"/>
                              <a:gd name="T14" fmla="+- 0 609 607"/>
                              <a:gd name="T15" fmla="*/ 609 h 46"/>
                            </a:gdLst>
                            <a:ahLst/>
                            <a:cxnLst>
                              <a:cxn ang="0">
                                <a:pos x="T1" y="T3"/>
                              </a:cxn>
                              <a:cxn ang="0">
                                <a:pos x="T5" y="T7"/>
                              </a:cxn>
                              <a:cxn ang="0">
                                <a:pos x="T9" y="T11"/>
                              </a:cxn>
                              <a:cxn ang="0">
                                <a:pos x="T13" y="T15"/>
                              </a:cxn>
                            </a:cxnLst>
                            <a:rect l="0" t="0" r="r" b="b"/>
                            <a:pathLst>
                              <a:path w="156" h="46">
                                <a:moveTo>
                                  <a:pt x="151" y="2"/>
                                </a:moveTo>
                                <a:lnTo>
                                  <a:pt x="146" y="4"/>
                                </a:lnTo>
                                <a:lnTo>
                                  <a:pt x="151" y="4"/>
                                </a:lnTo>
                                <a:lnTo>
                                  <a:pt x="151"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223" y="607"/>
                            <a:ext cx="156" cy="46"/>
                          </a:xfrm>
                          <a:custGeom>
                            <a:avLst/>
                            <a:gdLst>
                              <a:gd name="T0" fmla="+- 0 1241 1223"/>
                              <a:gd name="T1" fmla="*/ T0 w 156"/>
                              <a:gd name="T2" fmla="+- 0 607 607"/>
                              <a:gd name="T3" fmla="*/ 607 h 46"/>
                              <a:gd name="T4" fmla="+- 0 1226 1223"/>
                              <a:gd name="T5" fmla="*/ T4 w 156"/>
                              <a:gd name="T6" fmla="+- 0 607 607"/>
                              <a:gd name="T7" fmla="*/ 607 h 46"/>
                              <a:gd name="T8" fmla="+- 0 1226 1223"/>
                              <a:gd name="T9" fmla="*/ T8 w 156"/>
                              <a:gd name="T10" fmla="+- 0 609 607"/>
                              <a:gd name="T11" fmla="*/ 609 h 46"/>
                              <a:gd name="T12" fmla="+- 0 1241 1223"/>
                              <a:gd name="T13" fmla="*/ T12 w 156"/>
                              <a:gd name="T14" fmla="+- 0 609 607"/>
                              <a:gd name="T15" fmla="*/ 609 h 46"/>
                              <a:gd name="T16" fmla="+- 0 1241 1223"/>
                              <a:gd name="T17" fmla="*/ T16 w 156"/>
                              <a:gd name="T18" fmla="+- 0 607 607"/>
                              <a:gd name="T19" fmla="*/ 607 h 46"/>
                            </a:gdLst>
                            <a:ahLst/>
                            <a:cxnLst>
                              <a:cxn ang="0">
                                <a:pos x="T1" y="T3"/>
                              </a:cxn>
                              <a:cxn ang="0">
                                <a:pos x="T5" y="T7"/>
                              </a:cxn>
                              <a:cxn ang="0">
                                <a:pos x="T9" y="T11"/>
                              </a:cxn>
                              <a:cxn ang="0">
                                <a:pos x="T13" y="T15"/>
                              </a:cxn>
                              <a:cxn ang="0">
                                <a:pos x="T17" y="T19"/>
                              </a:cxn>
                            </a:cxnLst>
                            <a:rect l="0" t="0" r="r" b="b"/>
                            <a:pathLst>
                              <a:path w="156" h="46">
                                <a:moveTo>
                                  <a:pt x="18" y="0"/>
                                </a:moveTo>
                                <a:lnTo>
                                  <a:pt x="3" y="0"/>
                                </a:lnTo>
                                <a:lnTo>
                                  <a:pt x="3" y="2"/>
                                </a:lnTo>
                                <a:lnTo>
                                  <a:pt x="18" y="2"/>
                                </a:lnTo>
                                <a:lnTo>
                                  <a:pt x="18"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1192" y="495"/>
                          <a:ext cx="219" cy="220"/>
                          <a:chOff x="1192" y="495"/>
                          <a:chExt cx="219" cy="220"/>
                        </a:xfrm>
                      </wpg:grpSpPr>
                      <wps:wsp>
                        <wps:cNvPr id="43" name="Freeform 25"/>
                        <wps:cNvSpPr>
                          <a:spLocks/>
                        </wps:cNvSpPr>
                        <wps:spPr bwMode="auto">
                          <a:xfrm>
                            <a:off x="1192" y="495"/>
                            <a:ext cx="219" cy="220"/>
                          </a:xfrm>
                          <a:custGeom>
                            <a:avLst/>
                            <a:gdLst>
                              <a:gd name="T0" fmla="+- 0 1301 1192"/>
                              <a:gd name="T1" fmla="*/ T0 w 219"/>
                              <a:gd name="T2" fmla="+- 0 495 495"/>
                              <a:gd name="T3" fmla="*/ 495 h 220"/>
                              <a:gd name="T4" fmla="+- 0 1238 1192"/>
                              <a:gd name="T5" fmla="*/ T4 w 219"/>
                              <a:gd name="T6" fmla="+- 0 515 495"/>
                              <a:gd name="T7" fmla="*/ 515 h 220"/>
                              <a:gd name="T8" fmla="+- 0 1198 1192"/>
                              <a:gd name="T9" fmla="*/ T8 w 219"/>
                              <a:gd name="T10" fmla="+- 0 566 495"/>
                              <a:gd name="T11" fmla="*/ 566 h 220"/>
                              <a:gd name="T12" fmla="+- 0 1192 1192"/>
                              <a:gd name="T13" fmla="*/ T12 w 219"/>
                              <a:gd name="T14" fmla="+- 0 588 495"/>
                              <a:gd name="T15" fmla="*/ 588 h 220"/>
                              <a:gd name="T16" fmla="+- 0 1194 1192"/>
                              <a:gd name="T17" fmla="*/ T16 w 219"/>
                              <a:gd name="T18" fmla="+- 0 614 495"/>
                              <a:gd name="T19" fmla="*/ 614 h 220"/>
                              <a:gd name="T20" fmla="+- 0 1220 1192"/>
                              <a:gd name="T21" fmla="*/ T20 w 219"/>
                              <a:gd name="T22" fmla="+- 0 677 495"/>
                              <a:gd name="T23" fmla="*/ 677 h 220"/>
                              <a:gd name="T24" fmla="+- 0 1270 1192"/>
                              <a:gd name="T25" fmla="*/ T24 w 219"/>
                              <a:gd name="T26" fmla="+- 0 711 495"/>
                              <a:gd name="T27" fmla="*/ 711 h 220"/>
                              <a:gd name="T28" fmla="+- 0 1290 1192"/>
                              <a:gd name="T29" fmla="*/ T28 w 219"/>
                              <a:gd name="T30" fmla="+- 0 715 495"/>
                              <a:gd name="T31" fmla="*/ 715 h 220"/>
                              <a:gd name="T32" fmla="+- 0 1315 1192"/>
                              <a:gd name="T33" fmla="*/ T32 w 219"/>
                              <a:gd name="T34" fmla="+- 0 713 495"/>
                              <a:gd name="T35" fmla="*/ 713 h 220"/>
                              <a:gd name="T36" fmla="+- 0 1338 1192"/>
                              <a:gd name="T37" fmla="*/ T36 w 219"/>
                              <a:gd name="T38" fmla="+- 0 707 495"/>
                              <a:gd name="T39" fmla="*/ 707 h 220"/>
                              <a:gd name="T40" fmla="+- 0 1341 1192"/>
                              <a:gd name="T41" fmla="*/ T40 w 219"/>
                              <a:gd name="T42" fmla="+- 0 706 495"/>
                              <a:gd name="T43" fmla="*/ 706 h 220"/>
                              <a:gd name="T44" fmla="+- 0 1301 1192"/>
                              <a:gd name="T45" fmla="*/ T44 w 219"/>
                              <a:gd name="T46" fmla="+- 0 706 495"/>
                              <a:gd name="T47" fmla="*/ 706 h 220"/>
                              <a:gd name="T48" fmla="+- 0 1278 1192"/>
                              <a:gd name="T49" fmla="*/ T48 w 219"/>
                              <a:gd name="T50" fmla="+- 0 703 495"/>
                              <a:gd name="T51" fmla="*/ 703 h 220"/>
                              <a:gd name="T52" fmla="+- 0 1223 1192"/>
                              <a:gd name="T53" fmla="*/ T52 w 219"/>
                              <a:gd name="T54" fmla="+- 0 669 495"/>
                              <a:gd name="T55" fmla="*/ 669 h 220"/>
                              <a:gd name="T56" fmla="+- 0 1200 1192"/>
                              <a:gd name="T57" fmla="*/ T56 w 219"/>
                              <a:gd name="T58" fmla="+- 0 608 495"/>
                              <a:gd name="T59" fmla="*/ 608 h 220"/>
                              <a:gd name="T60" fmla="+- 0 1203 1192"/>
                              <a:gd name="T61" fmla="*/ T60 w 219"/>
                              <a:gd name="T62" fmla="+- 0 585 495"/>
                              <a:gd name="T63" fmla="*/ 585 h 220"/>
                              <a:gd name="T64" fmla="+- 0 1236 1192"/>
                              <a:gd name="T65" fmla="*/ T64 w 219"/>
                              <a:gd name="T66" fmla="+- 0 529 495"/>
                              <a:gd name="T67" fmla="*/ 529 h 220"/>
                              <a:gd name="T68" fmla="+- 0 1296 1192"/>
                              <a:gd name="T69" fmla="*/ T68 w 219"/>
                              <a:gd name="T70" fmla="+- 0 505 495"/>
                              <a:gd name="T71" fmla="*/ 505 h 220"/>
                              <a:gd name="T72" fmla="+- 0 1345 1192"/>
                              <a:gd name="T73" fmla="*/ T72 w 219"/>
                              <a:gd name="T74" fmla="+- 0 505 495"/>
                              <a:gd name="T75" fmla="*/ 505 h 220"/>
                              <a:gd name="T76" fmla="+- 0 1342 1192"/>
                              <a:gd name="T77" fmla="*/ T76 w 219"/>
                              <a:gd name="T78" fmla="+- 0 504 495"/>
                              <a:gd name="T79" fmla="*/ 504 h 220"/>
                              <a:gd name="T80" fmla="+- 0 1321 1192"/>
                              <a:gd name="T81" fmla="*/ T80 w 219"/>
                              <a:gd name="T82" fmla="+- 0 497 495"/>
                              <a:gd name="T83" fmla="*/ 497 h 220"/>
                              <a:gd name="T84" fmla="+- 0 1301 1192"/>
                              <a:gd name="T85" fmla="*/ T84 w 219"/>
                              <a:gd name="T86" fmla="+- 0 495 495"/>
                              <a:gd name="T87" fmla="*/ 49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9" h="220">
                                <a:moveTo>
                                  <a:pt x="109" y="0"/>
                                </a:moveTo>
                                <a:lnTo>
                                  <a:pt x="46" y="20"/>
                                </a:lnTo>
                                <a:lnTo>
                                  <a:pt x="6" y="71"/>
                                </a:lnTo>
                                <a:lnTo>
                                  <a:pt x="0" y="93"/>
                                </a:lnTo>
                                <a:lnTo>
                                  <a:pt x="2" y="119"/>
                                </a:lnTo>
                                <a:lnTo>
                                  <a:pt x="28" y="182"/>
                                </a:lnTo>
                                <a:lnTo>
                                  <a:pt x="78" y="216"/>
                                </a:lnTo>
                                <a:lnTo>
                                  <a:pt x="98" y="220"/>
                                </a:lnTo>
                                <a:lnTo>
                                  <a:pt x="123" y="218"/>
                                </a:lnTo>
                                <a:lnTo>
                                  <a:pt x="146" y="212"/>
                                </a:lnTo>
                                <a:lnTo>
                                  <a:pt x="149" y="211"/>
                                </a:lnTo>
                                <a:lnTo>
                                  <a:pt x="109" y="211"/>
                                </a:lnTo>
                                <a:lnTo>
                                  <a:pt x="86" y="208"/>
                                </a:lnTo>
                                <a:lnTo>
                                  <a:pt x="31" y="174"/>
                                </a:lnTo>
                                <a:lnTo>
                                  <a:pt x="8" y="113"/>
                                </a:lnTo>
                                <a:lnTo>
                                  <a:pt x="11" y="90"/>
                                </a:lnTo>
                                <a:lnTo>
                                  <a:pt x="44" y="34"/>
                                </a:lnTo>
                                <a:lnTo>
                                  <a:pt x="104" y="10"/>
                                </a:lnTo>
                                <a:lnTo>
                                  <a:pt x="153" y="10"/>
                                </a:lnTo>
                                <a:lnTo>
                                  <a:pt x="150" y="9"/>
                                </a:lnTo>
                                <a:lnTo>
                                  <a:pt x="129" y="2"/>
                                </a:lnTo>
                                <a:lnTo>
                                  <a:pt x="109"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92" y="495"/>
                            <a:ext cx="219" cy="220"/>
                          </a:xfrm>
                          <a:custGeom>
                            <a:avLst/>
                            <a:gdLst>
                              <a:gd name="T0" fmla="+- 0 1345 1192"/>
                              <a:gd name="T1" fmla="*/ T0 w 219"/>
                              <a:gd name="T2" fmla="+- 0 505 495"/>
                              <a:gd name="T3" fmla="*/ 505 h 220"/>
                              <a:gd name="T4" fmla="+- 0 1296 1192"/>
                              <a:gd name="T5" fmla="*/ T4 w 219"/>
                              <a:gd name="T6" fmla="+- 0 505 495"/>
                              <a:gd name="T7" fmla="*/ 505 h 220"/>
                              <a:gd name="T8" fmla="+- 0 1320 1192"/>
                              <a:gd name="T9" fmla="*/ T8 w 219"/>
                              <a:gd name="T10" fmla="+- 0 508 495"/>
                              <a:gd name="T11" fmla="*/ 508 h 220"/>
                              <a:gd name="T12" fmla="+- 0 1342 1192"/>
                              <a:gd name="T13" fmla="*/ T12 w 219"/>
                              <a:gd name="T14" fmla="+- 0 515 495"/>
                              <a:gd name="T15" fmla="*/ 515 h 220"/>
                              <a:gd name="T16" fmla="+- 0 1389 1192"/>
                              <a:gd name="T17" fmla="*/ T16 w 219"/>
                              <a:gd name="T18" fmla="+- 0 558 495"/>
                              <a:gd name="T19" fmla="*/ 558 h 220"/>
                              <a:gd name="T20" fmla="+- 0 1401 1192"/>
                              <a:gd name="T21" fmla="*/ T20 w 219"/>
                              <a:gd name="T22" fmla="+- 0 600 495"/>
                              <a:gd name="T23" fmla="*/ 600 h 220"/>
                              <a:gd name="T24" fmla="+- 0 1398 1192"/>
                              <a:gd name="T25" fmla="*/ T24 w 219"/>
                              <a:gd name="T26" fmla="+- 0 624 495"/>
                              <a:gd name="T27" fmla="*/ 624 h 220"/>
                              <a:gd name="T28" fmla="+- 0 1366 1192"/>
                              <a:gd name="T29" fmla="*/ T28 w 219"/>
                              <a:gd name="T30" fmla="+- 0 681 495"/>
                              <a:gd name="T31" fmla="*/ 681 h 220"/>
                              <a:gd name="T32" fmla="+- 0 1307 1192"/>
                              <a:gd name="T33" fmla="*/ T32 w 219"/>
                              <a:gd name="T34" fmla="+- 0 706 495"/>
                              <a:gd name="T35" fmla="*/ 706 h 220"/>
                              <a:gd name="T36" fmla="+- 0 1301 1192"/>
                              <a:gd name="T37" fmla="*/ T36 w 219"/>
                              <a:gd name="T38" fmla="+- 0 706 495"/>
                              <a:gd name="T39" fmla="*/ 706 h 220"/>
                              <a:gd name="T40" fmla="+- 0 1341 1192"/>
                              <a:gd name="T41" fmla="*/ T40 w 219"/>
                              <a:gd name="T42" fmla="+- 0 706 495"/>
                              <a:gd name="T43" fmla="*/ 706 h 220"/>
                              <a:gd name="T44" fmla="+- 0 1390 1192"/>
                              <a:gd name="T45" fmla="*/ T44 w 219"/>
                              <a:gd name="T46" fmla="+- 0 669 495"/>
                              <a:gd name="T47" fmla="*/ 669 h 220"/>
                              <a:gd name="T48" fmla="+- 0 1411 1192"/>
                              <a:gd name="T49" fmla="*/ T48 w 219"/>
                              <a:gd name="T50" fmla="+- 0 609 495"/>
                              <a:gd name="T51" fmla="*/ 609 h 220"/>
                              <a:gd name="T52" fmla="+- 0 1408 1192"/>
                              <a:gd name="T53" fmla="*/ T52 w 219"/>
                              <a:gd name="T54" fmla="+- 0 586 495"/>
                              <a:gd name="T55" fmla="*/ 586 h 220"/>
                              <a:gd name="T56" fmla="+- 0 1402 1192"/>
                              <a:gd name="T57" fmla="*/ T56 w 219"/>
                              <a:gd name="T58" fmla="+- 0 564 495"/>
                              <a:gd name="T59" fmla="*/ 564 h 220"/>
                              <a:gd name="T60" fmla="+- 0 1391 1192"/>
                              <a:gd name="T61" fmla="*/ T60 w 219"/>
                              <a:gd name="T62" fmla="+- 0 544 495"/>
                              <a:gd name="T63" fmla="*/ 544 h 220"/>
                              <a:gd name="T64" fmla="+- 0 1378 1192"/>
                              <a:gd name="T65" fmla="*/ T64 w 219"/>
                              <a:gd name="T66" fmla="+- 0 527 495"/>
                              <a:gd name="T67" fmla="*/ 527 h 220"/>
                              <a:gd name="T68" fmla="+- 0 1361 1192"/>
                              <a:gd name="T69" fmla="*/ T68 w 219"/>
                              <a:gd name="T70" fmla="+- 0 514 495"/>
                              <a:gd name="T71" fmla="*/ 514 h 220"/>
                              <a:gd name="T72" fmla="+- 0 1345 1192"/>
                              <a:gd name="T73" fmla="*/ T72 w 219"/>
                              <a:gd name="T74" fmla="+- 0 505 495"/>
                              <a:gd name="T75" fmla="*/ 50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220">
                                <a:moveTo>
                                  <a:pt x="153" y="10"/>
                                </a:moveTo>
                                <a:lnTo>
                                  <a:pt x="104" y="10"/>
                                </a:lnTo>
                                <a:lnTo>
                                  <a:pt x="128" y="13"/>
                                </a:lnTo>
                                <a:lnTo>
                                  <a:pt x="150" y="20"/>
                                </a:lnTo>
                                <a:lnTo>
                                  <a:pt x="197" y="63"/>
                                </a:lnTo>
                                <a:lnTo>
                                  <a:pt x="209" y="105"/>
                                </a:lnTo>
                                <a:lnTo>
                                  <a:pt x="206" y="129"/>
                                </a:lnTo>
                                <a:lnTo>
                                  <a:pt x="174" y="186"/>
                                </a:lnTo>
                                <a:lnTo>
                                  <a:pt x="115" y="211"/>
                                </a:lnTo>
                                <a:lnTo>
                                  <a:pt x="109" y="211"/>
                                </a:lnTo>
                                <a:lnTo>
                                  <a:pt x="149" y="211"/>
                                </a:lnTo>
                                <a:lnTo>
                                  <a:pt x="198" y="174"/>
                                </a:lnTo>
                                <a:lnTo>
                                  <a:pt x="219" y="114"/>
                                </a:lnTo>
                                <a:lnTo>
                                  <a:pt x="216" y="91"/>
                                </a:lnTo>
                                <a:lnTo>
                                  <a:pt x="210" y="69"/>
                                </a:lnTo>
                                <a:lnTo>
                                  <a:pt x="199" y="49"/>
                                </a:lnTo>
                                <a:lnTo>
                                  <a:pt x="186" y="32"/>
                                </a:lnTo>
                                <a:lnTo>
                                  <a:pt x="169" y="19"/>
                                </a:lnTo>
                                <a:lnTo>
                                  <a:pt x="153" y="1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F129879" id="Group 22" o:spid="_x0000_s1026" style="width:10.95pt;height:11pt;mso-position-horizontal-relative:char;mso-position-vertical-relative:line" coordorigin="1192,495" coordsize="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FHCxIAAKN7AAAOAAAAZHJzL2Uyb0RvYy54bWzsXdtuI8cRfQ+QfxjwMUEszp0ULBuBbwjg&#10;JAY8+QAuRYlCKJIhuat1vj6n+jJT1VPNoSjJXm/4skPtFGdOV1VXVZ++8MuvPz6ukg+L3f5hs74Z&#10;pV+MR8liPd/cPqzvb0b/ar7/y2SU7A+z9e1stVkvbka/LPajr7/64x++fNpeL7LNcrO6XewSPGS9&#10;v37a3oyWh8P2+upqP18uHmf7LzbbxRo37za7x9kBf+7ur253syc8/XF1lY3H1dXTZne73W3mi/0e&#10;//utvTn6yjz/7m4xP/zz7m6/OCSrmxGwHcy/O/PvO/r36qsvZ9f3u9l2+TB3MGZnoHicPazx0vZR&#10;384Os+T97qH3qMeH+W6z39wdvphvHq82d3cP84VpA1qTjoPW/LDbvN+attxfP91vWzVBtYGezn7s&#10;/B8fftolD7c3owyWWs8eYSPz2iTLSDlP2/tryPyw2/68/WlnW4iPP27m/97j9lV4n/6+t8LJu6e/&#10;b27xvNn7w8Yo5+Pd7pEegWYnH40NfmltsPh4SOb4zzSfjqtylMxxC5/rsbPRfAlD0rfSdJqNEtwt&#10;pqU133z5nftylk7tN7PMfO1qdm3faXA6XLZR5o+2fV4H+DrXQV6/tQ7SrKpMayrfUK+IOndN8Y30&#10;7e99o2u/+E608ehp+86Z9i9zpp+Xs+3C+OieHMUpMkdfs4r8frdYUPdN8onVpRHzzrTnnsTuPG33&#10;13s43KAPnai/Vhez6/n7/eGHxcY44uzDj/uDDQG3+GTc+9YBb9CEu8cVosGf/5KME3qR+cea474V&#10;S73Yn66SZpw8JTCCe6R/EvyVPynPJ+qTYHArRk/K2icB+71HN1t6wPOPa4cYn5IZhdux6WTbzZ66&#10;SQNcvnfhCRCi1kVk8eZQ1n7HvWKHOBpG0N0oQQR9Z9u6nR0IGb2CPiZPNyOogf583HxYNBtz4xB0&#10;eryiu7tac6nadnHfie1NyNPDEXXsB/NCwsksut58/7BaGf2v1gRjWpapAbLfrB5u6SZh2e/u332z&#10;2iUfZsgLWZ6N23ghxBB/17fmYcvF7PY79/kwe1jZz3j5CnpFdLHuSvFkf/1uc/sLXHe3sdkG2REf&#10;lpvdf0fJEzLNzWj/n/ez3WKUrP62Ru+bpkVBqcn8UZQ1oCQ7fucdvzNbz/Gom9FhBKPTx28ONp29&#10;3+4e7pd4k23uevNXhN27B3Jvg8+icn8gAJhPLlgfCYk5/EiERBN0w7BPie+10kJKwZv8saxT610+&#10;JGYIlZQXEF2MUbqc0PtKFxPll2AxPSP8GkERTh0GxYpaQk6D2PmKQfE0DbbKkH3oWVExzxHLbO+h&#10;OOVDXi8qwgzGZp2IjIowdtIavBPiMZFElok3fidT+LjpAnVG0boPCUVFF14LhNc+JPgXC9RIyRqk&#10;2gshTJOIBgm1FHtQmhWUO/qQUG50kCYqpFSmoWqsqinl+iYZDVQqNZ5mMdtxpTcpZaK+qlKp9Yj5&#10;Uq50bj+43vlJrTEZFo84ntXwbgSLxtRwg8IwBQlDkRQwhx6d2ozZoH1M3H7tBTmTYtXSxDctdbqX&#10;+qQYy502eGZTh8wnVn/dmjRMb2ojKXD7u/5qpYI3+pvz1Wa/sO0eTMgin56Ydimnzq7bVG7gucRF&#10;ReHnmGXhTyLLGg9/2yw7sS5fVmagN7tusyz6jRl9mYIdPaEdeWXhV1iWFV+CxX67LIvAFGbZgvrC&#10;62fZUB26BltlnJ9l85SyLF6HZhzPsm5I3CVHGfNh7KQ1eCfEAz6JLJPUGb+TkfE+zaapCokH/MZk&#10;2R4kmWXLOtcg8SxLIhqkMMtOpiqkfpbtQQqybDlB5vf9olOByLIko4EKs2yOEkG1HVe6y7J9XFLr&#10;ZT1VcXGlk4yKS6o9jfoU13yTVpT9+7ik6iNuRWxMW99wv0KX+Pyyv6kZ1JE4NGpqC5+STdkCHeD6&#10;kmIBVkexgJ6qFQsZPAcvHSoWEB4g1VY9PsP7qy0DbEVhQwJg+5v+6moFSzikvtzyd/3V1R0Slr95&#10;qShefdwO7+AVha3g37aiyGxVXI2ND3QVRVoi9lBJUbhBICspwu90JUXwrTaNhlzurzFyB/6wpnD0&#10;+KuP3E/TYauNFxQVZY3EBP0PFRVkiEBGVhXVeIqRsDN6ly55giORZeLt38nI/EZwVEw8wZmqQsEk&#10;81sEE09uMUwytwGTGbz39MSTW0ODdwVTUFdU6URTlKgrSEbTVFhXOE6hB4vGbG3StXWFBkwqPgaM&#10;6z0KTCo+zcqJakNkBg6MCgsNmNR+lZeqxrjySUbTGPgW90JHDNWlCizj5EkD9kgFhvkw/rQKlI7i&#10;8xTOWu2TjApMKh+1tO5hqLu6hzUZVdOKxmgob19pmlmVmQqMa59kVGBS+agRqaLuhwiQCxxYxPlp&#10;EkgAG2vAiGDuNFZSUd0PE7lUfprnusZyrv4mJ+pK0Vgu9V8VqsZyrn2SUYFJ5ad5pQcwzCR2rWyA&#10;Xgcm9V/lusa49klGA0ZTCkz5aQ7NaqYsuPqbIuL8hdR/BFjBtR8FJpUPYJkOjKu/KSLOD1fhzawy&#10;NcAWXPsko2pMKh/ACh0YV39TRJy/lPqvMjWOYW6qcwuS0YCVUvkApjt/ydXfQK2qj5VS/1WmOn/J&#10;tU8yKjCpfADTw0XJ1d8AvQ5M6j+Skkqu/VhKqqTy0St156+4+hsIqcBABAgfAxmjRP6Ka7+CjKax&#10;SiofwHSN0QqINig2VcT5aekA6+NVmqrAuPZJRgUmlQ9T1qrzV1z9TRVx/lrqP1aLce3zYgzF7f89&#10;PRBlE6haITbBZmWo6vgkCNUQRtyPywfEYV8SR1ZGyT/4dMq3RtwwRMPicEUjLpiQaFMpN5E48sop&#10;YArXVET7k8RdUxGDTxGn6EpgEBlPEndNRbw6RZwiET0dUeQkcdfU6rSmUq+lp9sJdW8me30BA0Wl&#10;FVFQSMIaBZVSnYXXmpEyXjYwYeUa7ikhf7W8kVX+AE9FxTfeNyBFdR2hMgw3YPkX+at9ISVdSOXe&#10;fP6uv1opWnAFKXietZq/669Wago1kZS3rb/rr1YqdbNtwHfsYSlVdoR/4GmZdcBBMesaiCpHX0pV&#10;Ol46xAG6eNBOi/oW+qtraW4VMmColIpmvNSwD1FDpVQCknYHGiB90QO6EI/PIB5pBu3tlw7C6CHX&#10;Zpzz9efvXLxoizk/f2fiWsdXwvX8ylW+1Ow5y2Rys3jQ9sWjE3jKaDWoPrNhrg0iWo0X1p6lPlRF&#10;eOxKz1jl6WUs5aCPU2HI9kGx0WCv7NQLdQSp9lGncm06KMm1RQbPIdcWG9Wfx7VFgHG9x9SVItax&#10;ih/jB53SOo9r011LzOJVEd8KubaYw5/HtenAqPu2XsGBocNexg+xtb76+AEqe9ls5FAtSNwQVS1D&#10;xWBKrCEJvk55c2KxRPwWR+fLA391dUvYCH/7UkV8clUEEktYRZi58N93FaGTMqjN2zhotiCcUEXU&#10;GlUkA2p9UhURqWx4Njtxxk6P8qKKiGSfsIqIYDqnitBBySoigqpfRUTMx9V+8oxdplpQLLitIOML&#10;wc8yJ7591nKjxqFlNGksM/gM4RNI8Dx/+5JAPrkEgmARJBC7pPp3nUBqfUrrjASizzXwSBabagiH&#10;oZUeFc9JIGpIlAmki4h8HB4mkFpfwnBOAsH+iZZg6Na9yAQCGR+nOapeAomZj6v95ASiW1AmEDZb&#10;dEkgZveho8v9LsehYQ9N8DJyMkaBYwugHYD4ROMTg7+6/EHTsnjcAEMcvNQ/45JkPrUkQ6PTMMm8&#10;0TbpX5HrjEWp549SXm1dYWye/Ywko4dNkWRY1OThvJdk9GR8VpJRZ/6DJKPP/L9tktEtKJMMWxp6&#10;STIvSDKD1NppM2WR7OGziM9ENrH5d/q7lxzzyeUYGCrMMWbVwO95IJMVtPvsVebTxuqggVfUKN/V&#10;8jwYyMTWiZ+RY3RMIsdEMAU5JobpnBwTCeV87MgXcfHMF+aYqPm42k8eyESAcb1HgQXzaVFgXPd2&#10;U5zCsWJ1BJ+dI7/Rhn5c+dy3PsvkF13cRVOUGMo0mF5kK57enNGDifBWP8yKjcfgh0zKJzd/tSnQ&#10;yoQJUMqQR+BBJwl5TP4Jl1T6jFTabQo7cpYNzfLZVOiOODNzjG+6J653WJlfYxIeVYZ+0u6z732p&#10;2xQXfg395TfbaU+cd1hZGGbi1SuLnkJiWmzVAXWyU6GetVQHp6eYM+YQlUQO87Hdn/NFpghk5FId&#10;HFCXtIfUddQfz3EkssRRe6bv87eFtQUdGUZaCF7Ic5zdbd8HJVNcmaqgeH4jERWUTG/Ao4Pi+c0s&#10;1lE0FWyMKzFjp6hKDGBJRoUVVhfQk6osZbWOhkyqvpxMVGRc8ySjI5O6h8Yw5FfMqCzX0ZBJ/Vdp&#10;oSLj6icZFVm4XgcuqCJT1usoyMK9cXWtIZPrdSCjI5P6T7M6goxbwG6O05BJC9SgZhQ/o7Wy7Qw6&#10;yejIpP6xbS+CjFugwW4jnKDQ75bB7rha75didxzJqMh62+MgqPmZsj1OQyYtUGMvi6IzsT2OZHRk&#10;Uv/YuKfHDGV/nIZMWqBGga0h4/onGRVZb4McDSmVvqlskFOQBRvk6rEazyhjdn4GGR2Z1D9WREWQ&#10;iR5gdshpyKQFYshED4gik/pH39StWXAL2C1yCrJgi1w9Vv2M6Cims4ifhXvkwA2o1lT2yGnIpAUq&#10;7NJS/EzukYOMak3aI2Hxu13IdB6M4mfKJjkNmbRANVazk9wkBxkVWbhLLoMBNGTKLjkFWbBLrpyo&#10;dYbYJUcyOjKpf5xUhx2Pis6UbXIaMmmBEst1FGtiK03nZySjI5P6t1u3NWSiB5h9cgqyYJ9cOVZ1&#10;hl07DBlkVGR0ZCr3s7zQcwBtWWn7U1Ob0/362amWFogh4xGIZHRkUv/YFqTXZzW3QFObk4cUZNIC&#10;5Vitgmquf5JRkU3kPsU0z/RIO+EWaHDwk5rRJ9ICxVTNThOuf5LRkUn9R3PAhFugmdByfcXPJtIC&#10;8H6tB0y4/kmmRXZhpmgsiAXS2vFO+oLquDgsRrwXak7Ge8XF4cgkftmQGR5w/fltyIw6gdtm2NR+&#10;4cfxTbwUSMlnEARPcTGKbiSOyHSSuHNghAsm/mLilsIWbSYlMkTdTTq2PcHTpDHq1k1yWkoFqDyd&#10;6q+WvEVARJPb/bD+pr9aIbsTYerV4m/6qxVC0MeTUJ04bfi7/uqkkLVIDDnCKs3f9lcrVluxDPt8&#10;jolNndhAI1E3mbdmQ9s2vc7ApBx7bUp1PVqRgZc5KudMNSRHaYkeNz6+FdfvPUVNcuytTsNgeY5J&#10;EaWEd069G3n9+6u1g1uOhQ3MR581RpYmqx5/WOoi1aCY87fj76Szd0hpx6WCzuJbd5lTeMacAtHY&#10;b77dlTwtJNHf5rhaGqWQ57Rjn7ck0SODD1FHR8poWUVHRh68iI4OPIIa2hyzpYzVRAkdqaBlAR0B&#10;xevnKCiEKTFMixCv6OXdKC1CIYYkuk4GSBI9RgaEJHpskHYeia6Tm2IZWHTWobfnlY75Vcx4Fole&#10;4rC6tkN0czRUi7TqJ5l2KMQnaUISvYgQdeeR6OCJFGSSRDc/P6BMH9Hpr8LLIlM1yglzyvAxPGEu&#10;U4fcgkSvIKPrLPR/2qulWFM5Yk5BFpDo1USl9wWJTjIqsh6JDuZYQ3Yeia4TwpJEj9GudFyGsGbE&#10;z84k0VWqGgefdD2ASGNVZ78jEj0yWUOHBrU93R4zp/gZFcjMAhFCWB4zFyOEi6AHFJhv0vzsLBKd&#10;FjopUUOQ6HYxlBI1QhK9QLLQkJ1FopcT1c8EiU4yqp+FJHox1inEs0j0EueraTrjPYBkVGQhiZ7T&#10;ufhKPDuPRMekjoJMkuiQ0ZGFOSAyWXMmia6SmwGJHiE3q6AH5FVEZ9wC9rA5pW+GJLo+LS5J9Ni0&#10;+KdFol9o1wvt+hHE3OUcvBj3TrELQ9rmRefgPZN2fXumM+SLYlRneiL/RD/tSjTVADNG8/HELA2w&#10;WVPLLrcnFXpuyV8tg5Y5Biode87a3/dXL2dJQMykHme0aEaSGgHS8CgnR4NKasUrcZQnc56Ok00H&#10;WEpKYKYd+AG1Y+0gCpjkpsep1ow4AIjhhMdjT0un9q2oKY+KOUYWQ6GjYu48yQHOO8p7XljIZ7CQ&#10;fGWz+YxfgjYns7pfraafmuZ/mx9K635b+6v/AQAA//8DAFBLAwQUAAYACAAAACEAg4Meg9oAAAAD&#10;AQAADwAAAGRycy9kb3ducmV2LnhtbEyPQUvDQBCF74L/YRnBm90komjMppSinopgK4i3aXaahGZn&#10;Q3abpP/e0Yte5jG84b1viuXsOjXSEFrPBtJFAoq48rbl2sDH7uXmAVSIyBY7z2TgTAGW5eVFgbn1&#10;E7/TuI21khAOORpoYuxzrUPVkMOw8D2xeAc/OIyyDrW2A04S7jqdJcm9dtiyNDTY07qh6rg9OQOv&#10;E06r2/R53BwP6/PX7u7tc5OSMddX8+oJVKQ5/h3DD76gQylMe39iG1RnQB6Jv1O8LH0EtRfNEtBl&#10;of+zl98AAAD//wMAUEsBAi0AFAAGAAgAAAAhALaDOJL+AAAA4QEAABMAAAAAAAAAAAAAAAAAAAAA&#10;AFtDb250ZW50X1R5cGVzXS54bWxQSwECLQAUAAYACAAAACEAOP0h/9YAAACUAQAACwAAAAAAAAAA&#10;AAAAAAAvAQAAX3JlbHMvLnJlbHNQSwECLQAUAAYACAAAACEAtX0RRwsSAACjewAADgAAAAAAAAAA&#10;AAAAAAAuAgAAZHJzL2Uyb0RvYy54bWxQSwECLQAUAAYACAAAACEAg4Meg9oAAAADAQAADwAAAAAA&#10;AAAAAAAAAABlFAAAZHJzL2Rvd25yZXYueG1sUEsFBgAAAAAEAAQA8wAAAGwVAAAAAA==&#10;">
              <v:group id="Group 37" o:spid="_x0000_s1027" style="position:absolute;left:1266;top:600;width:73;height:2" coordorigin="1266,600"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8" o:spid="_x0000_s1028" style="position:absolute;left:1266;top:600;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0wwAAANsAAAAPAAAAZHJzL2Rvd25yZXYueG1sRE/Pa8Iw&#10;FL4L+x/CE3bTtFZk64xSpENhXtZtoLdH89YWm5fQZNr998th4PHj+73ejqYXVxp8Z1lBOk9AENdW&#10;d9wo+Px4nT2B8AFZY2+ZFPySh+3mYbLGXNsbv9O1Co2IIexzVNCG4HIpfd2SQT+3jjhy33YwGCIc&#10;GqkHvMVw08tFkqykwY5jQ4uOdi3Vl+rHKDhlu8Uhez6Wy33hvsqzw7R8Wyn1OB2LFxCBxnAX/7sP&#10;WkEW18cv8QfIzR8AAAD//wMAUEsBAi0AFAAGAAgAAAAhANvh9svuAAAAhQEAABMAAAAAAAAAAAAA&#10;AAAAAAAAAFtDb250ZW50X1R5cGVzXS54bWxQSwECLQAUAAYACAAAACEAWvQsW78AAAAVAQAACwAA&#10;AAAAAAAAAAAAAAAfAQAAX3JlbHMvLnJlbHNQSwECLQAUAAYACAAAACEAJAvkNMMAAADbAAAADwAA&#10;AAAAAAAAAAAAAAAHAgAAZHJzL2Rvd25yZXYueG1sUEsFBgAAAAADAAMAtwAAAPcCAAAAAA==&#10;" path="m,l72,e" filled="f" strokecolor="#232020" strokeweight=".26531mm">
                  <v:path arrowok="t" o:connecttype="custom" o:connectlocs="0,0;72,0" o:connectangles="0,0"/>
                </v:shape>
              </v:group>
              <v:group id="Group 35" o:spid="_x0000_s1029" style="position:absolute;left:1220;top:571;width:26;height:30" coordorigin="1220,571"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6" o:spid="_x0000_s1030" style="position:absolute;left:1220;top:571;width:26;height:30;visibility:visible;mso-wrap-style:square;v-text-anchor:top"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91FwwAAANsAAAAPAAAAZHJzL2Rvd25yZXYueG1sRI/NasMw&#10;EITvhbyD2EJvjRwXSuNECSZQklvdJIccF2tjmVorY6n+e/qqUOhxmJlvmO1+tI3oqfO1YwWrZQKC&#10;uHS65krB9fL+/AbCB2SNjWNSMJGH/W7xsMVMu4E/qT+HSkQI+wwVmBDaTEpfGrLol64ljt7ddRZD&#10;lF0ldYdDhNtGpknyKi3WHBcMtnQwVH6dv62CxN/S4jjbtdG5nj9WPp8uxaDU0+OYb0AEGsN/+K99&#10;0gpeUvj9En+A3P0AAAD//wMAUEsBAi0AFAAGAAgAAAAhANvh9svuAAAAhQEAABMAAAAAAAAAAAAA&#10;AAAAAAAAAFtDb250ZW50X1R5cGVzXS54bWxQSwECLQAUAAYACAAAACEAWvQsW78AAAAVAQAACwAA&#10;AAAAAAAAAAAAAAAfAQAAX3JlbHMvLnJlbHNQSwECLQAUAAYACAAAACEAxx/dRcMAAADbAAAADwAA&#10;AAAAAAAAAAAAAAAHAgAAZHJzL2Rvd25yZXYueG1sUEsFBgAAAAADAAMAtwAAAPcCAAAAAA==&#10;" path="m13,l,29r26,1l13,xe" fillcolor="#232020" stroked="f">
                  <v:path arrowok="t" o:connecttype="custom" o:connectlocs="13,571;0,600;26,601;13,571" o:connectangles="0,0,0,0"/>
                </v:shape>
              </v:group>
              <v:group id="Group 33" o:spid="_x0000_s1031" style="position:absolute;left:1289;top:562;width:25;height:18" coordorigin="1289,562"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32" style="position:absolute;left:1289;top:562;width:25;height:18;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6KNxAAAANsAAAAPAAAAZHJzL2Rvd25yZXYueG1sRI9Ba8JA&#10;FITvgv9heYVeSt1obSnRVURsK96alp4f2Wc2Nvs2ZF819td3hYLHYWa+YebL3jfqSF2sAxsYjzJQ&#10;xGWwNVcGPj9e7p9BRUG22AQmA2eKsFwMB3PMbTjxOx0LqVSCcMzRgBNpc61j6chjHIWWOHn70HmU&#10;JLtK2w5PCe4bPcmyJ+2x5rTgsKW1o/K7+PEG8Gzfdl+bx7WfZs2dez0cRMa/xtze9KsZKKFeruH/&#10;9tYaeJjC5Uv6AXrxBwAA//8DAFBLAQItABQABgAIAAAAIQDb4fbL7gAAAIUBAAATAAAAAAAAAAAA&#10;AAAAAAAAAABbQ29udGVudF9UeXBlc10ueG1sUEsBAi0AFAAGAAgAAAAhAFr0LFu/AAAAFQEAAAsA&#10;AAAAAAAAAAAAAAAAHwEAAF9yZWxzLy5yZWxzUEsBAi0AFAAGAAgAAAAhAA3joo3EAAAA2wAAAA8A&#10;AAAAAAAAAAAAAAAABwIAAGRycy9kb3ducmV2LnhtbFBLBQYAAAAAAwADALcAAAD4AgAAAAA=&#10;" path="m24,l2,11,,18,11,17,24,xe" fillcolor="#232020" stroked="f">
                  <v:path arrowok="t" o:connecttype="custom" o:connectlocs="24,562;2,573;0,580;11,579;24,562" o:connectangles="0,0,0,0,0"/>
                </v:shape>
              </v:group>
              <v:group id="Group 26" o:spid="_x0000_s1033" style="position:absolute;left:1223;top:607;width:156;height:46" coordorigin="1223,607"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2" o:spid="_x0000_s1034" style="position:absolute;left:1223;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dewgAAANsAAAAPAAAAZHJzL2Rvd25yZXYueG1sRI9fa8JA&#10;EMTfBb/DsYJverFCqNFTSqFiXwr+e19zaxKa20tzqybfvlcQ+jjM/GaY1aZztbpTGyrPBmbTBBRx&#10;7m3FhYHT8WPyCioIssXaMxnoKcBmPRysMLP+wXu6H6RQsYRDhgZKkSbTOuQlOQxT3xBH7+pbhxJl&#10;W2jb4iOWu1q/JEmqHVYcF0ps6L2k/Ptwcwbm/dc2ny1u8nk81df0/LPoL2KNGY+6tyUooU7+w096&#10;ZyOXwt+X+AP0+hcAAP//AwBQSwECLQAUAAYACAAAACEA2+H2y+4AAACFAQAAEwAAAAAAAAAAAAAA&#10;AAAAAAAAW0NvbnRlbnRfVHlwZXNdLnhtbFBLAQItABQABgAIAAAAIQBa9CxbvwAAABUBAAALAAAA&#10;AAAAAAAAAAAAAB8BAABfcmVscy8ucmVsc1BLAQItABQABgAIAAAAIQAucKdewgAAANsAAAAPAAAA&#10;AAAAAAAAAAAAAAcCAABkcnMvZG93bnJldi54bWxQSwUGAAAAAAMAAwC3AAAA9gIAAAAA&#10;" path="m134,2l,2r3,9l23,11,35,28,52,39r21,6l96,43r17,-8l140,23r-13,l129,21r2,-3l133,15r3,-4l137,6r9,-2l134,2xe" fillcolor="#232020" stroked="f">
                  <v:path arrowok="t" o:connecttype="custom" o:connectlocs="134,609;0,609;3,618;23,618;35,635;52,646;73,652;96,650;113,642;140,630;127,630;129,628;131,625;133,622;136,618;137,613;146,611;134,609" o:connectangles="0,0,0,0,0,0,0,0,0,0,0,0,0,0,0,0,0,0"/>
                </v:shape>
                <v:shape id="Freeform 31" o:spid="_x0000_s1035" style="position:absolute;left:1223;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LFwgAAANsAAAAPAAAAZHJzL2Rvd25yZXYueG1sRI9Ba8JA&#10;FITvQv/D8gq96UYLtkZXEUHRi1C199fsMwlm38bsU5N/7xYKPQ4z3wwzW7SuUndqQunZwHCQgCLO&#10;vC05N3A6rvufoIIgW6w8k4GOAizmL70ZptY/+IvuB8lVLOGQooFCpE61DllBDsPA18TRO/vGoUTZ&#10;5No2+IjlrtKjJBlrhyXHhQJrWhWUXQ43Z+C922+y4eQmu+OpOo+/r5PuR6wxb6/tcgpKqJX/8B+9&#10;tZH7gN8v8Qfo+RMAAP//AwBQSwECLQAUAAYACAAAACEA2+H2y+4AAACFAQAAEwAAAAAAAAAAAAAA&#10;AAAAAAAAW0NvbnRlbnRfVHlwZXNdLnhtbFBLAQItABQABgAIAAAAIQBa9CxbvwAAABUBAAALAAAA&#10;AAAAAAAAAAAAAB8BAABfcmVscy8ucmVsc1BLAQItABQABgAIAAAAIQBBPALFwgAAANsAAAAPAAAA&#10;AAAAAAAAAAAAAAcCAABkcnMvZG93bnJldi54bWxQSwUGAAAAAAMAAwC3AAAA9gIAAAAA&#10;" path="m143,22r-13,1l127,23r13,l142,22r1,xe" fillcolor="#232020" stroked="f">
                  <v:path arrowok="t" o:connecttype="custom" o:connectlocs="143,629;130,630;127,630;140,630;142,629;143,629" o:connectangles="0,0,0,0,0,0"/>
                </v:shape>
                <v:shape id="Freeform 30" o:spid="_x0000_s1036" style="position:absolute;left:1223;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5a3wAAAANsAAAAPAAAAZHJzL2Rvd25yZXYueG1sRE9La8JA&#10;EL4X+h+WEXqrG1uQGl1FCi3tpeDrPmbHJJidTbOjJv++cxB6/Pjei1UfGnOlLtWRHUzGGRjiIvqa&#10;Swf73cfzG5gkyB6byORgoASr5ePDAnMfb7yh61ZKoyGccnRQibS5tamoKGAax5ZYuVPsAorCrrS+&#10;w5uGh8a+ZNnUBqxZGyps6b2i4ry9BAevw89nMZld5Hu3b07Tw+9sOIp37mnUr+dghHr5F9/dX159&#10;Ola/6A+wyz8AAAD//wMAUEsBAi0AFAAGAAgAAAAhANvh9svuAAAAhQEAABMAAAAAAAAAAAAAAAAA&#10;AAAAAFtDb250ZW50X1R5cGVzXS54bWxQSwECLQAUAAYACAAAACEAWvQsW78AAAAVAQAACwAAAAAA&#10;AAAAAAAAAAAfAQAAX3JlbHMvLnJlbHNQSwECLQAUAAYACAAAACEAMKOWt8AAAADbAAAADwAAAAAA&#10;AAAAAAAAAAAHAgAAZHJzL2Rvd25yZXYueG1sUEsFBgAAAAADAAMAtwAAAPQCAAAAAA==&#10;" path="m144,20r-1,2l144,20xe" fillcolor="#232020" stroked="f">
                  <v:path arrowok="t" o:connecttype="custom" o:connectlocs="144,627;143,629;143,629;144,627" o:connectangles="0,0,0,0"/>
                </v:shape>
                <v:shape id="Freeform 29" o:spid="_x0000_s1037" style="position:absolute;left:1223;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zMswwAAANsAAAAPAAAAZHJzL2Rvd25yZXYueG1sRI9fa8JA&#10;EMTfBb/DsYJvelFBmugppaDYl0L9877m1iQ0t5fmVk2+fa9Q6OMw85th1tvO1epBbag8G5hNE1DE&#10;ubcVFwbOp93kBVQQZIu1ZzLQU4DtZjhYY2b9kz/pcZRCxRIOGRooRZpM65CX5DBMfUMcvZtvHUqU&#10;baFti89Y7mo9T5KldlhxXCixobeS8q/j3RlY9B/7fJbe5f10rm/Ly3faX8UaMx51rytQQp38h//o&#10;g41cCr9f4g/Qmx8AAAD//wMAUEsBAi0AFAAGAAgAAAAhANvh9svuAAAAhQEAABMAAAAAAAAAAAAA&#10;AAAAAAAAAFtDb250ZW50X1R5cGVzXS54bWxQSwECLQAUAAYACAAAACEAWvQsW78AAAAVAQAACwAA&#10;AAAAAAAAAAAAAAAfAQAAX3JlbHMvLnJlbHNQSwECLQAUAAYACAAAACEAX+8zLMMAAADbAAAADwAA&#10;AAAAAAAAAAAAAAAHAgAAZHJzL2Rvd25yZXYueG1sUEsFBgAAAAADAAMAtwAAAPcCAAAAAA==&#10;" path="m151,4r-7,16l155,5,151,4xe" fillcolor="#232020" stroked="f">
                  <v:path arrowok="t" o:connecttype="custom" o:connectlocs="151,611;144,627;155,612;151,611" o:connectangles="0,0,0,0"/>
                </v:shape>
                <v:shape id="Freeform 28" o:spid="_x0000_s1038" style="position:absolute;left:1223;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MwQAAANsAAAAPAAAAZHJzL2Rvd25yZXYueG1sRE9La8JA&#10;EL4X/A/LCN7qxlpEY1YphZb2ItTHfcxOHpidTbOjJv++exB6/Pje2bZ3jbpRF2rPBmbTBBRx7m3N&#10;pYHj4eN5CSoIssXGMxkYKMB2M3rKMLX+zj9020upYgiHFA1UIm2qdcgrchimviWOXOE7hxJhV2rb&#10;4T2Gu0a/JMlCO6w5NlTY0ntF+WV/dQbmw+4zn62u8n04NsXi9LsazmKNmYz7tzUooV7+xQ/3lzXw&#10;GtfHL/EH6M0fAAAA//8DAFBLAQItABQABgAIAAAAIQDb4fbL7gAAAIUBAAATAAAAAAAAAAAAAAAA&#10;AAAAAABbQ29udGVudF9UeXBlc10ueG1sUEsBAi0AFAAGAAgAAAAhAFr0LFu/AAAAFQEAAAsAAAAA&#10;AAAAAAAAAAAAHwEAAF9yZWxzLy5yZWxzUEsBAi0AFAAGAAgAAAAhAJbT6czBAAAA2wAAAA8AAAAA&#10;AAAAAAAAAAAABwIAAGRycy9kb3ducmV2LnhtbFBLBQYAAAAAAwADALcAAAD1AgAAAAA=&#10;" path="m151,2r-5,2l151,4r,-2xe" fillcolor="#232020" stroked="f">
                  <v:path arrowok="t" o:connecttype="custom" o:connectlocs="151,609;146,611;151,611;151,609" o:connectangles="0,0,0,0"/>
                </v:shape>
                <v:shape id="Freeform 27" o:spid="_x0000_s1039" style="position:absolute;left:1223;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xXxAAAANsAAAAPAAAAZHJzL2Rvd25yZXYueG1sRI9Ba8JA&#10;FITvhf6H5RW81U1qkRpdpRSU9lLQ6P2ZfSbB7Ns0+9Tk33cLQo/DzHzDLFa9a9SVulB7NpCOE1DE&#10;hbc1lwb2+fr5DVQQZIuNZzIwUIDV8vFhgZn1N97SdSelihAOGRqoRNpM61BU5DCMfUscvZPvHEqU&#10;Xalth7cId41+SZKpdlhzXKiwpY+KivPu4gxMhu9Nkc4u8pXvm9P08DMbjmKNGT3173NQQr38h+/t&#10;T2vgNYW/L/EH6OUvAAAA//8DAFBLAQItABQABgAIAAAAIQDb4fbL7gAAAIUBAAATAAAAAAAAAAAA&#10;AAAAAAAAAABbQ29udGVudF9UeXBlc10ueG1sUEsBAi0AFAAGAAgAAAAhAFr0LFu/AAAAFQEAAAsA&#10;AAAAAAAAAAAAAAAAHwEAAF9yZWxzLy5yZWxzUEsBAi0AFAAGAAgAAAAhAPmfTFfEAAAA2wAAAA8A&#10;AAAAAAAAAAAAAAAABwIAAGRycy9kb3ducmV2LnhtbFBLBQYAAAAAAwADALcAAAD4AgAAAAA=&#10;" path="m18,l3,r,2l18,2,18,xe" fillcolor="#232020" stroked="f">
                  <v:path arrowok="t" o:connecttype="custom" o:connectlocs="18,607;3,607;3,609;18,609;18,607" o:connectangles="0,0,0,0,0"/>
                </v:shape>
              </v:group>
              <v:group id="Group 23" o:spid="_x0000_s1040" style="position:absolute;left:1192;top:495;width:219;height:220" coordorigin="1192,495"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5" o:spid="_x0000_s1041" style="position:absolute;left:1192;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1dxQAAANsAAAAPAAAAZHJzL2Rvd25yZXYueG1sRI9Pa8JA&#10;FMTvBb/D8oTe6sYqUaKriEUplh78g16f2WcSzL6N2VXjt3eFQo/DzPyGGU8bU4ob1a6wrKDbiUAQ&#10;p1YXnCnYbRcfQxDOI2ssLZOCBzmYTlpvY0y0vfOabhufiQBhl6CC3PsqkdKlORl0HVsRB+9ka4M+&#10;yDqTusZ7gJtSfkZRLA0WHBZyrGieU3reXI2CryX9LOM995vL/DdeXS+D9aE8KvXebmYjEJ4a/x/+&#10;a39rBf0evL6EHyAnTwAAAP//AwBQSwECLQAUAAYACAAAACEA2+H2y+4AAACFAQAAEwAAAAAAAAAA&#10;AAAAAAAAAAAAW0NvbnRlbnRfVHlwZXNdLnhtbFBLAQItABQABgAIAAAAIQBa9CxbvwAAABUBAAAL&#10;AAAAAAAAAAAAAAAAAB8BAABfcmVscy8ucmVsc1BLAQItABQABgAIAAAAIQBsFq1dxQAAANsAAAAP&#10;AAAAAAAAAAAAAAAAAAcCAABkcnMvZG93bnJldi54bWxQSwUGAAAAAAMAAwC3AAAA+QIAAAAA&#10;" path="m109,l46,20,6,71,,93r2,26l28,182r50,34l98,220r25,-2l146,212r3,-1l109,211,86,208,31,174,8,113,11,90,44,34,104,10r49,l150,9,129,2,109,xe" fillcolor="#232020" stroked="f">
                  <v:path arrowok="t" o:connecttype="custom" o:connectlocs="109,495;46,515;6,566;0,588;2,614;28,677;78,711;98,715;123,713;146,707;149,706;109,706;86,703;31,669;8,608;11,585;44,529;104,505;153,505;150,504;129,497;109,495" o:connectangles="0,0,0,0,0,0,0,0,0,0,0,0,0,0,0,0,0,0,0,0,0,0"/>
                </v:shape>
                <v:shape id="Freeform 24" o:spid="_x0000_s1042" style="position:absolute;left:1192;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pxQAAANsAAAAPAAAAZHJzL2Rvd25yZXYueG1sRI9Pa8JA&#10;FMTvQr/D8gq9mY0SYomuIkpFLB78g16f2dckNPs2ZldNv323IPQ4zMxvmMmsM7W4U+sqywoGUQyC&#10;OLe64kLB8fDRfwfhPLLG2jIp+CEHs+lLb4KZtg/e0X3vCxEg7DJUUHrfZFK6vCSDLrINcfC+bGvQ&#10;B9kWUrf4CHBTy2Ecp9JgxWGhxIYWJeXf+5tRsFzR5yo9cdJdF9t0c7uOduf6otTbazcfg/DU+f/w&#10;s73WCpIE/r6EHyCnvwAAAP//AwBQSwECLQAUAAYACAAAACEA2+H2y+4AAACFAQAAEwAAAAAAAAAA&#10;AAAAAAAAAAAAW0NvbnRlbnRfVHlwZXNdLnhtbFBLAQItABQABgAIAAAAIQBa9CxbvwAAABUBAAAL&#10;AAAAAAAAAAAAAAAAAB8BAABfcmVscy8ucmVsc1BLAQItABQABgAIAAAAIQDj/zUpxQAAANsAAAAP&#10;AAAAAAAAAAAAAAAAAAcCAABkcnMvZG93bnJldi54bWxQSwUGAAAAAAMAAwC3AAAA+QIAAAAA&#10;" path="m153,10r-49,l128,13r22,7l197,63r12,42l206,129r-32,57l115,211r-6,l149,211r49,-37l219,114,216,91,210,69,199,49,186,32,169,19,153,10xe" fillcolor="#232020" stroked="f">
                  <v:path arrowok="t" o:connecttype="custom" o:connectlocs="153,505;104,505;128,508;150,515;197,558;209,600;206,624;174,681;115,706;109,706;149,706;198,669;219,609;216,586;210,564;199,544;186,527;169,514;153,505" o:connectangles="0,0,0,0,0,0,0,0,0,0,0,0,0,0,0,0,0,0,0"/>
                </v:shape>
              </v:group>
              <w10:anchorlock/>
            </v:group>
          </w:pict>
        </mc:Fallback>
      </mc:AlternateContent>
    </w:r>
    <w:r w:rsidRPr="00CD5A8D">
      <w:rPr>
        <w:rFonts w:ascii="Arial" w:eastAsia="Arial" w:hAnsi="Arial" w:cs="Arial"/>
        <w:sz w:val="15"/>
        <w:szCs w:val="15"/>
        <w:lang w:bidi="ru-RU"/>
      </w:rPr>
      <w:t> Д. МАРТИН И ДР.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E8CB5" w14:textId="77777777" w:rsidR="008374CD" w:rsidRPr="00CD5A8D" w:rsidRDefault="008374CD" w:rsidP="00CD5A8D">
    <w:pPr>
      <w:ind w:left="20"/>
      <w:jc w:val="right"/>
      <w:rPr>
        <w:rFonts w:ascii="Arial" w:eastAsia="Myriad Pro" w:hAnsi="Arial" w:cs="Arial"/>
        <w:sz w:val="15"/>
        <w:szCs w:val="15"/>
      </w:rPr>
    </w:pPr>
    <w:r w:rsidRPr="00CD5A8D">
      <w:rPr>
        <w:rFonts w:ascii="Arial" w:eastAsia="Arial" w:hAnsi="Arial" w:cs="Arial"/>
        <w:sz w:val="15"/>
        <w:szCs w:val="15"/>
        <w:lang w:bidi="ru-RU"/>
      </w:rPr>
      <w:t>POSTGRADUATE MEDICINE </w:t>
    </w:r>
    <w:r w:rsidRPr="00CD5A8D">
      <w:rPr>
        <w:rFonts w:ascii="Arial" w:eastAsia="Arial" w:hAnsi="Arial" w:cs="Arial"/>
        <w:noProof/>
        <w:sz w:val="15"/>
        <w:szCs w:val="15"/>
        <w:lang w:bidi="ru-RU"/>
      </w:rPr>
      <mc:AlternateContent>
        <mc:Choice Requires="wpg">
          <w:drawing>
            <wp:inline distT="0" distB="0" distL="0" distR="0" wp14:anchorId="35722B0F" wp14:editId="77EAB01E">
              <wp:extent cx="139065" cy="13970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39700"/>
                        <a:chOff x="10780" y="495"/>
                        <a:chExt cx="219" cy="220"/>
                      </a:xfrm>
                    </wpg:grpSpPr>
                    <wpg:grpSp>
                      <wpg:cNvPr id="4" name="Group 18"/>
                      <wpg:cNvGrpSpPr>
                        <a:grpSpLocks/>
                      </wpg:cNvGrpSpPr>
                      <wpg:grpSpPr bwMode="auto">
                        <a:xfrm>
                          <a:off x="10854" y="600"/>
                          <a:ext cx="73" cy="2"/>
                          <a:chOff x="10854" y="600"/>
                          <a:chExt cx="73" cy="2"/>
                        </a:xfrm>
                      </wpg:grpSpPr>
                      <wps:wsp>
                        <wps:cNvPr id="6" name="Freeform 19"/>
                        <wps:cNvSpPr>
                          <a:spLocks/>
                        </wps:cNvSpPr>
                        <wps:spPr bwMode="auto">
                          <a:xfrm>
                            <a:off x="10854" y="600"/>
                            <a:ext cx="73" cy="2"/>
                          </a:xfrm>
                          <a:custGeom>
                            <a:avLst/>
                            <a:gdLst>
                              <a:gd name="T0" fmla="+- 0 10854 10854"/>
                              <a:gd name="T1" fmla="*/ T0 w 73"/>
                              <a:gd name="T2" fmla="+- 0 10926 10854"/>
                              <a:gd name="T3" fmla="*/ T2 w 73"/>
                            </a:gdLst>
                            <a:ahLst/>
                            <a:cxnLst>
                              <a:cxn ang="0">
                                <a:pos x="T1" y="0"/>
                              </a:cxn>
                              <a:cxn ang="0">
                                <a:pos x="T3" y="0"/>
                              </a:cxn>
                            </a:cxnLst>
                            <a:rect l="0" t="0" r="r" b="b"/>
                            <a:pathLst>
                              <a:path w="73">
                                <a:moveTo>
                                  <a:pt x="0" y="0"/>
                                </a:moveTo>
                                <a:lnTo>
                                  <a:pt x="72" y="0"/>
                                </a:lnTo>
                              </a:path>
                            </a:pathLst>
                          </a:custGeom>
                          <a:noFill/>
                          <a:ln w="9551">
                            <a:solidFill>
                              <a:srgbClr val="23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6"/>
                      <wpg:cNvGrpSpPr>
                        <a:grpSpLocks/>
                      </wpg:cNvGrpSpPr>
                      <wpg:grpSpPr bwMode="auto">
                        <a:xfrm>
                          <a:off x="10808" y="571"/>
                          <a:ext cx="26" cy="30"/>
                          <a:chOff x="10808" y="571"/>
                          <a:chExt cx="26" cy="30"/>
                        </a:xfrm>
                      </wpg:grpSpPr>
                      <wps:wsp>
                        <wps:cNvPr id="10" name="Freeform 17"/>
                        <wps:cNvSpPr>
                          <a:spLocks/>
                        </wps:cNvSpPr>
                        <wps:spPr bwMode="auto">
                          <a:xfrm>
                            <a:off x="10808" y="571"/>
                            <a:ext cx="26" cy="30"/>
                          </a:xfrm>
                          <a:custGeom>
                            <a:avLst/>
                            <a:gdLst>
                              <a:gd name="T0" fmla="+- 0 10821 10808"/>
                              <a:gd name="T1" fmla="*/ T0 w 26"/>
                              <a:gd name="T2" fmla="+- 0 571 571"/>
                              <a:gd name="T3" fmla="*/ 571 h 30"/>
                              <a:gd name="T4" fmla="+- 0 10808 10808"/>
                              <a:gd name="T5" fmla="*/ T4 w 26"/>
                              <a:gd name="T6" fmla="+- 0 600 571"/>
                              <a:gd name="T7" fmla="*/ 600 h 30"/>
                              <a:gd name="T8" fmla="+- 0 10834 10808"/>
                              <a:gd name="T9" fmla="*/ T8 w 26"/>
                              <a:gd name="T10" fmla="+- 0 601 571"/>
                              <a:gd name="T11" fmla="*/ 601 h 30"/>
                              <a:gd name="T12" fmla="+- 0 10821 10808"/>
                              <a:gd name="T13" fmla="*/ T12 w 26"/>
                              <a:gd name="T14" fmla="+- 0 571 571"/>
                              <a:gd name="T15" fmla="*/ 571 h 30"/>
                            </a:gdLst>
                            <a:ahLst/>
                            <a:cxnLst>
                              <a:cxn ang="0">
                                <a:pos x="T1" y="T3"/>
                              </a:cxn>
                              <a:cxn ang="0">
                                <a:pos x="T5" y="T7"/>
                              </a:cxn>
                              <a:cxn ang="0">
                                <a:pos x="T9" y="T11"/>
                              </a:cxn>
                              <a:cxn ang="0">
                                <a:pos x="T13" y="T15"/>
                              </a:cxn>
                            </a:cxnLst>
                            <a:rect l="0" t="0" r="r" b="b"/>
                            <a:pathLst>
                              <a:path w="26" h="30">
                                <a:moveTo>
                                  <a:pt x="13" y="0"/>
                                </a:moveTo>
                                <a:lnTo>
                                  <a:pt x="0" y="29"/>
                                </a:lnTo>
                                <a:lnTo>
                                  <a:pt x="26" y="30"/>
                                </a:lnTo>
                                <a:lnTo>
                                  <a:pt x="13"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4"/>
                      <wpg:cNvGrpSpPr>
                        <a:grpSpLocks/>
                      </wpg:cNvGrpSpPr>
                      <wpg:grpSpPr bwMode="auto">
                        <a:xfrm>
                          <a:off x="10877" y="562"/>
                          <a:ext cx="25" cy="18"/>
                          <a:chOff x="10877" y="562"/>
                          <a:chExt cx="25" cy="18"/>
                        </a:xfrm>
                      </wpg:grpSpPr>
                      <wps:wsp>
                        <wps:cNvPr id="14" name="Freeform 15"/>
                        <wps:cNvSpPr>
                          <a:spLocks/>
                        </wps:cNvSpPr>
                        <wps:spPr bwMode="auto">
                          <a:xfrm>
                            <a:off x="10877" y="562"/>
                            <a:ext cx="25" cy="18"/>
                          </a:xfrm>
                          <a:custGeom>
                            <a:avLst/>
                            <a:gdLst>
                              <a:gd name="T0" fmla="+- 0 10901 10877"/>
                              <a:gd name="T1" fmla="*/ T0 w 25"/>
                              <a:gd name="T2" fmla="+- 0 562 562"/>
                              <a:gd name="T3" fmla="*/ 562 h 18"/>
                              <a:gd name="T4" fmla="+- 0 10879 10877"/>
                              <a:gd name="T5" fmla="*/ T4 w 25"/>
                              <a:gd name="T6" fmla="+- 0 573 562"/>
                              <a:gd name="T7" fmla="*/ 573 h 18"/>
                              <a:gd name="T8" fmla="+- 0 10877 10877"/>
                              <a:gd name="T9" fmla="*/ T8 w 25"/>
                              <a:gd name="T10" fmla="+- 0 580 562"/>
                              <a:gd name="T11" fmla="*/ 580 h 18"/>
                              <a:gd name="T12" fmla="+- 0 10888 10877"/>
                              <a:gd name="T13" fmla="*/ T12 w 25"/>
                              <a:gd name="T14" fmla="+- 0 579 562"/>
                              <a:gd name="T15" fmla="*/ 579 h 18"/>
                              <a:gd name="T16" fmla="+- 0 10901 10877"/>
                              <a:gd name="T17" fmla="*/ T16 w 25"/>
                              <a:gd name="T18" fmla="+- 0 562 562"/>
                              <a:gd name="T19" fmla="*/ 562 h 18"/>
                            </a:gdLst>
                            <a:ahLst/>
                            <a:cxnLst>
                              <a:cxn ang="0">
                                <a:pos x="T1" y="T3"/>
                              </a:cxn>
                              <a:cxn ang="0">
                                <a:pos x="T5" y="T7"/>
                              </a:cxn>
                              <a:cxn ang="0">
                                <a:pos x="T9" y="T11"/>
                              </a:cxn>
                              <a:cxn ang="0">
                                <a:pos x="T13" y="T15"/>
                              </a:cxn>
                              <a:cxn ang="0">
                                <a:pos x="T17" y="T19"/>
                              </a:cxn>
                            </a:cxnLst>
                            <a:rect l="0" t="0" r="r" b="b"/>
                            <a:pathLst>
                              <a:path w="25" h="18">
                                <a:moveTo>
                                  <a:pt x="24" y="0"/>
                                </a:moveTo>
                                <a:lnTo>
                                  <a:pt x="2" y="11"/>
                                </a:lnTo>
                                <a:lnTo>
                                  <a:pt x="0" y="18"/>
                                </a:lnTo>
                                <a:lnTo>
                                  <a:pt x="11" y="17"/>
                                </a:lnTo>
                                <a:lnTo>
                                  <a:pt x="24"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
                      <wpg:cNvGrpSpPr>
                        <a:grpSpLocks/>
                      </wpg:cNvGrpSpPr>
                      <wpg:grpSpPr bwMode="auto">
                        <a:xfrm>
                          <a:off x="10810" y="607"/>
                          <a:ext cx="156" cy="46"/>
                          <a:chOff x="10810" y="607"/>
                          <a:chExt cx="156" cy="46"/>
                        </a:xfrm>
                      </wpg:grpSpPr>
                      <wps:wsp>
                        <wps:cNvPr id="18" name="Freeform 13"/>
                        <wps:cNvSpPr>
                          <a:spLocks/>
                        </wps:cNvSpPr>
                        <wps:spPr bwMode="auto">
                          <a:xfrm>
                            <a:off x="10810" y="607"/>
                            <a:ext cx="156" cy="46"/>
                          </a:xfrm>
                          <a:custGeom>
                            <a:avLst/>
                            <a:gdLst>
                              <a:gd name="T0" fmla="+- 0 10945 10810"/>
                              <a:gd name="T1" fmla="*/ T0 w 156"/>
                              <a:gd name="T2" fmla="+- 0 609 607"/>
                              <a:gd name="T3" fmla="*/ 609 h 46"/>
                              <a:gd name="T4" fmla="+- 0 10810 10810"/>
                              <a:gd name="T5" fmla="*/ T4 w 156"/>
                              <a:gd name="T6" fmla="+- 0 609 607"/>
                              <a:gd name="T7" fmla="*/ 609 h 46"/>
                              <a:gd name="T8" fmla="+- 0 10814 10810"/>
                              <a:gd name="T9" fmla="*/ T8 w 156"/>
                              <a:gd name="T10" fmla="+- 0 618 607"/>
                              <a:gd name="T11" fmla="*/ 618 h 46"/>
                              <a:gd name="T12" fmla="+- 0 10834 10810"/>
                              <a:gd name="T13" fmla="*/ T12 w 156"/>
                              <a:gd name="T14" fmla="+- 0 618 607"/>
                              <a:gd name="T15" fmla="*/ 618 h 46"/>
                              <a:gd name="T16" fmla="+- 0 10846 10810"/>
                              <a:gd name="T17" fmla="*/ T16 w 156"/>
                              <a:gd name="T18" fmla="+- 0 635 607"/>
                              <a:gd name="T19" fmla="*/ 635 h 46"/>
                              <a:gd name="T20" fmla="+- 0 10863 10810"/>
                              <a:gd name="T21" fmla="*/ T20 w 156"/>
                              <a:gd name="T22" fmla="+- 0 646 607"/>
                              <a:gd name="T23" fmla="*/ 646 h 46"/>
                              <a:gd name="T24" fmla="+- 0 10884 10810"/>
                              <a:gd name="T25" fmla="*/ T24 w 156"/>
                              <a:gd name="T26" fmla="+- 0 652 607"/>
                              <a:gd name="T27" fmla="*/ 652 h 46"/>
                              <a:gd name="T28" fmla="+- 0 10907 10810"/>
                              <a:gd name="T29" fmla="*/ T28 w 156"/>
                              <a:gd name="T30" fmla="+- 0 650 607"/>
                              <a:gd name="T31" fmla="*/ 650 h 46"/>
                              <a:gd name="T32" fmla="+- 0 10924 10810"/>
                              <a:gd name="T33" fmla="*/ T32 w 156"/>
                              <a:gd name="T34" fmla="+- 0 642 607"/>
                              <a:gd name="T35" fmla="*/ 642 h 46"/>
                              <a:gd name="T36" fmla="+- 0 10951 10810"/>
                              <a:gd name="T37" fmla="*/ T36 w 156"/>
                              <a:gd name="T38" fmla="+- 0 630 607"/>
                              <a:gd name="T39" fmla="*/ 630 h 46"/>
                              <a:gd name="T40" fmla="+- 0 10938 10810"/>
                              <a:gd name="T41" fmla="*/ T40 w 156"/>
                              <a:gd name="T42" fmla="+- 0 630 607"/>
                              <a:gd name="T43" fmla="*/ 630 h 46"/>
                              <a:gd name="T44" fmla="+- 0 10940 10810"/>
                              <a:gd name="T45" fmla="*/ T44 w 156"/>
                              <a:gd name="T46" fmla="+- 0 628 607"/>
                              <a:gd name="T47" fmla="*/ 628 h 46"/>
                              <a:gd name="T48" fmla="+- 0 10942 10810"/>
                              <a:gd name="T49" fmla="*/ T48 w 156"/>
                              <a:gd name="T50" fmla="+- 0 625 607"/>
                              <a:gd name="T51" fmla="*/ 625 h 46"/>
                              <a:gd name="T52" fmla="+- 0 10943 10810"/>
                              <a:gd name="T53" fmla="*/ T52 w 156"/>
                              <a:gd name="T54" fmla="+- 0 622 607"/>
                              <a:gd name="T55" fmla="*/ 622 h 46"/>
                              <a:gd name="T56" fmla="+- 0 10947 10810"/>
                              <a:gd name="T57" fmla="*/ T56 w 156"/>
                              <a:gd name="T58" fmla="+- 0 618 607"/>
                              <a:gd name="T59" fmla="*/ 618 h 46"/>
                              <a:gd name="T60" fmla="+- 0 10948 10810"/>
                              <a:gd name="T61" fmla="*/ T60 w 156"/>
                              <a:gd name="T62" fmla="+- 0 613 607"/>
                              <a:gd name="T63" fmla="*/ 613 h 46"/>
                              <a:gd name="T64" fmla="+- 0 10957 10810"/>
                              <a:gd name="T65" fmla="*/ T64 w 156"/>
                              <a:gd name="T66" fmla="+- 0 611 607"/>
                              <a:gd name="T67" fmla="*/ 611 h 46"/>
                              <a:gd name="T68" fmla="+- 0 10945 10810"/>
                              <a:gd name="T69" fmla="*/ T68 w 156"/>
                              <a:gd name="T70" fmla="+- 0 609 607"/>
                              <a:gd name="T71" fmla="*/ 609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6" h="46">
                                <a:moveTo>
                                  <a:pt x="135" y="2"/>
                                </a:moveTo>
                                <a:lnTo>
                                  <a:pt x="0" y="2"/>
                                </a:lnTo>
                                <a:lnTo>
                                  <a:pt x="4" y="11"/>
                                </a:lnTo>
                                <a:lnTo>
                                  <a:pt x="24" y="11"/>
                                </a:lnTo>
                                <a:lnTo>
                                  <a:pt x="36" y="28"/>
                                </a:lnTo>
                                <a:lnTo>
                                  <a:pt x="53" y="39"/>
                                </a:lnTo>
                                <a:lnTo>
                                  <a:pt x="74" y="45"/>
                                </a:lnTo>
                                <a:lnTo>
                                  <a:pt x="97" y="43"/>
                                </a:lnTo>
                                <a:lnTo>
                                  <a:pt x="114" y="35"/>
                                </a:lnTo>
                                <a:lnTo>
                                  <a:pt x="141" y="23"/>
                                </a:lnTo>
                                <a:lnTo>
                                  <a:pt x="128" y="23"/>
                                </a:lnTo>
                                <a:lnTo>
                                  <a:pt x="130" y="21"/>
                                </a:lnTo>
                                <a:lnTo>
                                  <a:pt x="132" y="18"/>
                                </a:lnTo>
                                <a:lnTo>
                                  <a:pt x="133" y="15"/>
                                </a:lnTo>
                                <a:lnTo>
                                  <a:pt x="137" y="11"/>
                                </a:lnTo>
                                <a:lnTo>
                                  <a:pt x="138" y="6"/>
                                </a:lnTo>
                                <a:lnTo>
                                  <a:pt x="147" y="4"/>
                                </a:lnTo>
                                <a:lnTo>
                                  <a:pt x="135"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10810" y="607"/>
                            <a:ext cx="156" cy="46"/>
                          </a:xfrm>
                          <a:custGeom>
                            <a:avLst/>
                            <a:gdLst>
                              <a:gd name="T0" fmla="+- 0 10953 10810"/>
                              <a:gd name="T1" fmla="*/ T0 w 156"/>
                              <a:gd name="T2" fmla="+- 0 629 607"/>
                              <a:gd name="T3" fmla="*/ 629 h 46"/>
                              <a:gd name="T4" fmla="+- 0 10941 10810"/>
                              <a:gd name="T5" fmla="*/ T4 w 156"/>
                              <a:gd name="T6" fmla="+- 0 630 607"/>
                              <a:gd name="T7" fmla="*/ 630 h 46"/>
                              <a:gd name="T8" fmla="+- 0 10938 10810"/>
                              <a:gd name="T9" fmla="*/ T8 w 156"/>
                              <a:gd name="T10" fmla="+- 0 630 607"/>
                              <a:gd name="T11" fmla="*/ 630 h 46"/>
                              <a:gd name="T12" fmla="+- 0 10951 10810"/>
                              <a:gd name="T13" fmla="*/ T12 w 156"/>
                              <a:gd name="T14" fmla="+- 0 630 607"/>
                              <a:gd name="T15" fmla="*/ 630 h 46"/>
                              <a:gd name="T16" fmla="+- 0 10953 10810"/>
                              <a:gd name="T17" fmla="*/ T16 w 156"/>
                              <a:gd name="T18" fmla="+- 0 629 607"/>
                              <a:gd name="T19" fmla="*/ 629 h 46"/>
                              <a:gd name="T20" fmla="+- 0 10953 10810"/>
                              <a:gd name="T21" fmla="*/ T20 w 156"/>
                              <a:gd name="T22" fmla="+- 0 629 607"/>
                              <a:gd name="T23" fmla="*/ 629 h 46"/>
                            </a:gdLst>
                            <a:ahLst/>
                            <a:cxnLst>
                              <a:cxn ang="0">
                                <a:pos x="T1" y="T3"/>
                              </a:cxn>
                              <a:cxn ang="0">
                                <a:pos x="T5" y="T7"/>
                              </a:cxn>
                              <a:cxn ang="0">
                                <a:pos x="T9" y="T11"/>
                              </a:cxn>
                              <a:cxn ang="0">
                                <a:pos x="T13" y="T15"/>
                              </a:cxn>
                              <a:cxn ang="0">
                                <a:pos x="T17" y="T19"/>
                              </a:cxn>
                              <a:cxn ang="0">
                                <a:pos x="T21" y="T23"/>
                              </a:cxn>
                            </a:cxnLst>
                            <a:rect l="0" t="0" r="r" b="b"/>
                            <a:pathLst>
                              <a:path w="156" h="46">
                                <a:moveTo>
                                  <a:pt x="143" y="22"/>
                                </a:moveTo>
                                <a:lnTo>
                                  <a:pt x="131" y="23"/>
                                </a:lnTo>
                                <a:lnTo>
                                  <a:pt x="128" y="23"/>
                                </a:lnTo>
                                <a:lnTo>
                                  <a:pt x="141" y="23"/>
                                </a:lnTo>
                                <a:lnTo>
                                  <a:pt x="143" y="2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
                        <wps:cNvSpPr>
                          <a:spLocks/>
                        </wps:cNvSpPr>
                        <wps:spPr bwMode="auto">
                          <a:xfrm>
                            <a:off x="10810" y="607"/>
                            <a:ext cx="156" cy="46"/>
                          </a:xfrm>
                          <a:custGeom>
                            <a:avLst/>
                            <a:gdLst>
                              <a:gd name="T0" fmla="+- 0 10955 10810"/>
                              <a:gd name="T1" fmla="*/ T0 w 156"/>
                              <a:gd name="T2" fmla="+- 0 627 607"/>
                              <a:gd name="T3" fmla="*/ 627 h 46"/>
                              <a:gd name="T4" fmla="+- 0 10953 10810"/>
                              <a:gd name="T5" fmla="*/ T4 w 156"/>
                              <a:gd name="T6" fmla="+- 0 629 607"/>
                              <a:gd name="T7" fmla="*/ 629 h 46"/>
                              <a:gd name="T8" fmla="+- 0 10954 10810"/>
                              <a:gd name="T9" fmla="*/ T8 w 156"/>
                              <a:gd name="T10" fmla="+- 0 629 607"/>
                              <a:gd name="T11" fmla="*/ 629 h 46"/>
                              <a:gd name="T12" fmla="+- 0 10955 10810"/>
                              <a:gd name="T13" fmla="*/ T12 w 156"/>
                              <a:gd name="T14" fmla="+- 0 627 607"/>
                              <a:gd name="T15" fmla="*/ 627 h 46"/>
                            </a:gdLst>
                            <a:ahLst/>
                            <a:cxnLst>
                              <a:cxn ang="0">
                                <a:pos x="T1" y="T3"/>
                              </a:cxn>
                              <a:cxn ang="0">
                                <a:pos x="T5" y="T7"/>
                              </a:cxn>
                              <a:cxn ang="0">
                                <a:pos x="T9" y="T11"/>
                              </a:cxn>
                              <a:cxn ang="0">
                                <a:pos x="T13" y="T15"/>
                              </a:cxn>
                            </a:cxnLst>
                            <a:rect l="0" t="0" r="r" b="b"/>
                            <a:pathLst>
                              <a:path w="156" h="46">
                                <a:moveTo>
                                  <a:pt x="145" y="20"/>
                                </a:moveTo>
                                <a:lnTo>
                                  <a:pt x="143" y="22"/>
                                </a:lnTo>
                                <a:lnTo>
                                  <a:pt x="144" y="22"/>
                                </a:lnTo>
                                <a:lnTo>
                                  <a:pt x="145" y="2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0810" y="607"/>
                            <a:ext cx="156" cy="46"/>
                          </a:xfrm>
                          <a:custGeom>
                            <a:avLst/>
                            <a:gdLst>
                              <a:gd name="T0" fmla="+- 0 10962 10810"/>
                              <a:gd name="T1" fmla="*/ T0 w 156"/>
                              <a:gd name="T2" fmla="+- 0 611 607"/>
                              <a:gd name="T3" fmla="*/ 611 h 46"/>
                              <a:gd name="T4" fmla="+- 0 10955 10810"/>
                              <a:gd name="T5" fmla="*/ T4 w 156"/>
                              <a:gd name="T6" fmla="+- 0 627 607"/>
                              <a:gd name="T7" fmla="*/ 627 h 46"/>
                              <a:gd name="T8" fmla="+- 0 10966 10810"/>
                              <a:gd name="T9" fmla="*/ T8 w 156"/>
                              <a:gd name="T10" fmla="+- 0 612 607"/>
                              <a:gd name="T11" fmla="*/ 612 h 46"/>
                              <a:gd name="T12" fmla="+- 0 10962 10810"/>
                              <a:gd name="T13" fmla="*/ T12 w 156"/>
                              <a:gd name="T14" fmla="+- 0 611 607"/>
                              <a:gd name="T15" fmla="*/ 611 h 46"/>
                            </a:gdLst>
                            <a:ahLst/>
                            <a:cxnLst>
                              <a:cxn ang="0">
                                <a:pos x="T1" y="T3"/>
                              </a:cxn>
                              <a:cxn ang="0">
                                <a:pos x="T5" y="T7"/>
                              </a:cxn>
                              <a:cxn ang="0">
                                <a:pos x="T9" y="T11"/>
                              </a:cxn>
                              <a:cxn ang="0">
                                <a:pos x="T13" y="T15"/>
                              </a:cxn>
                            </a:cxnLst>
                            <a:rect l="0" t="0" r="r" b="b"/>
                            <a:pathLst>
                              <a:path w="156" h="46">
                                <a:moveTo>
                                  <a:pt x="152" y="4"/>
                                </a:moveTo>
                                <a:lnTo>
                                  <a:pt x="145" y="20"/>
                                </a:lnTo>
                                <a:lnTo>
                                  <a:pt x="156" y="5"/>
                                </a:lnTo>
                                <a:lnTo>
                                  <a:pt x="152" y="4"/>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810" y="607"/>
                            <a:ext cx="156" cy="46"/>
                          </a:xfrm>
                          <a:custGeom>
                            <a:avLst/>
                            <a:gdLst>
                              <a:gd name="T0" fmla="+- 0 10962 10810"/>
                              <a:gd name="T1" fmla="*/ T0 w 156"/>
                              <a:gd name="T2" fmla="+- 0 609 607"/>
                              <a:gd name="T3" fmla="*/ 609 h 46"/>
                              <a:gd name="T4" fmla="+- 0 10957 10810"/>
                              <a:gd name="T5" fmla="*/ T4 w 156"/>
                              <a:gd name="T6" fmla="+- 0 611 607"/>
                              <a:gd name="T7" fmla="*/ 611 h 46"/>
                              <a:gd name="T8" fmla="+- 0 10962 10810"/>
                              <a:gd name="T9" fmla="*/ T8 w 156"/>
                              <a:gd name="T10" fmla="+- 0 611 607"/>
                              <a:gd name="T11" fmla="*/ 611 h 46"/>
                              <a:gd name="T12" fmla="+- 0 10962 10810"/>
                              <a:gd name="T13" fmla="*/ T12 w 156"/>
                              <a:gd name="T14" fmla="+- 0 609 607"/>
                              <a:gd name="T15" fmla="*/ 609 h 46"/>
                            </a:gdLst>
                            <a:ahLst/>
                            <a:cxnLst>
                              <a:cxn ang="0">
                                <a:pos x="T1" y="T3"/>
                              </a:cxn>
                              <a:cxn ang="0">
                                <a:pos x="T5" y="T7"/>
                              </a:cxn>
                              <a:cxn ang="0">
                                <a:pos x="T9" y="T11"/>
                              </a:cxn>
                              <a:cxn ang="0">
                                <a:pos x="T13" y="T15"/>
                              </a:cxn>
                            </a:cxnLst>
                            <a:rect l="0" t="0" r="r" b="b"/>
                            <a:pathLst>
                              <a:path w="156" h="46">
                                <a:moveTo>
                                  <a:pt x="152" y="2"/>
                                </a:moveTo>
                                <a:lnTo>
                                  <a:pt x="147" y="4"/>
                                </a:lnTo>
                                <a:lnTo>
                                  <a:pt x="152" y="4"/>
                                </a:lnTo>
                                <a:lnTo>
                                  <a:pt x="152"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
                        <wps:cNvSpPr>
                          <a:spLocks/>
                        </wps:cNvSpPr>
                        <wps:spPr bwMode="auto">
                          <a:xfrm>
                            <a:off x="10810" y="607"/>
                            <a:ext cx="156" cy="46"/>
                          </a:xfrm>
                          <a:custGeom>
                            <a:avLst/>
                            <a:gdLst>
                              <a:gd name="T0" fmla="+- 0 10829 10810"/>
                              <a:gd name="T1" fmla="*/ T0 w 156"/>
                              <a:gd name="T2" fmla="+- 0 607 607"/>
                              <a:gd name="T3" fmla="*/ 607 h 46"/>
                              <a:gd name="T4" fmla="+- 0 10814 10810"/>
                              <a:gd name="T5" fmla="*/ T4 w 156"/>
                              <a:gd name="T6" fmla="+- 0 607 607"/>
                              <a:gd name="T7" fmla="*/ 607 h 46"/>
                              <a:gd name="T8" fmla="+- 0 10814 10810"/>
                              <a:gd name="T9" fmla="*/ T8 w 156"/>
                              <a:gd name="T10" fmla="+- 0 609 607"/>
                              <a:gd name="T11" fmla="*/ 609 h 46"/>
                              <a:gd name="T12" fmla="+- 0 10829 10810"/>
                              <a:gd name="T13" fmla="*/ T12 w 156"/>
                              <a:gd name="T14" fmla="+- 0 609 607"/>
                              <a:gd name="T15" fmla="*/ 609 h 46"/>
                              <a:gd name="T16" fmla="+- 0 10829 10810"/>
                              <a:gd name="T17" fmla="*/ T16 w 156"/>
                              <a:gd name="T18" fmla="+- 0 607 607"/>
                              <a:gd name="T19" fmla="*/ 607 h 46"/>
                            </a:gdLst>
                            <a:ahLst/>
                            <a:cxnLst>
                              <a:cxn ang="0">
                                <a:pos x="T1" y="T3"/>
                              </a:cxn>
                              <a:cxn ang="0">
                                <a:pos x="T5" y="T7"/>
                              </a:cxn>
                              <a:cxn ang="0">
                                <a:pos x="T9" y="T11"/>
                              </a:cxn>
                              <a:cxn ang="0">
                                <a:pos x="T13" y="T15"/>
                              </a:cxn>
                              <a:cxn ang="0">
                                <a:pos x="T17" y="T19"/>
                              </a:cxn>
                            </a:cxnLst>
                            <a:rect l="0" t="0" r="r" b="b"/>
                            <a:pathLst>
                              <a:path w="156" h="46">
                                <a:moveTo>
                                  <a:pt x="19" y="0"/>
                                </a:moveTo>
                                <a:lnTo>
                                  <a:pt x="4" y="0"/>
                                </a:lnTo>
                                <a:lnTo>
                                  <a:pt x="4" y="2"/>
                                </a:lnTo>
                                <a:lnTo>
                                  <a:pt x="19" y="2"/>
                                </a:lnTo>
                                <a:lnTo>
                                  <a:pt x="19"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4"/>
                      <wpg:cNvGrpSpPr>
                        <a:grpSpLocks/>
                      </wpg:cNvGrpSpPr>
                      <wpg:grpSpPr bwMode="auto">
                        <a:xfrm>
                          <a:off x="10780" y="495"/>
                          <a:ext cx="219" cy="220"/>
                          <a:chOff x="10780" y="495"/>
                          <a:chExt cx="219" cy="220"/>
                        </a:xfrm>
                      </wpg:grpSpPr>
                      <wps:wsp>
                        <wps:cNvPr id="26" name="Freeform 6"/>
                        <wps:cNvSpPr>
                          <a:spLocks/>
                        </wps:cNvSpPr>
                        <wps:spPr bwMode="auto">
                          <a:xfrm>
                            <a:off x="10780" y="495"/>
                            <a:ext cx="219" cy="220"/>
                          </a:xfrm>
                          <a:custGeom>
                            <a:avLst/>
                            <a:gdLst>
                              <a:gd name="T0" fmla="+- 0 10888 10780"/>
                              <a:gd name="T1" fmla="*/ T0 w 219"/>
                              <a:gd name="T2" fmla="+- 0 495 495"/>
                              <a:gd name="T3" fmla="*/ 495 h 220"/>
                              <a:gd name="T4" fmla="+- 0 10825 10780"/>
                              <a:gd name="T5" fmla="*/ T4 w 219"/>
                              <a:gd name="T6" fmla="+- 0 515 495"/>
                              <a:gd name="T7" fmla="*/ 515 h 220"/>
                              <a:gd name="T8" fmla="+- 0 10786 10780"/>
                              <a:gd name="T9" fmla="*/ T8 w 219"/>
                              <a:gd name="T10" fmla="+- 0 566 495"/>
                              <a:gd name="T11" fmla="*/ 566 h 220"/>
                              <a:gd name="T12" fmla="+- 0 10780 10780"/>
                              <a:gd name="T13" fmla="*/ T12 w 219"/>
                              <a:gd name="T14" fmla="+- 0 588 495"/>
                              <a:gd name="T15" fmla="*/ 588 h 220"/>
                              <a:gd name="T16" fmla="+- 0 10781 10780"/>
                              <a:gd name="T17" fmla="*/ T16 w 219"/>
                              <a:gd name="T18" fmla="+- 0 614 495"/>
                              <a:gd name="T19" fmla="*/ 614 h 220"/>
                              <a:gd name="T20" fmla="+- 0 10808 10780"/>
                              <a:gd name="T21" fmla="*/ T20 w 219"/>
                              <a:gd name="T22" fmla="+- 0 677 495"/>
                              <a:gd name="T23" fmla="*/ 677 h 220"/>
                              <a:gd name="T24" fmla="+- 0 10858 10780"/>
                              <a:gd name="T25" fmla="*/ T24 w 219"/>
                              <a:gd name="T26" fmla="+- 0 711 495"/>
                              <a:gd name="T27" fmla="*/ 711 h 220"/>
                              <a:gd name="T28" fmla="+- 0 10878 10780"/>
                              <a:gd name="T29" fmla="*/ T28 w 219"/>
                              <a:gd name="T30" fmla="+- 0 715 495"/>
                              <a:gd name="T31" fmla="*/ 715 h 220"/>
                              <a:gd name="T32" fmla="+- 0 10903 10780"/>
                              <a:gd name="T33" fmla="*/ T32 w 219"/>
                              <a:gd name="T34" fmla="+- 0 713 495"/>
                              <a:gd name="T35" fmla="*/ 713 h 220"/>
                              <a:gd name="T36" fmla="+- 0 10926 10780"/>
                              <a:gd name="T37" fmla="*/ T36 w 219"/>
                              <a:gd name="T38" fmla="+- 0 707 495"/>
                              <a:gd name="T39" fmla="*/ 707 h 220"/>
                              <a:gd name="T40" fmla="+- 0 10928 10780"/>
                              <a:gd name="T41" fmla="*/ T40 w 219"/>
                              <a:gd name="T42" fmla="+- 0 706 495"/>
                              <a:gd name="T43" fmla="*/ 706 h 220"/>
                              <a:gd name="T44" fmla="+- 0 10888 10780"/>
                              <a:gd name="T45" fmla="*/ T44 w 219"/>
                              <a:gd name="T46" fmla="+- 0 706 495"/>
                              <a:gd name="T47" fmla="*/ 706 h 220"/>
                              <a:gd name="T48" fmla="+- 0 10866 10780"/>
                              <a:gd name="T49" fmla="*/ T48 w 219"/>
                              <a:gd name="T50" fmla="+- 0 703 495"/>
                              <a:gd name="T51" fmla="*/ 703 h 220"/>
                              <a:gd name="T52" fmla="+- 0 10811 10780"/>
                              <a:gd name="T53" fmla="*/ T52 w 219"/>
                              <a:gd name="T54" fmla="+- 0 669 495"/>
                              <a:gd name="T55" fmla="*/ 669 h 220"/>
                              <a:gd name="T56" fmla="+- 0 10788 10780"/>
                              <a:gd name="T57" fmla="*/ T56 w 219"/>
                              <a:gd name="T58" fmla="+- 0 608 495"/>
                              <a:gd name="T59" fmla="*/ 608 h 220"/>
                              <a:gd name="T60" fmla="+- 0 10791 10780"/>
                              <a:gd name="T61" fmla="*/ T60 w 219"/>
                              <a:gd name="T62" fmla="+- 0 585 495"/>
                              <a:gd name="T63" fmla="*/ 585 h 220"/>
                              <a:gd name="T64" fmla="+- 0 10824 10780"/>
                              <a:gd name="T65" fmla="*/ T64 w 219"/>
                              <a:gd name="T66" fmla="+- 0 529 495"/>
                              <a:gd name="T67" fmla="*/ 529 h 220"/>
                              <a:gd name="T68" fmla="+- 0 10884 10780"/>
                              <a:gd name="T69" fmla="*/ T68 w 219"/>
                              <a:gd name="T70" fmla="+- 0 505 495"/>
                              <a:gd name="T71" fmla="*/ 505 h 220"/>
                              <a:gd name="T72" fmla="+- 0 10933 10780"/>
                              <a:gd name="T73" fmla="*/ T72 w 219"/>
                              <a:gd name="T74" fmla="+- 0 505 495"/>
                              <a:gd name="T75" fmla="*/ 505 h 220"/>
                              <a:gd name="T76" fmla="+- 0 10930 10780"/>
                              <a:gd name="T77" fmla="*/ T76 w 219"/>
                              <a:gd name="T78" fmla="+- 0 504 495"/>
                              <a:gd name="T79" fmla="*/ 504 h 220"/>
                              <a:gd name="T80" fmla="+- 0 10909 10780"/>
                              <a:gd name="T81" fmla="*/ T80 w 219"/>
                              <a:gd name="T82" fmla="+- 0 497 495"/>
                              <a:gd name="T83" fmla="*/ 497 h 220"/>
                              <a:gd name="T84" fmla="+- 0 10888 10780"/>
                              <a:gd name="T85" fmla="*/ T84 w 219"/>
                              <a:gd name="T86" fmla="+- 0 495 495"/>
                              <a:gd name="T87" fmla="*/ 49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9" h="220">
                                <a:moveTo>
                                  <a:pt x="108" y="0"/>
                                </a:moveTo>
                                <a:lnTo>
                                  <a:pt x="45" y="20"/>
                                </a:lnTo>
                                <a:lnTo>
                                  <a:pt x="6" y="71"/>
                                </a:lnTo>
                                <a:lnTo>
                                  <a:pt x="0" y="93"/>
                                </a:lnTo>
                                <a:lnTo>
                                  <a:pt x="1" y="119"/>
                                </a:lnTo>
                                <a:lnTo>
                                  <a:pt x="28" y="182"/>
                                </a:lnTo>
                                <a:lnTo>
                                  <a:pt x="78" y="216"/>
                                </a:lnTo>
                                <a:lnTo>
                                  <a:pt x="98" y="220"/>
                                </a:lnTo>
                                <a:lnTo>
                                  <a:pt x="123" y="218"/>
                                </a:lnTo>
                                <a:lnTo>
                                  <a:pt x="146" y="212"/>
                                </a:lnTo>
                                <a:lnTo>
                                  <a:pt x="148" y="211"/>
                                </a:lnTo>
                                <a:lnTo>
                                  <a:pt x="108" y="211"/>
                                </a:lnTo>
                                <a:lnTo>
                                  <a:pt x="86" y="208"/>
                                </a:lnTo>
                                <a:lnTo>
                                  <a:pt x="31" y="174"/>
                                </a:lnTo>
                                <a:lnTo>
                                  <a:pt x="8" y="113"/>
                                </a:lnTo>
                                <a:lnTo>
                                  <a:pt x="11" y="90"/>
                                </a:lnTo>
                                <a:lnTo>
                                  <a:pt x="44" y="34"/>
                                </a:lnTo>
                                <a:lnTo>
                                  <a:pt x="104" y="10"/>
                                </a:lnTo>
                                <a:lnTo>
                                  <a:pt x="153" y="10"/>
                                </a:lnTo>
                                <a:lnTo>
                                  <a:pt x="150" y="9"/>
                                </a:lnTo>
                                <a:lnTo>
                                  <a:pt x="129" y="2"/>
                                </a:lnTo>
                                <a:lnTo>
                                  <a:pt x="108"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
                        <wps:cNvSpPr>
                          <a:spLocks/>
                        </wps:cNvSpPr>
                        <wps:spPr bwMode="auto">
                          <a:xfrm>
                            <a:off x="10780" y="495"/>
                            <a:ext cx="219" cy="220"/>
                          </a:xfrm>
                          <a:custGeom>
                            <a:avLst/>
                            <a:gdLst>
                              <a:gd name="T0" fmla="+- 0 10933 10780"/>
                              <a:gd name="T1" fmla="*/ T0 w 219"/>
                              <a:gd name="T2" fmla="+- 0 505 495"/>
                              <a:gd name="T3" fmla="*/ 505 h 220"/>
                              <a:gd name="T4" fmla="+- 0 10884 10780"/>
                              <a:gd name="T5" fmla="*/ T4 w 219"/>
                              <a:gd name="T6" fmla="+- 0 505 495"/>
                              <a:gd name="T7" fmla="*/ 505 h 220"/>
                              <a:gd name="T8" fmla="+- 0 10908 10780"/>
                              <a:gd name="T9" fmla="*/ T8 w 219"/>
                              <a:gd name="T10" fmla="+- 0 508 495"/>
                              <a:gd name="T11" fmla="*/ 508 h 220"/>
                              <a:gd name="T12" fmla="+- 0 10930 10780"/>
                              <a:gd name="T13" fmla="*/ T12 w 219"/>
                              <a:gd name="T14" fmla="+- 0 515 495"/>
                              <a:gd name="T15" fmla="*/ 515 h 220"/>
                              <a:gd name="T16" fmla="+- 0 10977 10780"/>
                              <a:gd name="T17" fmla="*/ T16 w 219"/>
                              <a:gd name="T18" fmla="+- 0 558 495"/>
                              <a:gd name="T19" fmla="*/ 558 h 220"/>
                              <a:gd name="T20" fmla="+- 0 10989 10780"/>
                              <a:gd name="T21" fmla="*/ T20 w 219"/>
                              <a:gd name="T22" fmla="+- 0 600 495"/>
                              <a:gd name="T23" fmla="*/ 600 h 220"/>
                              <a:gd name="T24" fmla="+- 0 10986 10780"/>
                              <a:gd name="T25" fmla="*/ T24 w 219"/>
                              <a:gd name="T26" fmla="+- 0 624 495"/>
                              <a:gd name="T27" fmla="*/ 624 h 220"/>
                              <a:gd name="T28" fmla="+- 0 10954 10780"/>
                              <a:gd name="T29" fmla="*/ T28 w 219"/>
                              <a:gd name="T30" fmla="+- 0 681 495"/>
                              <a:gd name="T31" fmla="*/ 681 h 220"/>
                              <a:gd name="T32" fmla="+- 0 10895 10780"/>
                              <a:gd name="T33" fmla="*/ T32 w 219"/>
                              <a:gd name="T34" fmla="+- 0 706 495"/>
                              <a:gd name="T35" fmla="*/ 706 h 220"/>
                              <a:gd name="T36" fmla="+- 0 10888 10780"/>
                              <a:gd name="T37" fmla="*/ T36 w 219"/>
                              <a:gd name="T38" fmla="+- 0 706 495"/>
                              <a:gd name="T39" fmla="*/ 706 h 220"/>
                              <a:gd name="T40" fmla="+- 0 10928 10780"/>
                              <a:gd name="T41" fmla="*/ T40 w 219"/>
                              <a:gd name="T42" fmla="+- 0 706 495"/>
                              <a:gd name="T43" fmla="*/ 706 h 220"/>
                              <a:gd name="T44" fmla="+- 0 10978 10780"/>
                              <a:gd name="T45" fmla="*/ T44 w 219"/>
                              <a:gd name="T46" fmla="+- 0 669 495"/>
                              <a:gd name="T47" fmla="*/ 669 h 220"/>
                              <a:gd name="T48" fmla="+- 0 10998 10780"/>
                              <a:gd name="T49" fmla="*/ T48 w 219"/>
                              <a:gd name="T50" fmla="+- 0 609 495"/>
                              <a:gd name="T51" fmla="*/ 609 h 220"/>
                              <a:gd name="T52" fmla="+- 0 10996 10780"/>
                              <a:gd name="T53" fmla="*/ T52 w 219"/>
                              <a:gd name="T54" fmla="+- 0 586 495"/>
                              <a:gd name="T55" fmla="*/ 586 h 220"/>
                              <a:gd name="T56" fmla="+- 0 10990 10780"/>
                              <a:gd name="T57" fmla="*/ T56 w 219"/>
                              <a:gd name="T58" fmla="+- 0 564 495"/>
                              <a:gd name="T59" fmla="*/ 564 h 220"/>
                              <a:gd name="T60" fmla="+- 0 10979 10780"/>
                              <a:gd name="T61" fmla="*/ T60 w 219"/>
                              <a:gd name="T62" fmla="+- 0 544 495"/>
                              <a:gd name="T63" fmla="*/ 544 h 220"/>
                              <a:gd name="T64" fmla="+- 0 10966 10780"/>
                              <a:gd name="T65" fmla="*/ T64 w 219"/>
                              <a:gd name="T66" fmla="+- 0 527 495"/>
                              <a:gd name="T67" fmla="*/ 527 h 220"/>
                              <a:gd name="T68" fmla="+- 0 10949 10780"/>
                              <a:gd name="T69" fmla="*/ T68 w 219"/>
                              <a:gd name="T70" fmla="+- 0 514 495"/>
                              <a:gd name="T71" fmla="*/ 514 h 220"/>
                              <a:gd name="T72" fmla="+- 0 10933 10780"/>
                              <a:gd name="T73" fmla="*/ T72 w 219"/>
                              <a:gd name="T74" fmla="+- 0 505 495"/>
                              <a:gd name="T75" fmla="*/ 50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220">
                                <a:moveTo>
                                  <a:pt x="153" y="10"/>
                                </a:moveTo>
                                <a:lnTo>
                                  <a:pt x="104" y="10"/>
                                </a:lnTo>
                                <a:lnTo>
                                  <a:pt x="128" y="13"/>
                                </a:lnTo>
                                <a:lnTo>
                                  <a:pt x="150" y="20"/>
                                </a:lnTo>
                                <a:lnTo>
                                  <a:pt x="197" y="63"/>
                                </a:lnTo>
                                <a:lnTo>
                                  <a:pt x="209" y="105"/>
                                </a:lnTo>
                                <a:lnTo>
                                  <a:pt x="206" y="129"/>
                                </a:lnTo>
                                <a:lnTo>
                                  <a:pt x="174" y="186"/>
                                </a:lnTo>
                                <a:lnTo>
                                  <a:pt x="115" y="211"/>
                                </a:lnTo>
                                <a:lnTo>
                                  <a:pt x="108" y="211"/>
                                </a:lnTo>
                                <a:lnTo>
                                  <a:pt x="148" y="211"/>
                                </a:lnTo>
                                <a:lnTo>
                                  <a:pt x="198" y="174"/>
                                </a:lnTo>
                                <a:lnTo>
                                  <a:pt x="218" y="114"/>
                                </a:lnTo>
                                <a:lnTo>
                                  <a:pt x="216" y="91"/>
                                </a:lnTo>
                                <a:lnTo>
                                  <a:pt x="210" y="69"/>
                                </a:lnTo>
                                <a:lnTo>
                                  <a:pt x="199" y="49"/>
                                </a:lnTo>
                                <a:lnTo>
                                  <a:pt x="186" y="32"/>
                                </a:lnTo>
                                <a:lnTo>
                                  <a:pt x="169" y="19"/>
                                </a:lnTo>
                                <a:lnTo>
                                  <a:pt x="153" y="1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A44AFF0" id="Group 3" o:spid="_x0000_s1026" style="width:10.95pt;height:11pt;mso-position-horizontal-relative:char;mso-position-vertical-relative:line" coordorigin="10780,495" coordsize="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MvFBIAAGh8AAAOAAAAZHJzL2Uyb0RvYy54bWzsXdtu48gRfQ+QfyD0mCBrkRJJyVjvItgb&#10;AmySBZb5AI0sW0ZkSZE049l8fU71haoiq0SObM/OTPQysoel5uk63XXri7/+9v3jKnm32O0fNuub&#10;QfrVcJAs1vPN7cP6/mbwr+rHv0wGyf4wW9/OVpv14mbw22I/+PabP/7h66ft9SLbLDer28UuQSPr&#10;/fXT9mawPBy211dX+/ly8Tjbf7XZLtZ4eLfZPc4O+HV3f3W7mz2h9cfVVTYcFldPm93tdreZL/Z7&#10;/O/3/uHgG9f+3d1ifvjn3d1+cUhWNwNgO7h/d+7fN/Tv1Tdfz67vd7Pt8mEeYMzOQPE4e1jjpXVT&#10;388Os+Tt7qHV1OPDfLfZb+4OX803j1ebu7uH+cL1Ab1Jh43e/LTbvN26vtxfP91vazVBtQ09nd3s&#10;/B/vftklD7c3g2yQrGePoMi9NRmRap6299eQ+Gm3/XX7y873Dz/+vJn/e4/HV83n9Pu9F07ePP19&#10;c4vmZm8PG6ea93e7R2oCnU7eOwZ+qxlYvD8kc/xnOpoOi3yQzPEIP5fDwNB8CRrpW+mwnIBHPB5P&#10;c8/efPlD+HaWTv1Xs8x972p27V/qgAZgvlful7qDQQVjqYJ08to6SIeTHC9Fb4rY06iJchS6EjtZ&#10;K6D1laMCxJfM3mOm7Y+Daf+8wfTrcrZduDG6p6ESNFlETf64Wyxo9iagxg0oJxVH054PJfbkabu/&#10;3mPEdQ6ivgqsdTG7nr/dH35abNxQnL37eX/wJuAWP7kBfhumQYVhdve4gjX481+SYeLe5P/1jNzX&#10;gmkU/NNVUg2TpwQ0hEZjW5hcoq1pVuhtgXUvSG1ldVvAfx8RzpYR9Pz9OqDGT8mMTO7QTbXtZk+T&#10;pQKyOMfQAoSoh4Ys3tyU9d8Jr9jBljat6G6QwIq+8b3dzg6EjF5BPyZPNwMogn593LxbVBv34NCY&#10;+njF8elqzaVKKI0h8g8hT43D9vgf3AsJJ2N1vfnxYbVyDKzWBGOa56kDst+sHm7pIWHZ7+7ffLfa&#10;Je9m8A3ZKBvWRkOIwQavb11jy8Xs9ofw82H2sPI/4+Ur6BUmxo9ZMir76zeb298wfncb73HgIfHD&#10;crP77yB5gre5Gez/83a2WwyS1d/WmIHTdDwm9+R+GecloCQ7/uQNfzJbz9HUzeAwAOn043cH79Le&#10;bncP90u8yXd3vfkrjO/dAw1xh8+jCr/ACLifgsk+YRfhw7lrSAs/lV/PN2CyDfFSsJ+XqR9d0S5m&#10;MC3kHUZtz9D6ztEwym+BMt0vfATLmIJZr8yjaSy9PpkBxOh8AdPYT4e1NuQs+jDbmKVkz/BCN1NO&#10;2EYw0RCRthGEJzXpx3a4XSSRZRIHwFEGnlQYWcDRQSHAOBrZMYxsGxRGGWsL3lkDVUYhGGsS0UBh&#10;GLOGoKPRWAeF0OUIaqKCorHDGiuGqqpS7o9IRoOVSq0Dl8kgV32Vkk9qqyuVujdITLniOYsYgue7&#10;t8p5WzRx2r/h3TAblZtrncIgg4ShSjKdXU2n3ndW6B8T9197hvcko7V0lk5zouGlMdC1vCiGDHqS&#10;uegLiKKLjZ9b55DpTbVNNaUab4xNzFeb/cL3u9M1C8/a0wGTd51d107dwQsujGLEL9Df0uQUDndM&#10;46qZbFGy+VLJGOZ/CWuGMZAXmTfQtcPFxHHpWLDtLBVrfYc5XPEtcPb7OVyYpqbDdfOUwjRkLC+Z&#10;i/TTYa2NZzjcKey6Jw0jg6xn6COF/Ec3QslIFtLko4g0/SA8qUk/CnGrTyLLxKfD/F3S6BOcqQ6K&#10;2/3KOdwWKOlw83KkgeIOl0Q0UC2HW5Y6qLbDbYFqONx8gjAgzo+jqoTDJRkNVtvhTlx0giHTZJCr&#10;PjjcNjKp+xya15BxxZOMikyqPh3aY4vrv0oLdXRhmPAghcaOhoxrn2QiMkyOLy8UcAGEmqB7o1v5&#10;6gj67mIY//mcyAG8I3IAFVrkkGHswNJ3RQ4wE5CqQ6Do7uOnjxx8eOFNA2DHh/HTC9EEoaZi7BWf&#10;xs8QhEhY8eElvHjpdB75uwgvQvr5quk8WVIMgWIYzF2MLtIcYCi8GIe8kIcXzS8dw4vG1zDyfr/4&#10;AvauGV+E4vmLxxdNhRharNXxnABjnJPbxBub7ima91jtJC4aMjLCKIZTpMctP8fdHIkskzgGjq5V&#10;ejmHR0fFHZ2LMBRU0s8ZqLiLs1BJD0eoXE7f1hV3chXl9Aoq4pQn9elEU5aIMQrIaNpqxxi+2NAG&#10;RqncMUx0Sb0GTaqfXqvwKLJ6E5pUPnQ2dhVwBRpnwAcZGjTJQTHKVWicAJLRtEa1VkYAoBUjfZBl&#10;IrjOKLpWoGWN0Y+OKlrLOAMFZFRokgBAmxgjDVE+IzSjGFuDJlko8kyFxhkgGRWaJICiRhdntwlF&#10;7YFDM6YBynmchSIfatBGnAGS0aCNJAGABn3QLG3ZshEnoRpRbUvR2kiyUIxVrY04AySjQpMEAFru&#10;8jgFGiehGlGsrUGTLBQjXWucAZLRoNH6g5gG05FLUNrQxpyEamxMg7FkwYA25gyY0CQB0BpeqhI6&#10;5iRUY2MawM/wrhaZatfGnAGSUbUmCSBomQGNk1CNjWmQSxaKTLVrWM46TimS0aDlkgCCZti1nJNQ&#10;YcKrY41WqtkAKTJ1GuScAZJRoUkCCJphPHJOQpUb0yCXLBiOKucMWI6qkAQQNGMaFJyEqjCmAcoF&#10;QmvpSLNrBWeggIymtUISAGi5oTXaQnF074UxDQrJQpGmKjTOAMmo0CQBpDUjfCw4CVVhTINSsmDF&#10;apwBHqwhAP6/LyKYNQeKYpBwVYhAELZDVafXTSiycOIxe+8QB78kDk/dp3XywE7cVbg6wYwwGJ14&#10;XM84DYY8FYnDy/QBQ97Diffr6jh0Fda4T+tkZal1WMhe4qGrsFp9xMkaUeuwJL3EQ1eLfl2lWUut&#10;+9X4SJP/fEadiiIaKlTBIWuFqpRiKrzWrUjgZR1rXKHjsXAUP311CbYTLXVUs0JlrENqBNCEyi2I&#10;AFZ8Ufz0Lwx0jyJ98Wn89FKlx4WR51mLT+Onl5r6sVAP4/g0fnqplFZhAQxaO9VYGmZFPf9jK/Ez&#10;tIb+uW7GARUfx88gRoE7aSNOgvg4fkYx+EEi4LTS0mAP6pXU2Er8jK15hXQQlY58F1x9wiQqpUAP&#10;0Nwimy3VGIsR0KU8+QHlSVpye/W9h5TPNwtyzoK8woIfkiMaOnV+/5oFudyI3nkQ5LYfKnliIwjN&#10;ugtyENECvVYIOjbyV1juYwRqBaBRxu2wNDJETM66IStBbEWfVuoqgk8j9iROeZ6j59SyIGfk1K2C&#10;nJnun1eQM6Bx3Vsqo0UA1ktKJqzxxRnoXZDThxht0D6yaYyxVkHOhHZeQU6HJgtyDBpcwiWZsHYN&#10;68kEVIbA/BUDQyobUdDRFRmmVDAkwY4gpmes0zNyaqK7xArJh+9M/jixAoZHM1ZwgeznHisY1Zdz&#10;YoVSqwqJelVW9osVLA/D/VXPxTvdhnNPVTATzjcttWKF3Fgc4K6q7+KdDkvGCgYuJVawSOTK9xuE&#10;lJCvsSW3AEl1mHpcYJWLd4zIL9Lrvb5fCgWLrr01qeUioqsIee7YZ/S1n4uP42cUa7w2Pr4kp59c&#10;copMrOlw3GD5zB0OdvCpC3JnOBx9GYLbPGsVopWc5oYFPcfhqOZTOhzdDbYcTmHsfDjH4WDrhmbV&#10;udoLyGipfNvhmCRy5fd2ODqP0uGw5aSLw3EnG0PSFE9QdlXIaZGX1S6tCnkaljaQWp8sDVM9Hs11&#10;FJAbL714m082vcHEbXgbtxxxcTbhVLexsMztHV9X5nlE29kYi/FnOBvddApnwywnR9V2NoZjPsvZ&#10;qBsEZHZj4HptZ6NvMZXOhu0xvTibZzibzqJbvwU1w4tEbxJSmyAV3xmfXjKbTy6zgUFs+Bq31vt5&#10;+5oJqjUvldhgg6wSq0tfo6cQTV9jbjg/w9foqISvgYiWQDR9jYnqHF9jGHSR2DCDzn1gy9fYJHLl&#10;905sDGhc91bQ0Fp1s6FxBnqvuulkylU3xuYX6QbNjW84f0bJzUsftutK0TD68daYeFkZGqY4k4pu&#10;Ln56Z+hlmq5QyhDXaKiXUMQUW7g41Q9wqsc7xU7cnEObJ71T9LeqfYSD/K370eKelObtaJgnL3ur&#10;2sfY24P6RCPIcJu7Xj7I6K1G2FB/9hD6ZJdQfdj1Oe4sOL0S1Rnhyth2Cbe3h0hsyMi9PbgWL6mv&#10;xjuu83BHRyLLJNyRx9/WCjNwssBfuNd4JXd1/jx/G5bcX5KnKizu5EhEhdWMM8oJFVAVbbXiDEVb&#10;jd09OYqxirpETksyKrBWoAFMOjJle4+GTRKQY1Ro2Lj2SUbHJvVP+qKdWorWyC3We3LCqf42nY1j&#10;/QWOPGrYOAUko2JrbfDxNzUp2JQNPoresDzG9zIVuPFBwSY3+EBGxyY5QOyf0/kPDRvnocpoj5uG&#10;TfJQoj6iYeMckIyOrTkTJqWFjfNQ4eySiq1x5q7U56g4c0cyKrb2obsh7SdT9KYculP01jh0V+JM&#10;jKI3ceiOZHRskgPsdXPXL2rYOA/+1J2GTfJQIqLWsHEOSEbF1j52B7ZUvSnH7hRsjWN35VC1b7T8&#10;XM95ktGxteaC5aeUc3caNsmDhY1zYGOTHGCeumU1hVM6plH31R+8U7A1Dt6VGL0Kp+LgHcmoeqOa&#10;lX9jvDoUM1rlVDl5p2GTPBTFVMXG7RHJ6NgkB4TKGG/K0TsNm+ShwJ17mt44BySjYmudvSunht6U&#10;s3cKtsbZu3yixiDi7B3J6NgkBxhvsPgqp8rhOw2b5CFHnUnRG47nHMcuyejYJAfA5o6JK3NBOX2n&#10;YGucvsuHqt5wFohhg4yKjW5xFXNhOjL8Al1efJynpbtosB2H0IEZ1p6Fjc8FktGxSQ7gF7ChWuWU&#10;LvZi2NzNRwo2yUM+VGOkks8FklGx0S3XrJ/AhrKTim3CeagQgaq+fiJ5GE9VnzXhHJCMjk1yQOPN&#10;sCETzkOFUaljkzxgHmhzYcI5IJka26WMRVkjdlxrV0zpO7RtcTBGRbKs38FAutyBxC/HPZt3b395&#10;xz3NMUOWmwZBGfeNnD6VG25JrGAI/WaU0+Jk36h12KZe4mEAw1wwcZiI551IIDdJR1WpbKKeVQ2X&#10;Lceaqlnn9fA6NuLAIKLL9WnbWKCNn74c7M+eTaNa4sP46YW88lLvrKCF+DR+eqlw/iGFl/BKi4/j&#10;pxcr4eCAK/M3gJutTYNYRydTyshdcx2HQum+Did3Gl06jvA6zqIGqjJUeU71dhJe62+1Nnsbjpik&#10;iExOtub6kKISdEqKCk/o6jQOo6j/+Ol5CNuCkSOfbGsIP43G/A0uJv40WKpOsTDeTr8zOIQOphqT&#10;JfbusgDxAQsQVPN+/cO0CLoaBXdn5D/zgruZhIhY2gilZSRtZCA8kDYTkHYcbeSUIow2omgZRBuw&#10;eAxtwpJpDKUeRnjPMxl3REZJJpsFd71AIAvuVoGgVXA3E7bzCu56AVTsIjNXKVpL+1N38bCShJ9V&#10;cM9RhlYKBBSV1IkpydRJEV/YaRXcpxMjmTyv4I6/faBgkwV39/cRlEUnunNDJrrW8o5yx50y3ugu&#10;e9ZekalJONKbo95IRtdbaya4w2IKp8oldwq2RsG9wJKMojdRcCcZFVur4D5BSqwWCM4ruOuFY1lw&#10;twrHdEMK4+BEgYAu9KnHb/+Cu1rUxlUrx7bswnGrsPIJF9yn1gLPWQV3o3AsL7qzCscUXAtOp1PD&#10;K5xVcKcdU8pcEAV3v6tKsSGtgvt0aiwRn1Vwz2GRNGzcK5OMOk/pSEVDb0aR8ayCe47b3TRsfC6Q&#10;jIqtVXCfuhv8Fft2XsEdFzAq2GTBHTI6tpZfsBZ4ziy4qwXQRsHdKIAWrbkwNvzpeQV3fXFdFtyt&#10;xfVPreCOvPNyfcalOFtd7uKzBgHZL5RpqmfdxfeBxVnMyleuhzarSlZBNO1ZpYolyo76Ga3jU63w&#10;dAEtDTfq1bclxgpU/PR1tmwIN+oqaLGyHZ/HzygHJ09ySANOVuTCdX8pSosn5SjlpF50VCgRWPeT&#10;61sZDZXbrlpmRrvBqL+4ZOJUP6hQTHLT04XWjGoEEIOzPNVaOvVsIL48KRbqtkiQToqFOy07KuNm&#10;dfRSq/yAWiXfLO1+xp+zdnfPhj+9TX8vm//u/r7b8Q+Ef/M/AAAA//8DAFBLAwQUAAYACAAAACEA&#10;g4Meg9oAAAADAQAADwAAAGRycy9kb3ducmV2LnhtbEyPQUvDQBCF74L/YRnBm90komjMppSinopg&#10;K4i3aXaahGZnQ3abpP/e0Yte5jG84b1viuXsOjXSEFrPBtJFAoq48rbl2sDH7uXmAVSIyBY7z2Tg&#10;TAGW5eVFgbn1E7/TuI21khAOORpoYuxzrUPVkMOw8D2xeAc/OIyyDrW2A04S7jqdJcm9dtiyNDTY&#10;07qh6rg9OQOvE06r2/R53BwP6/PX7u7tc5OSMddX8+oJVKQ5/h3DD76gQylMe39iG1RnQB6Jv1O8&#10;LH0EtRfNEtBlof+zl98AAAD//wMAUEsBAi0AFAAGAAgAAAAhALaDOJL+AAAA4QEAABMAAAAAAAAA&#10;AAAAAAAAAAAAAFtDb250ZW50X1R5cGVzXS54bWxQSwECLQAUAAYACAAAACEAOP0h/9YAAACUAQAA&#10;CwAAAAAAAAAAAAAAAAAvAQAAX3JlbHMvLnJlbHNQSwECLQAUAAYACAAAACEA61XTLxQSAABofAAA&#10;DgAAAAAAAAAAAAAAAAAuAgAAZHJzL2Uyb0RvYy54bWxQSwECLQAUAAYACAAAACEAg4Meg9oAAAAD&#10;AQAADwAAAAAAAAAAAAAAAABuFAAAZHJzL2Rvd25yZXYueG1sUEsFBgAAAAAEAAQA8wAAAHUVAAAA&#10;AA==&#10;">
              <v:group id="Group 18" o:spid="_x0000_s1027" style="position:absolute;left:10854;top:600;width:73;height:2" coordorigin="10854,600"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9" o:spid="_x0000_s1028" style="position:absolute;left:10854;top:600;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R0hxAAAANoAAAAPAAAAZHJzL2Rvd25yZXYueG1sRI9ba8JA&#10;FITfC/0Pyyn0rW68EDS6ikhKBfviDfTtkD0mwezZJbvV+O/dQqGPw8x8w8wWnWnEjVpfW1bQ7yUg&#10;iAuray4VHPafH2MQPiBrbCyTggd5WMxfX2aYaXvnLd12oRQRwj5DBVUILpPSFxUZ9D3riKN3sa3B&#10;EGVbSt3iPcJNIwdJkkqDNceFCh2tKiquux+j4DRcDdbDyXc++lq6Y3522M83qVLvb91yCiJQF/7D&#10;f+21VpDC75V4A+T8CQAA//8DAFBLAQItABQABgAIAAAAIQDb4fbL7gAAAIUBAAATAAAAAAAAAAAA&#10;AAAAAAAAAABbQ29udGVudF9UeXBlc10ueG1sUEsBAi0AFAAGAAgAAAAhAFr0LFu/AAAAFQEAAAsA&#10;AAAAAAAAAAAAAAAAHwEAAF9yZWxzLy5yZWxzUEsBAi0AFAAGAAgAAAAhAC/dHSHEAAAA2gAAAA8A&#10;AAAAAAAAAAAAAAAABwIAAGRycy9kb3ducmV2LnhtbFBLBQYAAAAAAwADALcAAAD4AgAAAAA=&#10;" path="m,l72,e" filled="f" strokecolor="#232020" strokeweight=".26531mm">
                  <v:path arrowok="t" o:connecttype="custom" o:connectlocs="0,0;72,0" o:connectangles="0,0"/>
                </v:shape>
              </v:group>
              <v:group id="Group 16" o:spid="_x0000_s1029" style="position:absolute;left:10808;top:571;width:26;height:30" coordorigin="10808,571"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30" style="position:absolute;left:10808;top:571;width:26;height:30;visibility:visible;mso-wrap-style:square;v-text-anchor:top"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rJwgAAANsAAAAPAAAAZHJzL2Rvd25yZXYueG1sRI9Pb8Iw&#10;DMXvSHyHyJN2gxQOEysEVE1C48bfA0erMU1F41RNRguffj5M2s3We37v59Vm8I16UBfrwAZm0wwU&#10;cRlszZWBy3k7WYCKCdliE5gMPCnCZj0erTC3oecjPU6pUhLCMUcDLqU21zqWjjzGaWiJRbuFzmOS&#10;tau07bCXcN/oeZZ9aI81S4PDlr4clffTjzeQxev88P3yn84W9rWfxeJ5PvTGvL8NxRJUoiH9m/+u&#10;d1bwhV5+kQH0+hcAAP//AwBQSwECLQAUAAYACAAAACEA2+H2y+4AAACFAQAAEwAAAAAAAAAAAAAA&#10;AAAAAAAAW0NvbnRlbnRfVHlwZXNdLnhtbFBLAQItABQABgAIAAAAIQBa9CxbvwAAABUBAAALAAAA&#10;AAAAAAAAAAAAAB8BAABfcmVscy8ucmVsc1BLAQItABQABgAIAAAAIQATNLrJwgAAANsAAAAPAAAA&#10;AAAAAAAAAAAAAAcCAABkcnMvZG93bnJldi54bWxQSwUGAAAAAAMAAwC3AAAA9gIAAAAA&#10;" path="m13,l,29r26,1l13,xe" fillcolor="#232020" stroked="f">
                  <v:path arrowok="t" o:connecttype="custom" o:connectlocs="13,571;0,600;26,601;13,571" o:connectangles="0,0,0,0"/>
                </v:shape>
              </v:group>
              <v:group id="Group 14" o:spid="_x0000_s1031" style="position:absolute;left:10877;top:562;width:25;height:18" coordorigin="10877,562"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32" style="position:absolute;left:10877;top:562;width:25;height:18;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v7twQAAANsAAAAPAAAAZHJzL2Rvd25yZXYueG1sRE9NawIx&#10;EL0X/A9hBC9Fs4otshpFxGrprbZ4HjbjZnUzWTZTXfvrm0Kht3m8z1msOl+rK7WxCmxgPMpAERfB&#10;Vlwa+Px4Gc5ARUG2WAcmA3eKsFr2HhaY23Djd7oepFQphGOOBpxIk2sdC0ce4yg0xIk7hdajJNiW&#10;2rZ4S+G+1pMse9YeK04NDhvaOCouhy9vAO92/3bcPm38NKsf3e58Fhl/GzPod+s5KKFO/sV/7leb&#10;5k/h95d0gF7+AAAA//8DAFBLAQItABQABgAIAAAAIQDb4fbL7gAAAIUBAAATAAAAAAAAAAAAAAAA&#10;AAAAAABbQ29udGVudF9UeXBlc10ueG1sUEsBAi0AFAAGAAgAAAAhAFr0LFu/AAAAFQEAAAsAAAAA&#10;AAAAAAAAAAAAHwEAAF9yZWxzLy5yZWxzUEsBAi0AFAAGAAgAAAAhAEZW/u3BAAAA2wAAAA8AAAAA&#10;AAAAAAAAAAAABwIAAGRycy9kb3ducmV2LnhtbFBLBQYAAAAAAwADALcAAAD1AgAAAAA=&#10;" path="m24,l2,11,,18,11,17,24,xe" fillcolor="#232020" stroked="f">
                  <v:path arrowok="t" o:connecttype="custom" o:connectlocs="24,562;2,573;0,580;11,579;24,562" o:connectangles="0,0,0,0,0"/>
                </v:shape>
              </v:group>
              <v:group id="Group 7" o:spid="_x0000_s1033" style="position:absolute;left:10810;top:607;width:156;height:46" coordorigin="10810,607"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34"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rXxAAAANsAAAAPAAAAZHJzL2Rvd25yZXYueG1sRI/NasNA&#10;DITvhb7DokBvzTothMbJJoRCS3sp5O+ueBXbxKt1vUpiv311CPQmMaOZT4tVHxpzpS7VkR1MxhkY&#10;4iL6mksH+93H8xuYJMgem8jkYKAEq+XjwwJzH2+8oetWSqMhnHJ0UIm0ubWpqChgGseWWLVT7AKK&#10;rl1pfYc3DQ+NfcmyqQ1YszZU2NJ7RcV5ewkOXoefz2Iyu8j3bt+cpoff2XAU79zTqF/PwQj18m++&#10;X395xVdY/UUHsMs/AAAA//8DAFBLAQItABQABgAIAAAAIQDb4fbL7gAAAIUBAAATAAAAAAAAAAAA&#10;AAAAAAAAAABbQ29udGVudF9UeXBlc10ueG1sUEsBAi0AFAAGAAgAAAAhAFr0LFu/AAAAFQEAAAsA&#10;AAAAAAAAAAAAAAAAHwEAAF9yZWxzLy5yZWxzUEsBAi0AFAAGAAgAAAAhAHsWytfEAAAA2wAAAA8A&#10;AAAAAAAAAAAAAAAABwIAAGRycy9kb3ducmV2LnhtbFBLBQYAAAAAAwADALcAAAD4AgAAAAA=&#10;" path="m135,2l,2r4,9l24,11,36,28,53,39r21,6l97,43r17,-8l141,23r-13,l130,21r2,-3l133,15r4,-4l138,6r9,-2l135,2xe" fillcolor="#232020" stroked="f">
                  <v:path arrowok="t" o:connecttype="custom" o:connectlocs="135,609;0,609;4,618;24,618;36,635;53,646;74,652;97,650;114,642;141,630;128,630;130,628;132,625;133,622;137,618;138,613;147,611;135,609" o:connectangles="0,0,0,0,0,0,0,0,0,0,0,0,0,0,0,0,0,0"/>
                </v:shape>
                <v:shape id="Freeform 12" o:spid="_x0000_s1035"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AxswAAAANsAAAAPAAAAZHJzL2Rvd25yZXYueG1sRE9Li8Iw&#10;EL4v+B/CCN7WVAVZq1FEUPSysD7uYzO2xWZSm1Hbf785LOzx43svVq2r1IuaUHo2MBomoIgzb0vO&#10;DZxP288vUEGQLVaeyUBHAVbL3scCU+vf/EOvo+QqhnBI0UAhUqdah6wgh2Hoa+LI3XzjUCJscm0b&#10;fMdwV+lxkky1w5JjQ4E1bQrK7senMzDpvnfZaPaUw+lc3aaXx6y7ijVm0G/Xc1BCrfyL/9x7a2Ac&#10;18cv8Qfo5S8AAAD//wMAUEsBAi0AFAAGAAgAAAAhANvh9svuAAAAhQEAABMAAAAAAAAAAAAAAAAA&#10;AAAAAFtDb250ZW50X1R5cGVzXS54bWxQSwECLQAUAAYACAAAACEAWvQsW78AAAAVAQAACwAAAAAA&#10;AAAAAAAAAAAfAQAAX3JlbHMvLnJlbHNQSwECLQAUAAYACAAAACEASwwMbMAAAADbAAAADwAAAAAA&#10;AAAAAAAAAAAHAgAAZHJzL2Rvd25yZXYueG1sUEsFBgAAAAADAAMAtwAAAPQCAAAAAA==&#10;" path="m143,22r-12,1l128,23r13,l143,22xe" fillcolor="#232020" stroked="f">
                  <v:path arrowok="t" o:connecttype="custom" o:connectlocs="143,629;131,630;128,630;141,630;143,629;143,629" o:connectangles="0,0,0,0,0,0"/>
                </v:shape>
                <v:shape id="Freeform 11" o:spid="_x0000_s1036"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n3wwAAANsAAAAPAAAAZHJzL2Rvd25yZXYueG1sRI9fa8JA&#10;EMTfBb/DsYW+6SUWpKaeUgTFvhT8977m1iQ0txdzqybfvlcQ+jjMzG+Y+bJztbpTGyrPBtJxAoo4&#10;97biwsDxsB69gwqCbLH2TAZ6CrBcDAdzzKx/8I7ueylUhHDI0EAp0mRah7wkh2HsG+LoXXzrUKJs&#10;C21bfES4q/UkSabaYcVxocSGViXlP/ubM/DWf2/ydHaTr8OxvkxP11l/FmvM60v3+QFKqJP/8LO9&#10;tQYmKfx9iT9AL34BAAD//wMAUEsBAi0AFAAGAAgAAAAhANvh9svuAAAAhQEAABMAAAAAAAAAAAAA&#10;AAAAAAAAAFtDb250ZW50X1R5cGVzXS54bWxQSwECLQAUAAYACAAAACEAWvQsW78AAAAVAQAACwAA&#10;AAAAAAAAAAAAAAAfAQAAX3JlbHMvLnJlbHNQSwECLQAUAAYACAAAACEAJECp98MAAADbAAAADwAA&#10;AAAAAAAAAAAAAAAHAgAAZHJzL2Rvd25yZXYueG1sUEsFBgAAAAADAAMAtwAAAPcCAAAAAA==&#10;" path="m145,20r-2,2l144,22r1,-2xe" fillcolor="#232020" stroked="f">
                  <v:path arrowok="t" o:connecttype="custom" o:connectlocs="145,627;143,629;144,629;145,627" o:connectangles="0,0,0,0"/>
                </v:shape>
                <v:shape id="Freeform 10" o:spid="_x0000_s1037"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eAwwAAANsAAAAPAAAAZHJzL2Rvd25yZXYueG1sRI9fa8JA&#10;EMTfBb/DsQXf9GIEqamnFMHSvhT8977m1iQ0txdzqybfvlcQ+jjMzG+Y5bpztbpTGyrPBqaTBBRx&#10;7m3FhYHjYTt+BRUE2WLtmQz0FGC9Gg6WmFn/4B3d91KoCOGQoYFSpMm0DnlJDsPEN8TRu/jWoUTZ&#10;Ftq2+IhwV+s0SebaYcVxocSGNiXlP/ubMzDrvz/y6eImX4djfZmfrov+LNaY0Uv3/gZKqJP/8LP9&#10;aQ2kKfx9iT9Ar34BAAD//wMAUEsBAi0AFAAGAAgAAAAhANvh9svuAAAAhQEAABMAAAAAAAAAAAAA&#10;AAAAAAAAAFtDb250ZW50X1R5cGVzXS54bWxQSwECLQAUAAYACAAAACEAWvQsW78AAAAVAQAACwAA&#10;AAAAAAAAAAAAAAAfAQAAX3JlbHMvLnJlbHNQSwECLQAUAAYACAAAACEA1JI3gMMAAADbAAAADwAA&#10;AAAAAAAAAAAAAAAHAgAAZHJzL2Rvd25yZXYueG1sUEsFBgAAAAADAAMAtwAAAPcCAAAAAA==&#10;" path="m152,4r-7,16l156,5,152,4xe" fillcolor="#232020" stroked="f">
                  <v:path arrowok="t" o:connecttype="custom" o:connectlocs="152,611;145,627;156,612;152,611" o:connectangles="0,0,0,0"/>
                </v:shape>
                <v:shape id="Freeform 9" o:spid="_x0000_s1038"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pIbwwAAANsAAAAPAAAAZHJzL2Rvd25yZXYueG1sRI9fa8JA&#10;EMTfC36HYwXf6kUFqdFTitCiLwX/va+5NQnN7cXcqsm39wpCH4eZ+Q2zWLWuUndqQunZwGiYgCLO&#10;vC05N3A8fL1/gAqCbLHyTAY6CrBa9t4WmFr/4B3d95KrCOGQooFCpE61DllBDsPQ18TRu/jGoUTZ&#10;5No2+IhwV+lxkky1w5LjQoE1rQvKfvc3Z2DS/Xxno9lNtodjdZmerrPuLNaYQb/9nIMSauU//Gpv&#10;rIHxBP6+xB+gl08AAAD//wMAUEsBAi0AFAAGAAgAAAAhANvh9svuAAAAhQEAABMAAAAAAAAAAAAA&#10;AAAAAAAAAFtDb250ZW50X1R5cGVzXS54bWxQSwECLQAUAAYACAAAACEAWvQsW78AAAAVAQAACwAA&#10;AAAAAAAAAAAAAAAfAQAAX3JlbHMvLnJlbHNQSwECLQAUAAYACAAAACEAu96SG8MAAADbAAAADwAA&#10;AAAAAAAAAAAAAAAHAgAAZHJzL2Rvd25yZXYueG1sUEsFBgAAAAADAAMAtwAAAPcCAAAAAA==&#10;" path="m152,2r-5,2l152,4r,-2xe" fillcolor="#232020" stroked="f">
                  <v:path arrowok="t" o:connecttype="custom" o:connectlocs="152,609;147,611;152,611;152,609" o:connectangles="0,0,0,0"/>
                </v:shape>
                <v:shape id="Freeform 8" o:spid="_x0000_s1039"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wpvwwAAANsAAAAPAAAAZHJzL2Rvd25yZXYueG1sRI9fa8JA&#10;EMTfBb/DsYW+6UVbRFNPkYKiL0L9877NrUlobi/NrZp8+55Q8HGYmd8w82XrKnWjJpSeDYyGCSji&#10;zNuScwOn43owBRUE2WLlmQx0FGC56PfmmFp/5y+6HSRXEcIhRQOFSJ1qHbKCHIahr4mjd/GNQ4my&#10;ybVt8B7hrtLjJJlohyXHhQJr+iwo+zlcnYG3br/JRrOr7I6n6jI5/866b7HGvL60qw9QQq08w//t&#10;rTUwfofHl/gD9OIPAAD//wMAUEsBAi0AFAAGAAgAAAAhANvh9svuAAAAhQEAABMAAAAAAAAAAAAA&#10;AAAAAAAAAFtDb250ZW50X1R5cGVzXS54bWxQSwECLQAUAAYACAAAACEAWvQsW78AAAAVAQAACwAA&#10;AAAAAAAAAAAAAAAfAQAAX3JlbHMvLnJlbHNQSwECLQAUAAYACAAAACEANDcKb8MAAADbAAAADwAA&#10;AAAAAAAAAAAAAAAHAgAAZHJzL2Rvd25yZXYueG1sUEsFBgAAAAADAAMAtwAAAPcCAAAAAA==&#10;" path="m19,l4,r,2l19,2,19,xe" fillcolor="#232020" stroked="f">
                  <v:path arrowok="t" o:connecttype="custom" o:connectlocs="19,607;4,607;4,609;19,609;19,607" o:connectangles="0,0,0,0,0"/>
                </v:shape>
              </v:group>
              <v:group id="Group 4" o:spid="_x0000_s1040" style="position:absolute;left:10780;top:495;width:219;height:220" coordorigin="10780,495"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41" style="position:absolute;left:10780;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tlwwAAANsAAAAPAAAAZHJzL2Rvd25yZXYueG1sRI9Bi8Iw&#10;FITvwv6H8Ba8aapIlWoUcVkRxYPuotdn82yLzUttotZ/v1kQPA4z8w0zmTWmFHeqXWFZQa8bgSBO&#10;rS44U/D7890ZgXAeWWNpmRQ8ycFs+tGaYKLtg3d03/tMBAi7BBXk3leJlC7NyaDr2oo4eGdbG/RB&#10;1pnUNT4C3JSyH0WxNFhwWMixokVO6WV/Mwq+lrRZxgceNNfFNl7frsPdsTwp1f5s5mMQnhr/Dr/a&#10;K62gH8P/l/AD5PQPAAD//wMAUEsBAi0AFAAGAAgAAAAhANvh9svuAAAAhQEAABMAAAAAAAAAAAAA&#10;AAAAAAAAAFtDb250ZW50X1R5cGVzXS54bWxQSwECLQAUAAYACAAAACEAWvQsW78AAAAVAQAACwAA&#10;AAAAAAAAAAAAAAAfAQAAX3JlbHMvLnJlbHNQSwECLQAUAAYACAAAACEAob7rZcMAAADbAAAADwAA&#10;AAAAAAAAAAAAAAAHAgAAZHJzL2Rvd25yZXYueG1sUEsFBgAAAAADAAMAtwAAAPcCAAAAAA==&#10;" path="m108,l45,20,6,71,,93r1,26l28,182r50,34l98,220r25,-2l146,212r2,-1l108,211,86,208,31,174,8,113,11,90,44,34,104,10r49,l150,9,129,2,108,xe" fillcolor="#232020" stroked="f">
                  <v:path arrowok="t" o:connecttype="custom" o:connectlocs="108,495;45,515;6,566;0,588;1,614;28,677;78,711;98,715;123,713;146,707;148,706;108,706;86,703;31,669;8,608;11,585;44,529;104,505;153,505;150,504;129,497;108,495" o:connectangles="0,0,0,0,0,0,0,0,0,0,0,0,0,0,0,0,0,0,0,0,0,0"/>
                </v:shape>
                <v:shape id="Freeform 5" o:spid="_x0000_s1042" style="position:absolute;left:10780;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k7+xAAAANsAAAAPAAAAZHJzL2Rvd25yZXYueG1sRI9Bi8Iw&#10;FITvgv8hPMGbpspSpWsUUVZE8aAuu9dn82yLzUttotZ/b4SFPQ4z8w0zmTWmFHeqXWFZwaAfgSBO&#10;rS44U/B9/OqNQTiPrLG0TAqe5GA2bbcmmGj74D3dDz4TAcIuQQW591UipUtzMuj6tiIO3tnWBn2Q&#10;dSZ1jY8AN6UcRlEsDRYcFnKsaJFTejncjILlirar+Ic/mutiF29u19H+tzwp1e00808Qnhr/H/5r&#10;r7WC4QjeX8IPkNMXAAAA//8DAFBLAQItABQABgAIAAAAIQDb4fbL7gAAAIUBAAATAAAAAAAAAAAA&#10;AAAAAAAAAABbQ29udGVudF9UeXBlc10ueG1sUEsBAi0AFAAGAAgAAAAhAFr0LFu/AAAAFQEAAAsA&#10;AAAAAAAAAAAAAAAAHwEAAF9yZWxzLy5yZWxzUEsBAi0AFAAGAAgAAAAhAM7yTv7EAAAA2wAAAA8A&#10;AAAAAAAAAAAAAAAABwIAAGRycy9kb3ducmV2LnhtbFBLBQYAAAAAAwADALcAAAD4AgAAAAA=&#10;" path="m153,10r-49,l128,13r22,7l197,63r12,42l206,129r-32,57l115,211r-7,l148,211r50,-37l218,114,216,91,210,69,199,49,186,32,169,19,153,10xe" fillcolor="#232020" stroked="f">
                  <v:path arrowok="t" o:connecttype="custom" o:connectlocs="153,505;104,505;128,508;150,515;197,558;209,600;206,624;174,681;115,706;108,706;148,706;198,669;218,609;216,586;210,564;199,544;186,527;169,514;153,505" o:connectangles="0,0,0,0,0,0,0,0,0,0,0,0,0,0,0,0,0,0,0"/>
                </v:shape>
              </v:group>
              <w10:anchorlock/>
            </v:group>
          </w:pict>
        </mc:Fallback>
      </mc:AlternateContent>
    </w:r>
    <w:r w:rsidRPr="00CD5A8D">
      <w:rPr>
        <w:rFonts w:ascii="Arial" w:eastAsia="Arial" w:hAnsi="Arial" w:cs="Arial"/>
        <w:sz w:val="15"/>
        <w:szCs w:val="15"/>
        <w:lang w:bidi="ru-RU"/>
      </w:rPr>
      <w:t> </w:t>
    </w:r>
    <w:r w:rsidRPr="00CD5A8D">
      <w:rPr>
        <w:rFonts w:ascii="Arial" w:eastAsia="Arial" w:hAnsi="Arial" w:cs="Arial"/>
        <w:sz w:val="15"/>
        <w:szCs w:val="15"/>
        <w:lang w:bidi="ru-RU"/>
      </w:rPr>
      <w:fldChar w:fldCharType="begin"/>
    </w:r>
    <w:r w:rsidRPr="00CD5A8D">
      <w:rPr>
        <w:rFonts w:ascii="Arial" w:eastAsia="Arial" w:hAnsi="Arial" w:cs="Arial"/>
        <w:sz w:val="15"/>
        <w:szCs w:val="15"/>
        <w:lang w:bidi="ru-RU"/>
      </w:rPr>
      <w:instrText xml:space="preserve"> PAGE </w:instrText>
    </w:r>
    <w:r w:rsidRPr="00CD5A8D">
      <w:rPr>
        <w:rFonts w:ascii="Arial" w:eastAsia="Arial" w:hAnsi="Arial" w:cs="Arial"/>
        <w:sz w:val="15"/>
        <w:szCs w:val="15"/>
        <w:lang w:bidi="ru-RU"/>
      </w:rPr>
      <w:fldChar w:fldCharType="separate"/>
    </w:r>
    <w:r w:rsidRPr="00CD5A8D">
      <w:rPr>
        <w:rFonts w:ascii="Arial" w:eastAsia="Arial" w:hAnsi="Arial" w:cs="Arial"/>
        <w:sz w:val="15"/>
        <w:szCs w:val="15"/>
        <w:lang w:bidi="ru-RU"/>
      </w:rPr>
      <w:t>3</w:t>
    </w:r>
    <w:r w:rsidRPr="00CD5A8D">
      <w:rPr>
        <w:rFonts w:ascii="Arial" w:eastAsia="Arial" w:hAnsi="Arial" w:cs="Arial"/>
        <w:sz w:val="15"/>
        <w:szCs w:val="15"/>
        <w:lang w:bidi="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121"/>
      <w:gridCol w:w="6588"/>
      <w:gridCol w:w="1758"/>
    </w:tblGrid>
    <w:tr w:rsidR="008374CD" w14:paraId="7E053408" w14:textId="77777777" w:rsidTr="004F2FBE">
      <w:tc>
        <w:tcPr>
          <w:tcW w:w="1013" w:type="pct"/>
          <w:vMerge w:val="restart"/>
        </w:tcPr>
        <w:p w14:paraId="08A9021D" w14:textId="77777777" w:rsidR="008374CD" w:rsidRDefault="008374CD" w:rsidP="004F2FBE">
          <w:pPr>
            <w:pStyle w:val="a5"/>
            <w:tabs>
              <w:tab w:val="clear" w:pos="4677"/>
              <w:tab w:val="clear" w:pos="9355"/>
            </w:tabs>
          </w:pPr>
          <w:r w:rsidRPr="00CD5A8D">
            <w:rPr>
              <w:rFonts w:ascii="Arial" w:eastAsia="Arial" w:hAnsi="Arial" w:cs="Arial"/>
              <w:noProof/>
              <w:lang w:bidi="ru-RU"/>
            </w:rPr>
            <w:drawing>
              <wp:inline distT="0" distB="0" distL="0" distR="0" wp14:anchorId="01736EA8" wp14:editId="4468CAF8">
                <wp:extent cx="1180465" cy="1583055"/>
                <wp:effectExtent l="0" t="0" r="0" b="0"/>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1583055"/>
                        </a:xfrm>
                        <a:prstGeom prst="rect">
                          <a:avLst/>
                        </a:prstGeom>
                        <a:noFill/>
                        <a:ln>
                          <a:noFill/>
                        </a:ln>
                      </pic:spPr>
                    </pic:pic>
                  </a:graphicData>
                </a:graphic>
              </wp:inline>
            </w:drawing>
          </w:r>
        </w:p>
      </w:tc>
      <w:tc>
        <w:tcPr>
          <w:tcW w:w="3147" w:type="pct"/>
        </w:tcPr>
        <w:p w14:paraId="56C2D538" w14:textId="77777777" w:rsidR="008374CD" w:rsidRDefault="008374CD" w:rsidP="004F2FBE">
          <w:pPr>
            <w:pStyle w:val="a5"/>
            <w:tabs>
              <w:tab w:val="clear" w:pos="4677"/>
              <w:tab w:val="clear" w:pos="9355"/>
            </w:tabs>
          </w:pPr>
        </w:p>
      </w:tc>
      <w:tc>
        <w:tcPr>
          <w:tcW w:w="840" w:type="pct"/>
        </w:tcPr>
        <w:p w14:paraId="0B7AB883" w14:textId="77777777" w:rsidR="008374CD" w:rsidRDefault="008374CD" w:rsidP="004F2FBE">
          <w:pPr>
            <w:pStyle w:val="a5"/>
            <w:tabs>
              <w:tab w:val="clear" w:pos="4677"/>
              <w:tab w:val="clear" w:pos="9355"/>
            </w:tabs>
            <w:jc w:val="right"/>
          </w:pPr>
          <w:r w:rsidRPr="00CD5A8D">
            <w:rPr>
              <w:rFonts w:ascii="Arial" w:eastAsia="Times New Roman" w:hAnsi="Arial" w:cs="Arial"/>
              <w:noProof/>
              <w:sz w:val="20"/>
              <w:szCs w:val="20"/>
              <w:lang w:bidi="ru-RU"/>
            </w:rPr>
            <w:drawing>
              <wp:inline distT="0" distB="0" distL="0" distR="0" wp14:anchorId="033F5ED2" wp14:editId="31254B3F">
                <wp:extent cx="900135" cy="21316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900135" cy="213169"/>
                        </a:xfrm>
                        <a:prstGeom prst="rect">
                          <a:avLst/>
                        </a:prstGeom>
                      </pic:spPr>
                    </pic:pic>
                  </a:graphicData>
                </a:graphic>
              </wp:inline>
            </w:drawing>
          </w:r>
        </w:p>
      </w:tc>
    </w:tr>
    <w:tr w:rsidR="008374CD" w14:paraId="7B3B67A8" w14:textId="77777777" w:rsidTr="004F2FBE">
      <w:trPr>
        <w:trHeight w:val="1425"/>
      </w:trPr>
      <w:tc>
        <w:tcPr>
          <w:tcW w:w="1013" w:type="pct"/>
          <w:vMerge/>
        </w:tcPr>
        <w:p w14:paraId="28AA0AD2" w14:textId="77777777" w:rsidR="008374CD" w:rsidRDefault="008374CD" w:rsidP="004F2FBE">
          <w:pPr>
            <w:pStyle w:val="a5"/>
            <w:tabs>
              <w:tab w:val="clear" w:pos="4677"/>
              <w:tab w:val="clear" w:pos="9355"/>
            </w:tabs>
          </w:pPr>
        </w:p>
      </w:tc>
      <w:tc>
        <w:tcPr>
          <w:tcW w:w="3987" w:type="pct"/>
          <w:gridSpan w:val="2"/>
        </w:tcPr>
        <w:p w14:paraId="1E6DF421" w14:textId="77777777" w:rsidR="008374CD" w:rsidRPr="00CD5A8D" w:rsidRDefault="008374CD" w:rsidP="004F2FBE">
          <w:pPr>
            <w:pStyle w:val="a5"/>
            <w:tabs>
              <w:tab w:val="clear" w:pos="4677"/>
              <w:tab w:val="clear" w:pos="9355"/>
            </w:tabs>
            <w:rPr>
              <w:rFonts w:ascii="Arial" w:eastAsia="Times New Roman" w:hAnsi="Arial" w:cs="Arial"/>
              <w:noProof/>
              <w:sz w:val="20"/>
              <w:szCs w:val="20"/>
            </w:rPr>
          </w:pPr>
          <w:proofErr w:type="spellStart"/>
          <w:r w:rsidRPr="00CD5A8D">
            <w:rPr>
              <w:rFonts w:ascii="Arial" w:eastAsia="Arial" w:hAnsi="Arial" w:cs="Arial"/>
              <w:b/>
              <w:sz w:val="30"/>
              <w:lang w:bidi="ru-RU"/>
            </w:rPr>
            <w:t>Postgraduate</w:t>
          </w:r>
          <w:proofErr w:type="spellEnd"/>
          <w:r w:rsidRPr="00CD5A8D">
            <w:rPr>
              <w:rFonts w:ascii="Arial" w:eastAsia="Arial" w:hAnsi="Arial" w:cs="Arial"/>
              <w:b/>
              <w:sz w:val="30"/>
              <w:lang w:bidi="ru-RU"/>
            </w:rPr>
            <w:t xml:space="preserve"> </w:t>
          </w:r>
          <w:proofErr w:type="spellStart"/>
          <w:r w:rsidRPr="00CD5A8D">
            <w:rPr>
              <w:rFonts w:ascii="Arial" w:eastAsia="Arial" w:hAnsi="Arial" w:cs="Arial"/>
              <w:b/>
              <w:sz w:val="30"/>
              <w:lang w:bidi="ru-RU"/>
            </w:rPr>
            <w:t>Medicine</w:t>
          </w:r>
          <w:proofErr w:type="spellEnd"/>
        </w:p>
      </w:tc>
    </w:tr>
    <w:tr w:rsidR="008374CD" w14:paraId="61F4C482" w14:textId="77777777" w:rsidTr="004F2FBE">
      <w:tc>
        <w:tcPr>
          <w:tcW w:w="1013" w:type="pct"/>
          <w:vMerge/>
          <w:tcBorders>
            <w:bottom w:val="single" w:sz="12" w:space="0" w:color="10137D"/>
          </w:tcBorders>
        </w:tcPr>
        <w:p w14:paraId="310497C9" w14:textId="77777777" w:rsidR="008374CD" w:rsidRDefault="008374CD" w:rsidP="004F2FBE">
          <w:pPr>
            <w:pStyle w:val="a5"/>
            <w:tabs>
              <w:tab w:val="clear" w:pos="4677"/>
              <w:tab w:val="clear" w:pos="9355"/>
            </w:tabs>
          </w:pPr>
        </w:p>
      </w:tc>
      <w:tc>
        <w:tcPr>
          <w:tcW w:w="3987" w:type="pct"/>
          <w:gridSpan w:val="2"/>
          <w:tcBorders>
            <w:bottom w:val="single" w:sz="12" w:space="0" w:color="10137D"/>
          </w:tcBorders>
          <w:vAlign w:val="bottom"/>
        </w:tcPr>
        <w:p w14:paraId="183FC853" w14:textId="77777777" w:rsidR="008374CD" w:rsidRPr="004F2FBE" w:rsidRDefault="008374CD" w:rsidP="004F2FBE">
          <w:pPr>
            <w:rPr>
              <w:rFonts w:ascii="Arial" w:eastAsia="Open Sans Condensed" w:hAnsi="Arial" w:cs="Arial"/>
              <w:sz w:val="16"/>
              <w:szCs w:val="16"/>
            </w:rPr>
          </w:pPr>
          <w:r w:rsidRPr="00CD5A8D">
            <w:rPr>
              <w:rFonts w:ascii="Arial" w:eastAsia="Arial" w:hAnsi="Arial" w:cs="Arial"/>
              <w:b/>
              <w:sz w:val="16"/>
              <w:lang w:bidi="ru-RU"/>
            </w:rPr>
            <w:t xml:space="preserve">ISSN: 0032-5481 (печатная версия) 1941-9260 (в сети Интернет) Домашняя страница журнала: </w:t>
          </w:r>
          <w:hyperlink r:id="rId3">
            <w:r w:rsidRPr="00CD5A8D">
              <w:rPr>
                <w:rFonts w:ascii="Arial" w:eastAsia="Arial" w:hAnsi="Arial" w:cs="Arial"/>
                <w:b/>
                <w:sz w:val="16"/>
                <w:u w:val="single" w:color="000000"/>
                <w:lang w:bidi="ru-RU"/>
              </w:rPr>
              <w:t>https://www.tandfonline.com/loi/ipgm20</w:t>
            </w:r>
          </w:hyperlink>
        </w:p>
      </w:tc>
    </w:tr>
  </w:tbl>
  <w:p w14:paraId="06239D73" w14:textId="77777777" w:rsidR="008374CD" w:rsidRDefault="008374CD" w:rsidP="004F2FBE">
    <w:pPr>
      <w:pStyle w:val="a5"/>
      <w:tabs>
        <w:tab w:val="clear" w:pos="4677"/>
        <w:tab w:val="clear" w:pos="935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E0F2" w14:textId="77777777" w:rsidR="008374CD" w:rsidRPr="00CD5A8D" w:rsidRDefault="008374CD" w:rsidP="00CD5A8D">
    <w:pPr>
      <w:ind w:left="20"/>
      <w:jc w:val="right"/>
      <w:rPr>
        <w:rFonts w:ascii="Arial" w:eastAsia="Myriad Pro" w:hAnsi="Arial" w:cs="Arial"/>
        <w:sz w:val="15"/>
        <w:szCs w:val="15"/>
      </w:rPr>
    </w:pPr>
    <w:r w:rsidRPr="00CD5A8D">
      <w:rPr>
        <w:rFonts w:ascii="Arial" w:eastAsia="Arial" w:hAnsi="Arial" w:cs="Arial"/>
        <w:sz w:val="15"/>
        <w:szCs w:val="15"/>
        <w:lang w:bidi="ru-RU"/>
      </w:rPr>
      <w:t>POSTGRADUATE MEDICINE </w:t>
    </w:r>
    <w:r w:rsidRPr="00CD5A8D">
      <w:rPr>
        <w:rFonts w:ascii="Arial" w:eastAsia="Arial" w:hAnsi="Arial" w:cs="Arial"/>
        <w:noProof/>
        <w:sz w:val="15"/>
        <w:szCs w:val="15"/>
        <w:lang w:bidi="ru-RU"/>
      </w:rPr>
      <mc:AlternateContent>
        <mc:Choice Requires="wpg">
          <w:drawing>
            <wp:inline distT="0" distB="0" distL="0" distR="0" wp14:anchorId="7EC48920" wp14:editId="54CD8E47">
              <wp:extent cx="139065" cy="139700"/>
              <wp:effectExtent l="0" t="0" r="0" b="0"/>
              <wp:docPr id="2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39700"/>
                        <a:chOff x="10780" y="495"/>
                        <a:chExt cx="219" cy="220"/>
                      </a:xfrm>
                    </wpg:grpSpPr>
                    <wpg:grpSp>
                      <wpg:cNvPr id="222" name="Group 18"/>
                      <wpg:cNvGrpSpPr>
                        <a:grpSpLocks/>
                      </wpg:cNvGrpSpPr>
                      <wpg:grpSpPr bwMode="auto">
                        <a:xfrm>
                          <a:off x="10854" y="600"/>
                          <a:ext cx="73" cy="2"/>
                          <a:chOff x="10854" y="600"/>
                          <a:chExt cx="73" cy="2"/>
                        </a:xfrm>
                      </wpg:grpSpPr>
                      <wps:wsp>
                        <wps:cNvPr id="223" name="Freeform 19"/>
                        <wps:cNvSpPr>
                          <a:spLocks/>
                        </wps:cNvSpPr>
                        <wps:spPr bwMode="auto">
                          <a:xfrm>
                            <a:off x="10854" y="600"/>
                            <a:ext cx="73" cy="2"/>
                          </a:xfrm>
                          <a:custGeom>
                            <a:avLst/>
                            <a:gdLst>
                              <a:gd name="T0" fmla="+- 0 10854 10854"/>
                              <a:gd name="T1" fmla="*/ T0 w 73"/>
                              <a:gd name="T2" fmla="+- 0 10926 10854"/>
                              <a:gd name="T3" fmla="*/ T2 w 73"/>
                            </a:gdLst>
                            <a:ahLst/>
                            <a:cxnLst>
                              <a:cxn ang="0">
                                <a:pos x="T1" y="0"/>
                              </a:cxn>
                              <a:cxn ang="0">
                                <a:pos x="T3" y="0"/>
                              </a:cxn>
                            </a:cxnLst>
                            <a:rect l="0" t="0" r="r" b="b"/>
                            <a:pathLst>
                              <a:path w="73">
                                <a:moveTo>
                                  <a:pt x="0" y="0"/>
                                </a:moveTo>
                                <a:lnTo>
                                  <a:pt x="72" y="0"/>
                                </a:lnTo>
                              </a:path>
                            </a:pathLst>
                          </a:custGeom>
                          <a:noFill/>
                          <a:ln w="9551">
                            <a:solidFill>
                              <a:srgbClr val="23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6"/>
                      <wpg:cNvGrpSpPr>
                        <a:grpSpLocks/>
                      </wpg:cNvGrpSpPr>
                      <wpg:grpSpPr bwMode="auto">
                        <a:xfrm>
                          <a:off x="10808" y="571"/>
                          <a:ext cx="26" cy="30"/>
                          <a:chOff x="10808" y="571"/>
                          <a:chExt cx="26" cy="30"/>
                        </a:xfrm>
                      </wpg:grpSpPr>
                      <wps:wsp>
                        <wps:cNvPr id="225" name="Freeform 17"/>
                        <wps:cNvSpPr>
                          <a:spLocks/>
                        </wps:cNvSpPr>
                        <wps:spPr bwMode="auto">
                          <a:xfrm>
                            <a:off x="10808" y="571"/>
                            <a:ext cx="26" cy="30"/>
                          </a:xfrm>
                          <a:custGeom>
                            <a:avLst/>
                            <a:gdLst>
                              <a:gd name="T0" fmla="+- 0 10821 10808"/>
                              <a:gd name="T1" fmla="*/ T0 w 26"/>
                              <a:gd name="T2" fmla="+- 0 571 571"/>
                              <a:gd name="T3" fmla="*/ 571 h 30"/>
                              <a:gd name="T4" fmla="+- 0 10808 10808"/>
                              <a:gd name="T5" fmla="*/ T4 w 26"/>
                              <a:gd name="T6" fmla="+- 0 600 571"/>
                              <a:gd name="T7" fmla="*/ 600 h 30"/>
                              <a:gd name="T8" fmla="+- 0 10834 10808"/>
                              <a:gd name="T9" fmla="*/ T8 w 26"/>
                              <a:gd name="T10" fmla="+- 0 601 571"/>
                              <a:gd name="T11" fmla="*/ 601 h 30"/>
                              <a:gd name="T12" fmla="+- 0 10821 10808"/>
                              <a:gd name="T13" fmla="*/ T12 w 26"/>
                              <a:gd name="T14" fmla="+- 0 571 571"/>
                              <a:gd name="T15" fmla="*/ 571 h 30"/>
                            </a:gdLst>
                            <a:ahLst/>
                            <a:cxnLst>
                              <a:cxn ang="0">
                                <a:pos x="T1" y="T3"/>
                              </a:cxn>
                              <a:cxn ang="0">
                                <a:pos x="T5" y="T7"/>
                              </a:cxn>
                              <a:cxn ang="0">
                                <a:pos x="T9" y="T11"/>
                              </a:cxn>
                              <a:cxn ang="0">
                                <a:pos x="T13" y="T15"/>
                              </a:cxn>
                            </a:cxnLst>
                            <a:rect l="0" t="0" r="r" b="b"/>
                            <a:pathLst>
                              <a:path w="26" h="30">
                                <a:moveTo>
                                  <a:pt x="13" y="0"/>
                                </a:moveTo>
                                <a:lnTo>
                                  <a:pt x="0" y="29"/>
                                </a:lnTo>
                                <a:lnTo>
                                  <a:pt x="26" y="30"/>
                                </a:lnTo>
                                <a:lnTo>
                                  <a:pt x="13"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14"/>
                      <wpg:cNvGrpSpPr>
                        <a:grpSpLocks/>
                      </wpg:cNvGrpSpPr>
                      <wpg:grpSpPr bwMode="auto">
                        <a:xfrm>
                          <a:off x="10877" y="562"/>
                          <a:ext cx="25" cy="18"/>
                          <a:chOff x="10877" y="562"/>
                          <a:chExt cx="25" cy="18"/>
                        </a:xfrm>
                      </wpg:grpSpPr>
                      <wps:wsp>
                        <wps:cNvPr id="227" name="Freeform 15"/>
                        <wps:cNvSpPr>
                          <a:spLocks/>
                        </wps:cNvSpPr>
                        <wps:spPr bwMode="auto">
                          <a:xfrm>
                            <a:off x="10877" y="562"/>
                            <a:ext cx="25" cy="18"/>
                          </a:xfrm>
                          <a:custGeom>
                            <a:avLst/>
                            <a:gdLst>
                              <a:gd name="T0" fmla="+- 0 10901 10877"/>
                              <a:gd name="T1" fmla="*/ T0 w 25"/>
                              <a:gd name="T2" fmla="+- 0 562 562"/>
                              <a:gd name="T3" fmla="*/ 562 h 18"/>
                              <a:gd name="T4" fmla="+- 0 10879 10877"/>
                              <a:gd name="T5" fmla="*/ T4 w 25"/>
                              <a:gd name="T6" fmla="+- 0 573 562"/>
                              <a:gd name="T7" fmla="*/ 573 h 18"/>
                              <a:gd name="T8" fmla="+- 0 10877 10877"/>
                              <a:gd name="T9" fmla="*/ T8 w 25"/>
                              <a:gd name="T10" fmla="+- 0 580 562"/>
                              <a:gd name="T11" fmla="*/ 580 h 18"/>
                              <a:gd name="T12" fmla="+- 0 10888 10877"/>
                              <a:gd name="T13" fmla="*/ T12 w 25"/>
                              <a:gd name="T14" fmla="+- 0 579 562"/>
                              <a:gd name="T15" fmla="*/ 579 h 18"/>
                              <a:gd name="T16" fmla="+- 0 10901 10877"/>
                              <a:gd name="T17" fmla="*/ T16 w 25"/>
                              <a:gd name="T18" fmla="+- 0 562 562"/>
                              <a:gd name="T19" fmla="*/ 562 h 18"/>
                            </a:gdLst>
                            <a:ahLst/>
                            <a:cxnLst>
                              <a:cxn ang="0">
                                <a:pos x="T1" y="T3"/>
                              </a:cxn>
                              <a:cxn ang="0">
                                <a:pos x="T5" y="T7"/>
                              </a:cxn>
                              <a:cxn ang="0">
                                <a:pos x="T9" y="T11"/>
                              </a:cxn>
                              <a:cxn ang="0">
                                <a:pos x="T13" y="T15"/>
                              </a:cxn>
                              <a:cxn ang="0">
                                <a:pos x="T17" y="T19"/>
                              </a:cxn>
                            </a:cxnLst>
                            <a:rect l="0" t="0" r="r" b="b"/>
                            <a:pathLst>
                              <a:path w="25" h="18">
                                <a:moveTo>
                                  <a:pt x="24" y="0"/>
                                </a:moveTo>
                                <a:lnTo>
                                  <a:pt x="2" y="11"/>
                                </a:lnTo>
                                <a:lnTo>
                                  <a:pt x="0" y="18"/>
                                </a:lnTo>
                                <a:lnTo>
                                  <a:pt x="11" y="17"/>
                                </a:lnTo>
                                <a:lnTo>
                                  <a:pt x="24"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7"/>
                      <wpg:cNvGrpSpPr>
                        <a:grpSpLocks/>
                      </wpg:cNvGrpSpPr>
                      <wpg:grpSpPr bwMode="auto">
                        <a:xfrm>
                          <a:off x="10810" y="607"/>
                          <a:ext cx="156" cy="46"/>
                          <a:chOff x="10810" y="607"/>
                          <a:chExt cx="156" cy="46"/>
                        </a:xfrm>
                      </wpg:grpSpPr>
                      <wps:wsp>
                        <wps:cNvPr id="229" name="Freeform 13"/>
                        <wps:cNvSpPr>
                          <a:spLocks/>
                        </wps:cNvSpPr>
                        <wps:spPr bwMode="auto">
                          <a:xfrm>
                            <a:off x="10810" y="607"/>
                            <a:ext cx="156" cy="46"/>
                          </a:xfrm>
                          <a:custGeom>
                            <a:avLst/>
                            <a:gdLst>
                              <a:gd name="T0" fmla="+- 0 10945 10810"/>
                              <a:gd name="T1" fmla="*/ T0 w 156"/>
                              <a:gd name="T2" fmla="+- 0 609 607"/>
                              <a:gd name="T3" fmla="*/ 609 h 46"/>
                              <a:gd name="T4" fmla="+- 0 10810 10810"/>
                              <a:gd name="T5" fmla="*/ T4 w 156"/>
                              <a:gd name="T6" fmla="+- 0 609 607"/>
                              <a:gd name="T7" fmla="*/ 609 h 46"/>
                              <a:gd name="T8" fmla="+- 0 10814 10810"/>
                              <a:gd name="T9" fmla="*/ T8 w 156"/>
                              <a:gd name="T10" fmla="+- 0 618 607"/>
                              <a:gd name="T11" fmla="*/ 618 h 46"/>
                              <a:gd name="T12" fmla="+- 0 10834 10810"/>
                              <a:gd name="T13" fmla="*/ T12 w 156"/>
                              <a:gd name="T14" fmla="+- 0 618 607"/>
                              <a:gd name="T15" fmla="*/ 618 h 46"/>
                              <a:gd name="T16" fmla="+- 0 10846 10810"/>
                              <a:gd name="T17" fmla="*/ T16 w 156"/>
                              <a:gd name="T18" fmla="+- 0 635 607"/>
                              <a:gd name="T19" fmla="*/ 635 h 46"/>
                              <a:gd name="T20" fmla="+- 0 10863 10810"/>
                              <a:gd name="T21" fmla="*/ T20 w 156"/>
                              <a:gd name="T22" fmla="+- 0 646 607"/>
                              <a:gd name="T23" fmla="*/ 646 h 46"/>
                              <a:gd name="T24" fmla="+- 0 10884 10810"/>
                              <a:gd name="T25" fmla="*/ T24 w 156"/>
                              <a:gd name="T26" fmla="+- 0 652 607"/>
                              <a:gd name="T27" fmla="*/ 652 h 46"/>
                              <a:gd name="T28" fmla="+- 0 10907 10810"/>
                              <a:gd name="T29" fmla="*/ T28 w 156"/>
                              <a:gd name="T30" fmla="+- 0 650 607"/>
                              <a:gd name="T31" fmla="*/ 650 h 46"/>
                              <a:gd name="T32" fmla="+- 0 10924 10810"/>
                              <a:gd name="T33" fmla="*/ T32 w 156"/>
                              <a:gd name="T34" fmla="+- 0 642 607"/>
                              <a:gd name="T35" fmla="*/ 642 h 46"/>
                              <a:gd name="T36" fmla="+- 0 10951 10810"/>
                              <a:gd name="T37" fmla="*/ T36 w 156"/>
                              <a:gd name="T38" fmla="+- 0 630 607"/>
                              <a:gd name="T39" fmla="*/ 630 h 46"/>
                              <a:gd name="T40" fmla="+- 0 10938 10810"/>
                              <a:gd name="T41" fmla="*/ T40 w 156"/>
                              <a:gd name="T42" fmla="+- 0 630 607"/>
                              <a:gd name="T43" fmla="*/ 630 h 46"/>
                              <a:gd name="T44" fmla="+- 0 10940 10810"/>
                              <a:gd name="T45" fmla="*/ T44 w 156"/>
                              <a:gd name="T46" fmla="+- 0 628 607"/>
                              <a:gd name="T47" fmla="*/ 628 h 46"/>
                              <a:gd name="T48" fmla="+- 0 10942 10810"/>
                              <a:gd name="T49" fmla="*/ T48 w 156"/>
                              <a:gd name="T50" fmla="+- 0 625 607"/>
                              <a:gd name="T51" fmla="*/ 625 h 46"/>
                              <a:gd name="T52" fmla="+- 0 10943 10810"/>
                              <a:gd name="T53" fmla="*/ T52 w 156"/>
                              <a:gd name="T54" fmla="+- 0 622 607"/>
                              <a:gd name="T55" fmla="*/ 622 h 46"/>
                              <a:gd name="T56" fmla="+- 0 10947 10810"/>
                              <a:gd name="T57" fmla="*/ T56 w 156"/>
                              <a:gd name="T58" fmla="+- 0 618 607"/>
                              <a:gd name="T59" fmla="*/ 618 h 46"/>
                              <a:gd name="T60" fmla="+- 0 10948 10810"/>
                              <a:gd name="T61" fmla="*/ T60 w 156"/>
                              <a:gd name="T62" fmla="+- 0 613 607"/>
                              <a:gd name="T63" fmla="*/ 613 h 46"/>
                              <a:gd name="T64" fmla="+- 0 10957 10810"/>
                              <a:gd name="T65" fmla="*/ T64 w 156"/>
                              <a:gd name="T66" fmla="+- 0 611 607"/>
                              <a:gd name="T67" fmla="*/ 611 h 46"/>
                              <a:gd name="T68" fmla="+- 0 10945 10810"/>
                              <a:gd name="T69" fmla="*/ T68 w 156"/>
                              <a:gd name="T70" fmla="+- 0 609 607"/>
                              <a:gd name="T71" fmla="*/ 609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6" h="46">
                                <a:moveTo>
                                  <a:pt x="135" y="2"/>
                                </a:moveTo>
                                <a:lnTo>
                                  <a:pt x="0" y="2"/>
                                </a:lnTo>
                                <a:lnTo>
                                  <a:pt x="4" y="11"/>
                                </a:lnTo>
                                <a:lnTo>
                                  <a:pt x="24" y="11"/>
                                </a:lnTo>
                                <a:lnTo>
                                  <a:pt x="36" y="28"/>
                                </a:lnTo>
                                <a:lnTo>
                                  <a:pt x="53" y="39"/>
                                </a:lnTo>
                                <a:lnTo>
                                  <a:pt x="74" y="45"/>
                                </a:lnTo>
                                <a:lnTo>
                                  <a:pt x="97" y="43"/>
                                </a:lnTo>
                                <a:lnTo>
                                  <a:pt x="114" y="35"/>
                                </a:lnTo>
                                <a:lnTo>
                                  <a:pt x="141" y="23"/>
                                </a:lnTo>
                                <a:lnTo>
                                  <a:pt x="128" y="23"/>
                                </a:lnTo>
                                <a:lnTo>
                                  <a:pt x="130" y="21"/>
                                </a:lnTo>
                                <a:lnTo>
                                  <a:pt x="132" y="18"/>
                                </a:lnTo>
                                <a:lnTo>
                                  <a:pt x="133" y="15"/>
                                </a:lnTo>
                                <a:lnTo>
                                  <a:pt x="137" y="11"/>
                                </a:lnTo>
                                <a:lnTo>
                                  <a:pt x="138" y="6"/>
                                </a:lnTo>
                                <a:lnTo>
                                  <a:pt x="147" y="4"/>
                                </a:lnTo>
                                <a:lnTo>
                                  <a:pt x="135"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2"/>
                        <wps:cNvSpPr>
                          <a:spLocks/>
                        </wps:cNvSpPr>
                        <wps:spPr bwMode="auto">
                          <a:xfrm>
                            <a:off x="10810" y="607"/>
                            <a:ext cx="156" cy="46"/>
                          </a:xfrm>
                          <a:custGeom>
                            <a:avLst/>
                            <a:gdLst>
                              <a:gd name="T0" fmla="+- 0 10953 10810"/>
                              <a:gd name="T1" fmla="*/ T0 w 156"/>
                              <a:gd name="T2" fmla="+- 0 629 607"/>
                              <a:gd name="T3" fmla="*/ 629 h 46"/>
                              <a:gd name="T4" fmla="+- 0 10941 10810"/>
                              <a:gd name="T5" fmla="*/ T4 w 156"/>
                              <a:gd name="T6" fmla="+- 0 630 607"/>
                              <a:gd name="T7" fmla="*/ 630 h 46"/>
                              <a:gd name="T8" fmla="+- 0 10938 10810"/>
                              <a:gd name="T9" fmla="*/ T8 w 156"/>
                              <a:gd name="T10" fmla="+- 0 630 607"/>
                              <a:gd name="T11" fmla="*/ 630 h 46"/>
                              <a:gd name="T12" fmla="+- 0 10951 10810"/>
                              <a:gd name="T13" fmla="*/ T12 w 156"/>
                              <a:gd name="T14" fmla="+- 0 630 607"/>
                              <a:gd name="T15" fmla="*/ 630 h 46"/>
                              <a:gd name="T16" fmla="+- 0 10953 10810"/>
                              <a:gd name="T17" fmla="*/ T16 w 156"/>
                              <a:gd name="T18" fmla="+- 0 629 607"/>
                              <a:gd name="T19" fmla="*/ 629 h 46"/>
                              <a:gd name="T20" fmla="+- 0 10953 10810"/>
                              <a:gd name="T21" fmla="*/ T20 w 156"/>
                              <a:gd name="T22" fmla="+- 0 629 607"/>
                              <a:gd name="T23" fmla="*/ 629 h 46"/>
                            </a:gdLst>
                            <a:ahLst/>
                            <a:cxnLst>
                              <a:cxn ang="0">
                                <a:pos x="T1" y="T3"/>
                              </a:cxn>
                              <a:cxn ang="0">
                                <a:pos x="T5" y="T7"/>
                              </a:cxn>
                              <a:cxn ang="0">
                                <a:pos x="T9" y="T11"/>
                              </a:cxn>
                              <a:cxn ang="0">
                                <a:pos x="T13" y="T15"/>
                              </a:cxn>
                              <a:cxn ang="0">
                                <a:pos x="T17" y="T19"/>
                              </a:cxn>
                              <a:cxn ang="0">
                                <a:pos x="T21" y="T23"/>
                              </a:cxn>
                            </a:cxnLst>
                            <a:rect l="0" t="0" r="r" b="b"/>
                            <a:pathLst>
                              <a:path w="156" h="46">
                                <a:moveTo>
                                  <a:pt x="143" y="22"/>
                                </a:moveTo>
                                <a:lnTo>
                                  <a:pt x="131" y="23"/>
                                </a:lnTo>
                                <a:lnTo>
                                  <a:pt x="128" y="23"/>
                                </a:lnTo>
                                <a:lnTo>
                                  <a:pt x="141" y="23"/>
                                </a:lnTo>
                                <a:lnTo>
                                  <a:pt x="143" y="2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1"/>
                        <wps:cNvSpPr>
                          <a:spLocks/>
                        </wps:cNvSpPr>
                        <wps:spPr bwMode="auto">
                          <a:xfrm>
                            <a:off x="10810" y="607"/>
                            <a:ext cx="156" cy="46"/>
                          </a:xfrm>
                          <a:custGeom>
                            <a:avLst/>
                            <a:gdLst>
                              <a:gd name="T0" fmla="+- 0 10955 10810"/>
                              <a:gd name="T1" fmla="*/ T0 w 156"/>
                              <a:gd name="T2" fmla="+- 0 627 607"/>
                              <a:gd name="T3" fmla="*/ 627 h 46"/>
                              <a:gd name="T4" fmla="+- 0 10953 10810"/>
                              <a:gd name="T5" fmla="*/ T4 w 156"/>
                              <a:gd name="T6" fmla="+- 0 629 607"/>
                              <a:gd name="T7" fmla="*/ 629 h 46"/>
                              <a:gd name="T8" fmla="+- 0 10954 10810"/>
                              <a:gd name="T9" fmla="*/ T8 w 156"/>
                              <a:gd name="T10" fmla="+- 0 629 607"/>
                              <a:gd name="T11" fmla="*/ 629 h 46"/>
                              <a:gd name="T12" fmla="+- 0 10955 10810"/>
                              <a:gd name="T13" fmla="*/ T12 w 156"/>
                              <a:gd name="T14" fmla="+- 0 627 607"/>
                              <a:gd name="T15" fmla="*/ 627 h 46"/>
                            </a:gdLst>
                            <a:ahLst/>
                            <a:cxnLst>
                              <a:cxn ang="0">
                                <a:pos x="T1" y="T3"/>
                              </a:cxn>
                              <a:cxn ang="0">
                                <a:pos x="T5" y="T7"/>
                              </a:cxn>
                              <a:cxn ang="0">
                                <a:pos x="T9" y="T11"/>
                              </a:cxn>
                              <a:cxn ang="0">
                                <a:pos x="T13" y="T15"/>
                              </a:cxn>
                            </a:cxnLst>
                            <a:rect l="0" t="0" r="r" b="b"/>
                            <a:pathLst>
                              <a:path w="156" h="46">
                                <a:moveTo>
                                  <a:pt x="145" y="20"/>
                                </a:moveTo>
                                <a:lnTo>
                                  <a:pt x="143" y="22"/>
                                </a:lnTo>
                                <a:lnTo>
                                  <a:pt x="144" y="22"/>
                                </a:lnTo>
                                <a:lnTo>
                                  <a:pt x="145" y="2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0"/>
                        <wps:cNvSpPr>
                          <a:spLocks/>
                        </wps:cNvSpPr>
                        <wps:spPr bwMode="auto">
                          <a:xfrm>
                            <a:off x="10810" y="607"/>
                            <a:ext cx="156" cy="46"/>
                          </a:xfrm>
                          <a:custGeom>
                            <a:avLst/>
                            <a:gdLst>
                              <a:gd name="T0" fmla="+- 0 10962 10810"/>
                              <a:gd name="T1" fmla="*/ T0 w 156"/>
                              <a:gd name="T2" fmla="+- 0 611 607"/>
                              <a:gd name="T3" fmla="*/ 611 h 46"/>
                              <a:gd name="T4" fmla="+- 0 10955 10810"/>
                              <a:gd name="T5" fmla="*/ T4 w 156"/>
                              <a:gd name="T6" fmla="+- 0 627 607"/>
                              <a:gd name="T7" fmla="*/ 627 h 46"/>
                              <a:gd name="T8" fmla="+- 0 10966 10810"/>
                              <a:gd name="T9" fmla="*/ T8 w 156"/>
                              <a:gd name="T10" fmla="+- 0 612 607"/>
                              <a:gd name="T11" fmla="*/ 612 h 46"/>
                              <a:gd name="T12" fmla="+- 0 10962 10810"/>
                              <a:gd name="T13" fmla="*/ T12 w 156"/>
                              <a:gd name="T14" fmla="+- 0 611 607"/>
                              <a:gd name="T15" fmla="*/ 611 h 46"/>
                            </a:gdLst>
                            <a:ahLst/>
                            <a:cxnLst>
                              <a:cxn ang="0">
                                <a:pos x="T1" y="T3"/>
                              </a:cxn>
                              <a:cxn ang="0">
                                <a:pos x="T5" y="T7"/>
                              </a:cxn>
                              <a:cxn ang="0">
                                <a:pos x="T9" y="T11"/>
                              </a:cxn>
                              <a:cxn ang="0">
                                <a:pos x="T13" y="T15"/>
                              </a:cxn>
                            </a:cxnLst>
                            <a:rect l="0" t="0" r="r" b="b"/>
                            <a:pathLst>
                              <a:path w="156" h="46">
                                <a:moveTo>
                                  <a:pt x="152" y="4"/>
                                </a:moveTo>
                                <a:lnTo>
                                  <a:pt x="145" y="20"/>
                                </a:lnTo>
                                <a:lnTo>
                                  <a:pt x="156" y="5"/>
                                </a:lnTo>
                                <a:lnTo>
                                  <a:pt x="152" y="4"/>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9"/>
                        <wps:cNvSpPr>
                          <a:spLocks/>
                        </wps:cNvSpPr>
                        <wps:spPr bwMode="auto">
                          <a:xfrm>
                            <a:off x="10810" y="607"/>
                            <a:ext cx="156" cy="46"/>
                          </a:xfrm>
                          <a:custGeom>
                            <a:avLst/>
                            <a:gdLst>
                              <a:gd name="T0" fmla="+- 0 10962 10810"/>
                              <a:gd name="T1" fmla="*/ T0 w 156"/>
                              <a:gd name="T2" fmla="+- 0 609 607"/>
                              <a:gd name="T3" fmla="*/ 609 h 46"/>
                              <a:gd name="T4" fmla="+- 0 10957 10810"/>
                              <a:gd name="T5" fmla="*/ T4 w 156"/>
                              <a:gd name="T6" fmla="+- 0 611 607"/>
                              <a:gd name="T7" fmla="*/ 611 h 46"/>
                              <a:gd name="T8" fmla="+- 0 10962 10810"/>
                              <a:gd name="T9" fmla="*/ T8 w 156"/>
                              <a:gd name="T10" fmla="+- 0 611 607"/>
                              <a:gd name="T11" fmla="*/ 611 h 46"/>
                              <a:gd name="T12" fmla="+- 0 10962 10810"/>
                              <a:gd name="T13" fmla="*/ T12 w 156"/>
                              <a:gd name="T14" fmla="+- 0 609 607"/>
                              <a:gd name="T15" fmla="*/ 609 h 46"/>
                            </a:gdLst>
                            <a:ahLst/>
                            <a:cxnLst>
                              <a:cxn ang="0">
                                <a:pos x="T1" y="T3"/>
                              </a:cxn>
                              <a:cxn ang="0">
                                <a:pos x="T5" y="T7"/>
                              </a:cxn>
                              <a:cxn ang="0">
                                <a:pos x="T9" y="T11"/>
                              </a:cxn>
                              <a:cxn ang="0">
                                <a:pos x="T13" y="T15"/>
                              </a:cxn>
                            </a:cxnLst>
                            <a:rect l="0" t="0" r="r" b="b"/>
                            <a:pathLst>
                              <a:path w="156" h="46">
                                <a:moveTo>
                                  <a:pt x="152" y="2"/>
                                </a:moveTo>
                                <a:lnTo>
                                  <a:pt x="147" y="4"/>
                                </a:lnTo>
                                <a:lnTo>
                                  <a:pt x="152" y="4"/>
                                </a:lnTo>
                                <a:lnTo>
                                  <a:pt x="152"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8"/>
                        <wps:cNvSpPr>
                          <a:spLocks/>
                        </wps:cNvSpPr>
                        <wps:spPr bwMode="auto">
                          <a:xfrm>
                            <a:off x="10810" y="607"/>
                            <a:ext cx="156" cy="46"/>
                          </a:xfrm>
                          <a:custGeom>
                            <a:avLst/>
                            <a:gdLst>
                              <a:gd name="T0" fmla="+- 0 10829 10810"/>
                              <a:gd name="T1" fmla="*/ T0 w 156"/>
                              <a:gd name="T2" fmla="+- 0 607 607"/>
                              <a:gd name="T3" fmla="*/ 607 h 46"/>
                              <a:gd name="T4" fmla="+- 0 10814 10810"/>
                              <a:gd name="T5" fmla="*/ T4 w 156"/>
                              <a:gd name="T6" fmla="+- 0 607 607"/>
                              <a:gd name="T7" fmla="*/ 607 h 46"/>
                              <a:gd name="T8" fmla="+- 0 10814 10810"/>
                              <a:gd name="T9" fmla="*/ T8 w 156"/>
                              <a:gd name="T10" fmla="+- 0 609 607"/>
                              <a:gd name="T11" fmla="*/ 609 h 46"/>
                              <a:gd name="T12" fmla="+- 0 10829 10810"/>
                              <a:gd name="T13" fmla="*/ T12 w 156"/>
                              <a:gd name="T14" fmla="+- 0 609 607"/>
                              <a:gd name="T15" fmla="*/ 609 h 46"/>
                              <a:gd name="T16" fmla="+- 0 10829 10810"/>
                              <a:gd name="T17" fmla="*/ T16 w 156"/>
                              <a:gd name="T18" fmla="+- 0 607 607"/>
                              <a:gd name="T19" fmla="*/ 607 h 46"/>
                            </a:gdLst>
                            <a:ahLst/>
                            <a:cxnLst>
                              <a:cxn ang="0">
                                <a:pos x="T1" y="T3"/>
                              </a:cxn>
                              <a:cxn ang="0">
                                <a:pos x="T5" y="T7"/>
                              </a:cxn>
                              <a:cxn ang="0">
                                <a:pos x="T9" y="T11"/>
                              </a:cxn>
                              <a:cxn ang="0">
                                <a:pos x="T13" y="T15"/>
                              </a:cxn>
                              <a:cxn ang="0">
                                <a:pos x="T17" y="T19"/>
                              </a:cxn>
                            </a:cxnLst>
                            <a:rect l="0" t="0" r="r" b="b"/>
                            <a:pathLst>
                              <a:path w="156" h="46">
                                <a:moveTo>
                                  <a:pt x="19" y="0"/>
                                </a:moveTo>
                                <a:lnTo>
                                  <a:pt x="4" y="0"/>
                                </a:lnTo>
                                <a:lnTo>
                                  <a:pt x="4" y="2"/>
                                </a:lnTo>
                                <a:lnTo>
                                  <a:pt x="19" y="2"/>
                                </a:lnTo>
                                <a:lnTo>
                                  <a:pt x="19"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4"/>
                      <wpg:cNvGrpSpPr>
                        <a:grpSpLocks/>
                      </wpg:cNvGrpSpPr>
                      <wpg:grpSpPr bwMode="auto">
                        <a:xfrm>
                          <a:off x="10780" y="495"/>
                          <a:ext cx="219" cy="220"/>
                          <a:chOff x="10780" y="495"/>
                          <a:chExt cx="219" cy="220"/>
                        </a:xfrm>
                      </wpg:grpSpPr>
                      <wps:wsp>
                        <wps:cNvPr id="236" name="Freeform 6"/>
                        <wps:cNvSpPr>
                          <a:spLocks/>
                        </wps:cNvSpPr>
                        <wps:spPr bwMode="auto">
                          <a:xfrm>
                            <a:off x="10780" y="495"/>
                            <a:ext cx="219" cy="220"/>
                          </a:xfrm>
                          <a:custGeom>
                            <a:avLst/>
                            <a:gdLst>
                              <a:gd name="T0" fmla="+- 0 10888 10780"/>
                              <a:gd name="T1" fmla="*/ T0 w 219"/>
                              <a:gd name="T2" fmla="+- 0 495 495"/>
                              <a:gd name="T3" fmla="*/ 495 h 220"/>
                              <a:gd name="T4" fmla="+- 0 10825 10780"/>
                              <a:gd name="T5" fmla="*/ T4 w 219"/>
                              <a:gd name="T6" fmla="+- 0 515 495"/>
                              <a:gd name="T7" fmla="*/ 515 h 220"/>
                              <a:gd name="T8" fmla="+- 0 10786 10780"/>
                              <a:gd name="T9" fmla="*/ T8 w 219"/>
                              <a:gd name="T10" fmla="+- 0 566 495"/>
                              <a:gd name="T11" fmla="*/ 566 h 220"/>
                              <a:gd name="T12" fmla="+- 0 10780 10780"/>
                              <a:gd name="T13" fmla="*/ T12 w 219"/>
                              <a:gd name="T14" fmla="+- 0 588 495"/>
                              <a:gd name="T15" fmla="*/ 588 h 220"/>
                              <a:gd name="T16" fmla="+- 0 10781 10780"/>
                              <a:gd name="T17" fmla="*/ T16 w 219"/>
                              <a:gd name="T18" fmla="+- 0 614 495"/>
                              <a:gd name="T19" fmla="*/ 614 h 220"/>
                              <a:gd name="T20" fmla="+- 0 10808 10780"/>
                              <a:gd name="T21" fmla="*/ T20 w 219"/>
                              <a:gd name="T22" fmla="+- 0 677 495"/>
                              <a:gd name="T23" fmla="*/ 677 h 220"/>
                              <a:gd name="T24" fmla="+- 0 10858 10780"/>
                              <a:gd name="T25" fmla="*/ T24 w 219"/>
                              <a:gd name="T26" fmla="+- 0 711 495"/>
                              <a:gd name="T27" fmla="*/ 711 h 220"/>
                              <a:gd name="T28" fmla="+- 0 10878 10780"/>
                              <a:gd name="T29" fmla="*/ T28 w 219"/>
                              <a:gd name="T30" fmla="+- 0 715 495"/>
                              <a:gd name="T31" fmla="*/ 715 h 220"/>
                              <a:gd name="T32" fmla="+- 0 10903 10780"/>
                              <a:gd name="T33" fmla="*/ T32 w 219"/>
                              <a:gd name="T34" fmla="+- 0 713 495"/>
                              <a:gd name="T35" fmla="*/ 713 h 220"/>
                              <a:gd name="T36" fmla="+- 0 10926 10780"/>
                              <a:gd name="T37" fmla="*/ T36 w 219"/>
                              <a:gd name="T38" fmla="+- 0 707 495"/>
                              <a:gd name="T39" fmla="*/ 707 h 220"/>
                              <a:gd name="T40" fmla="+- 0 10928 10780"/>
                              <a:gd name="T41" fmla="*/ T40 w 219"/>
                              <a:gd name="T42" fmla="+- 0 706 495"/>
                              <a:gd name="T43" fmla="*/ 706 h 220"/>
                              <a:gd name="T44" fmla="+- 0 10888 10780"/>
                              <a:gd name="T45" fmla="*/ T44 w 219"/>
                              <a:gd name="T46" fmla="+- 0 706 495"/>
                              <a:gd name="T47" fmla="*/ 706 h 220"/>
                              <a:gd name="T48" fmla="+- 0 10866 10780"/>
                              <a:gd name="T49" fmla="*/ T48 w 219"/>
                              <a:gd name="T50" fmla="+- 0 703 495"/>
                              <a:gd name="T51" fmla="*/ 703 h 220"/>
                              <a:gd name="T52" fmla="+- 0 10811 10780"/>
                              <a:gd name="T53" fmla="*/ T52 w 219"/>
                              <a:gd name="T54" fmla="+- 0 669 495"/>
                              <a:gd name="T55" fmla="*/ 669 h 220"/>
                              <a:gd name="T56" fmla="+- 0 10788 10780"/>
                              <a:gd name="T57" fmla="*/ T56 w 219"/>
                              <a:gd name="T58" fmla="+- 0 608 495"/>
                              <a:gd name="T59" fmla="*/ 608 h 220"/>
                              <a:gd name="T60" fmla="+- 0 10791 10780"/>
                              <a:gd name="T61" fmla="*/ T60 w 219"/>
                              <a:gd name="T62" fmla="+- 0 585 495"/>
                              <a:gd name="T63" fmla="*/ 585 h 220"/>
                              <a:gd name="T64" fmla="+- 0 10824 10780"/>
                              <a:gd name="T65" fmla="*/ T64 w 219"/>
                              <a:gd name="T66" fmla="+- 0 529 495"/>
                              <a:gd name="T67" fmla="*/ 529 h 220"/>
                              <a:gd name="T68" fmla="+- 0 10884 10780"/>
                              <a:gd name="T69" fmla="*/ T68 w 219"/>
                              <a:gd name="T70" fmla="+- 0 505 495"/>
                              <a:gd name="T71" fmla="*/ 505 h 220"/>
                              <a:gd name="T72" fmla="+- 0 10933 10780"/>
                              <a:gd name="T73" fmla="*/ T72 w 219"/>
                              <a:gd name="T74" fmla="+- 0 505 495"/>
                              <a:gd name="T75" fmla="*/ 505 h 220"/>
                              <a:gd name="T76" fmla="+- 0 10930 10780"/>
                              <a:gd name="T77" fmla="*/ T76 w 219"/>
                              <a:gd name="T78" fmla="+- 0 504 495"/>
                              <a:gd name="T79" fmla="*/ 504 h 220"/>
                              <a:gd name="T80" fmla="+- 0 10909 10780"/>
                              <a:gd name="T81" fmla="*/ T80 w 219"/>
                              <a:gd name="T82" fmla="+- 0 497 495"/>
                              <a:gd name="T83" fmla="*/ 497 h 220"/>
                              <a:gd name="T84" fmla="+- 0 10888 10780"/>
                              <a:gd name="T85" fmla="*/ T84 w 219"/>
                              <a:gd name="T86" fmla="+- 0 495 495"/>
                              <a:gd name="T87" fmla="*/ 49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9" h="220">
                                <a:moveTo>
                                  <a:pt x="108" y="0"/>
                                </a:moveTo>
                                <a:lnTo>
                                  <a:pt x="45" y="20"/>
                                </a:lnTo>
                                <a:lnTo>
                                  <a:pt x="6" y="71"/>
                                </a:lnTo>
                                <a:lnTo>
                                  <a:pt x="0" y="93"/>
                                </a:lnTo>
                                <a:lnTo>
                                  <a:pt x="1" y="119"/>
                                </a:lnTo>
                                <a:lnTo>
                                  <a:pt x="28" y="182"/>
                                </a:lnTo>
                                <a:lnTo>
                                  <a:pt x="78" y="216"/>
                                </a:lnTo>
                                <a:lnTo>
                                  <a:pt x="98" y="220"/>
                                </a:lnTo>
                                <a:lnTo>
                                  <a:pt x="123" y="218"/>
                                </a:lnTo>
                                <a:lnTo>
                                  <a:pt x="146" y="212"/>
                                </a:lnTo>
                                <a:lnTo>
                                  <a:pt x="148" y="211"/>
                                </a:lnTo>
                                <a:lnTo>
                                  <a:pt x="108" y="211"/>
                                </a:lnTo>
                                <a:lnTo>
                                  <a:pt x="86" y="208"/>
                                </a:lnTo>
                                <a:lnTo>
                                  <a:pt x="31" y="174"/>
                                </a:lnTo>
                                <a:lnTo>
                                  <a:pt x="8" y="113"/>
                                </a:lnTo>
                                <a:lnTo>
                                  <a:pt x="11" y="90"/>
                                </a:lnTo>
                                <a:lnTo>
                                  <a:pt x="44" y="34"/>
                                </a:lnTo>
                                <a:lnTo>
                                  <a:pt x="104" y="10"/>
                                </a:lnTo>
                                <a:lnTo>
                                  <a:pt x="153" y="10"/>
                                </a:lnTo>
                                <a:lnTo>
                                  <a:pt x="150" y="9"/>
                                </a:lnTo>
                                <a:lnTo>
                                  <a:pt x="129" y="2"/>
                                </a:lnTo>
                                <a:lnTo>
                                  <a:pt x="108"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5"/>
                        <wps:cNvSpPr>
                          <a:spLocks/>
                        </wps:cNvSpPr>
                        <wps:spPr bwMode="auto">
                          <a:xfrm>
                            <a:off x="10780" y="495"/>
                            <a:ext cx="219" cy="220"/>
                          </a:xfrm>
                          <a:custGeom>
                            <a:avLst/>
                            <a:gdLst>
                              <a:gd name="T0" fmla="+- 0 10933 10780"/>
                              <a:gd name="T1" fmla="*/ T0 w 219"/>
                              <a:gd name="T2" fmla="+- 0 505 495"/>
                              <a:gd name="T3" fmla="*/ 505 h 220"/>
                              <a:gd name="T4" fmla="+- 0 10884 10780"/>
                              <a:gd name="T5" fmla="*/ T4 w 219"/>
                              <a:gd name="T6" fmla="+- 0 505 495"/>
                              <a:gd name="T7" fmla="*/ 505 h 220"/>
                              <a:gd name="T8" fmla="+- 0 10908 10780"/>
                              <a:gd name="T9" fmla="*/ T8 w 219"/>
                              <a:gd name="T10" fmla="+- 0 508 495"/>
                              <a:gd name="T11" fmla="*/ 508 h 220"/>
                              <a:gd name="T12" fmla="+- 0 10930 10780"/>
                              <a:gd name="T13" fmla="*/ T12 w 219"/>
                              <a:gd name="T14" fmla="+- 0 515 495"/>
                              <a:gd name="T15" fmla="*/ 515 h 220"/>
                              <a:gd name="T16" fmla="+- 0 10977 10780"/>
                              <a:gd name="T17" fmla="*/ T16 w 219"/>
                              <a:gd name="T18" fmla="+- 0 558 495"/>
                              <a:gd name="T19" fmla="*/ 558 h 220"/>
                              <a:gd name="T20" fmla="+- 0 10989 10780"/>
                              <a:gd name="T21" fmla="*/ T20 w 219"/>
                              <a:gd name="T22" fmla="+- 0 600 495"/>
                              <a:gd name="T23" fmla="*/ 600 h 220"/>
                              <a:gd name="T24" fmla="+- 0 10986 10780"/>
                              <a:gd name="T25" fmla="*/ T24 w 219"/>
                              <a:gd name="T26" fmla="+- 0 624 495"/>
                              <a:gd name="T27" fmla="*/ 624 h 220"/>
                              <a:gd name="T28" fmla="+- 0 10954 10780"/>
                              <a:gd name="T29" fmla="*/ T28 w 219"/>
                              <a:gd name="T30" fmla="+- 0 681 495"/>
                              <a:gd name="T31" fmla="*/ 681 h 220"/>
                              <a:gd name="T32" fmla="+- 0 10895 10780"/>
                              <a:gd name="T33" fmla="*/ T32 w 219"/>
                              <a:gd name="T34" fmla="+- 0 706 495"/>
                              <a:gd name="T35" fmla="*/ 706 h 220"/>
                              <a:gd name="T36" fmla="+- 0 10888 10780"/>
                              <a:gd name="T37" fmla="*/ T36 w 219"/>
                              <a:gd name="T38" fmla="+- 0 706 495"/>
                              <a:gd name="T39" fmla="*/ 706 h 220"/>
                              <a:gd name="T40" fmla="+- 0 10928 10780"/>
                              <a:gd name="T41" fmla="*/ T40 w 219"/>
                              <a:gd name="T42" fmla="+- 0 706 495"/>
                              <a:gd name="T43" fmla="*/ 706 h 220"/>
                              <a:gd name="T44" fmla="+- 0 10978 10780"/>
                              <a:gd name="T45" fmla="*/ T44 w 219"/>
                              <a:gd name="T46" fmla="+- 0 669 495"/>
                              <a:gd name="T47" fmla="*/ 669 h 220"/>
                              <a:gd name="T48" fmla="+- 0 10998 10780"/>
                              <a:gd name="T49" fmla="*/ T48 w 219"/>
                              <a:gd name="T50" fmla="+- 0 609 495"/>
                              <a:gd name="T51" fmla="*/ 609 h 220"/>
                              <a:gd name="T52" fmla="+- 0 10996 10780"/>
                              <a:gd name="T53" fmla="*/ T52 w 219"/>
                              <a:gd name="T54" fmla="+- 0 586 495"/>
                              <a:gd name="T55" fmla="*/ 586 h 220"/>
                              <a:gd name="T56" fmla="+- 0 10990 10780"/>
                              <a:gd name="T57" fmla="*/ T56 w 219"/>
                              <a:gd name="T58" fmla="+- 0 564 495"/>
                              <a:gd name="T59" fmla="*/ 564 h 220"/>
                              <a:gd name="T60" fmla="+- 0 10979 10780"/>
                              <a:gd name="T61" fmla="*/ T60 w 219"/>
                              <a:gd name="T62" fmla="+- 0 544 495"/>
                              <a:gd name="T63" fmla="*/ 544 h 220"/>
                              <a:gd name="T64" fmla="+- 0 10966 10780"/>
                              <a:gd name="T65" fmla="*/ T64 w 219"/>
                              <a:gd name="T66" fmla="+- 0 527 495"/>
                              <a:gd name="T67" fmla="*/ 527 h 220"/>
                              <a:gd name="T68" fmla="+- 0 10949 10780"/>
                              <a:gd name="T69" fmla="*/ T68 w 219"/>
                              <a:gd name="T70" fmla="+- 0 514 495"/>
                              <a:gd name="T71" fmla="*/ 514 h 220"/>
                              <a:gd name="T72" fmla="+- 0 10933 10780"/>
                              <a:gd name="T73" fmla="*/ T72 w 219"/>
                              <a:gd name="T74" fmla="+- 0 505 495"/>
                              <a:gd name="T75" fmla="*/ 50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220">
                                <a:moveTo>
                                  <a:pt x="153" y="10"/>
                                </a:moveTo>
                                <a:lnTo>
                                  <a:pt x="104" y="10"/>
                                </a:lnTo>
                                <a:lnTo>
                                  <a:pt x="128" y="13"/>
                                </a:lnTo>
                                <a:lnTo>
                                  <a:pt x="150" y="20"/>
                                </a:lnTo>
                                <a:lnTo>
                                  <a:pt x="197" y="63"/>
                                </a:lnTo>
                                <a:lnTo>
                                  <a:pt x="209" y="105"/>
                                </a:lnTo>
                                <a:lnTo>
                                  <a:pt x="206" y="129"/>
                                </a:lnTo>
                                <a:lnTo>
                                  <a:pt x="174" y="186"/>
                                </a:lnTo>
                                <a:lnTo>
                                  <a:pt x="115" y="211"/>
                                </a:lnTo>
                                <a:lnTo>
                                  <a:pt x="108" y="211"/>
                                </a:lnTo>
                                <a:lnTo>
                                  <a:pt x="148" y="211"/>
                                </a:lnTo>
                                <a:lnTo>
                                  <a:pt x="198" y="174"/>
                                </a:lnTo>
                                <a:lnTo>
                                  <a:pt x="218" y="114"/>
                                </a:lnTo>
                                <a:lnTo>
                                  <a:pt x="216" y="91"/>
                                </a:lnTo>
                                <a:lnTo>
                                  <a:pt x="210" y="69"/>
                                </a:lnTo>
                                <a:lnTo>
                                  <a:pt x="199" y="49"/>
                                </a:lnTo>
                                <a:lnTo>
                                  <a:pt x="186" y="32"/>
                                </a:lnTo>
                                <a:lnTo>
                                  <a:pt x="169" y="19"/>
                                </a:lnTo>
                                <a:lnTo>
                                  <a:pt x="153" y="1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61BD9A7" id="Group 3" o:spid="_x0000_s1026" style="width:10.95pt;height:11pt;mso-position-horizontal-relative:char;mso-position-vertical-relative:line" coordorigin="10780,495" coordsize="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E2FxIAAH18AAAOAAAAZHJzL2Uyb0RvYy54bWzsXdtu48gRfQ+QfyD0mGDXIiWSorGeRbA3&#10;BNgkCyzzARpZtoTIoiJpxrP79TnVF7KarBJp2Z6dmehlKA1L3aerquvWF3/z7YeHTfR+uT+sq+3N&#10;KP56PIqW20V1u97e34z+Xf741WwUHY7z7e18U22XN6PflofRt2/+/KdvHnfXy6RaVZvb5T5CI9vD&#10;9ePuZrQ6HnfXV1eHxWr5MD98Xe2WW7y8q/YP8yO+7u+vbvfzR7T+sLlKxuPs6rHa3+721WJ5OOB/&#10;v7cvR29M+3d3y8XxX3d3h+Ux2tyMgO1o/t2bf9/Sv1dvvplf3+/nu9V64WDMz0DxMF9v0Wnd1Pfz&#10;4zx6t193mnpYL/bVobo7fr2oHq6qu7v1YmnGgNHE49ZoftpX73ZmLPfXj/e7mk1gbYtPZze7+Of7&#10;X/bR+vZmlCTxKNrOHyAk0280IeY87u6vQfPTfvfr7pe9HSE+/lwt/nPA66v2e/p+b4mjt4//qG7R&#10;3PzdsTLM+XC3f6AmMOzog5HBb7UMlh+O0QL/GU+KcZaOogVe4XM+djJarCBI+lU8zmeQJF5Pi9TK&#10;b7H6wf06iQv70yQxv7uaX9tODVAHzI7KfKkHWDMhCZkQz16bC/F4lk7NeDI/Vs+LfOIG44dZs6Dz&#10;k4YFwY/U8WO2HRqFOjxPoX5dzXdLo6cHUpaal4BvFerH/XJJcziCeIxSGTqvUQeuTuzN4+5wfYDW&#10;9SrSUBbW3JhfL94djj8tK6OO8/c/H47WENzik1HyW4e8hKrdPWxgE/76VTSOTE/2XyuT+5oQs8cS&#10;/uUqKsfRYwRBuEZ9W9CtoK0iyeS2wLimraRuC/jvPcL5yoNefNg61PgUzcnwjs1021UHmjAlkPl5&#10;hhZARCNUaNFzm9b+xnWxh0Vt29L9KIItfWtHu5sfCRl1QR+jx5sRGEFfH6r3y7IyL46t6Y8umreb&#10;LafKwTSGyL4EPTUO+2M/mA4JJ5PqtvpxvdkYCWy2BKNI09gAOVSb9S29JCyH/f3b7zb76P0cHiKZ&#10;JOPacARksMTbW9PYajm//cF9Ps7XG/sZnW/AV5gZq7NkWA7Xb6vb36C/+8r6HfhJfFhV+99H0SN8&#10;zs3o8N938/1yFG3+vsUcLOLplJyU+TJNc0CJ9vzNW/5mvl2gqZvRcQSh08fvjtaxvdvt1/cr9GSH&#10;u63+BgN8tyYVN/gsKvcFZsB8cmb7pG2EmeIOIs7sZH49D4HpNkYAAfmneWz1y9vGJLO2cdL1D53f&#10;NMYx/BWEJnuHj2Id4eTa1jG3DGU2EAr6AtZxGBNrdoQT6WnmMYnJpKFDM1lOmEeIokUSmkdIPKql&#10;3rTDTSORrCKvAQ0N9DSws4Ajg4IIGjs7hZ3tgoKasbbgoiVQuSeC7ScSCRT0mDUEHk2mMihEMA2o&#10;mQgqDr1SNhZZFXOXRDQSrDjkOnCpEuSsL2NyS112xSHvFSHGnPFcilDB8z1caRwumjjt4tA3DEpp&#10;5lovMYRBxGAlWc++pmPrPkuMj5Hbnz3DgZLVWt2MoOiSH3Wd+nhXc6RQGYwkMQEYEHkv658745Op&#10;J1DZKaVStXr0TSw21WFpx93rnQPnOtAHk4OdX9d+3cBzXozCxC/S5UIegcudkmK1ky5KO18qKYMB&#10;yGHOoARpllgLXbtczByTljnjzlKyzm+Yyw1+BaH9gS4XA2u7XDNTKVZD4vKSCckwJtbseIbLLWDZ&#10;rdSgGmQ/3Rgp7m8cCWUkicuXG5LQ+EPiUS31hojbfSJZRTYr5n2FZp/gFDIobvlL43I7oEKXm+YT&#10;CRR3uUQigeq43DyXQXVdbgdUy+WmMwQCfoI0rApcLtFIsLoud2biE6hMW4Kc9c7ldpGFvE/BeQkZ&#10;ZzzRiMhC1sdjXbc4/8s4E7ULasJjHtIdCRnnPtF4ZJgcX14wYEIIMUu3Vre0JRKM3UQx9vmc2AFy&#10;R+wAUUixQwLdganvix1sDl4HQd7h+6eNHWyAYU0DYPuX/mmJaIKgw9hHX/6tf7owJITlX14CjJfP&#10;6TFFeYDhMtBXTenJlEIHsrGzdz6+iFOYHwowpi415AFG+0dNgNH6GVTvD4wwYMvaEYaro794hNHm&#10;iMLGmh/PCTGmKTlO9Nh2UN7A+6InCaNFE8YY2bhAitzxdNzREckq8krQONfQzxk8Miru6kyMIaAK&#10;PZ2Cijs5DVXo4wiVyeu7vOJurqS8XkBFMmVVgiyeScwKogyikbjVjTJswaELjNK5JlA0ib0ELWS/&#10;Bo3zXoUWMh88m5pCuACNS8CGGRK0UAbZJBW5xgVANBLXqOTKBABo2URWMloua7iWUHwtQEta2o+B&#10;CtqfcAlkoBGhhQIAtJmiaYjzOTSKsiVooRSyNBGhcQkQjQgtFADFjSbS7goU9QcOTZkGqD9wKWTp&#10;WII24RIgGgnaJBQAoCUK1yZcCOWE6lsC1yahFLKpyLUJlwDRiNBCAQBaajK5LtcmXAjlhKJtCVoo&#10;hWwic41LgGgkaLQMEUyDYmJSlC60KRdCOVWmwTSUggJtyiWgQgsFAK6hUzK7Hec05UIop8o0gJ/h&#10;Q80S0eROuQSIRuRaKACClijQuBDKqTIN0lAKWSLaNaxqNVOKaCRoaSgAgqbYtZQLocSEF3WNlqyZ&#10;gmSJOA1SLgGiEaGFAiBoivFIuRDKVJkGaSgFxVGlXAKao8pCARA0ZRpkXAhlpkwDFAwCrsUTya5l&#10;XAIZaCSuZaEAAC1VuEa7KRpHlSnTIAulkMWxCI1LgGhEaKEAiGtK+JhxIZSZMg3yUAparMYlwIM1&#10;BMD/92UEtepAUQwyrhIRCMJ2sOr02glFFobc5+895JAvkcNTD2mdPLAhNzWuXjDkFQ25X9M4DYY8&#10;FZHDywwBQ97DkA8b6tQNFdZ4SOtkZal1WMhB5G6osFpDyMkaUeuwJIPI3VCzYUOlWUut2yV5Lyb7&#10;fEaliiIaKlXBIUulqphiKnRrFiXQWc86lxu4Lx35p60vwXaipZ56lquN9VBNAJpQmTURwPId+aft&#10;0Il74sXn3/qnpcotLmielZp/65+WqrC6UKuxf+ufliqmlVgAA9dONRa7WVHPf9+Kf7rWMD4zTK9Q&#10;/rV/OjIK3IkbfhL41/7pyeAHSQCnmRY7e1CvpvpW/NO3ZhnSI6h4Yodg6hOqoGIK9ADNrLPpVC1d&#10;9IAuBconFChp0e31NyGSRrYrcsaEvMKaH1IQ0p06wX/NilyqhO88CjLbEIVEsRWFJv0VOZBIkV4n&#10;Bp0qCSxMdxOCahGopzE7LZUUEbOzbkjLEDvhp5a7BtGnEnySTHmiIyfVYUVOSao7FTk13z+vIqdA&#10;47zXWIatfHyUlE1o+sUlMLgiJ6sYbdZupKnoWKcip0I7ryInQwsrcgwafMIlm9B2D8vZBFiGyPwV&#10;I0OqG1HU0RcaxlQxJMKeKGZgsDMwdGqjuwQL0dN3KH+kYAH60Q4WTCj7uQcLSv3lnGAhl+pCQcUq&#10;yYcFC5qL4Q5r4PKdbMS5q8qYDecblzrBQqosD3BfNXT5ToYVBgsKLiFY0ITImW83CQkxX2tjbgYh&#10;1XFqs8QabMwlGh/1fZFu7/UdkytZ9O2viTUf4X2Fy3SnNqevHZ1/7Z+erNWtf31JTz+99BS5WNvj&#10;GG35zD0OtvGJa3JneBx5JYIbPW0hopOepooJPcfjiPYz9DiN+TzpcTJl88M5Hge7NySzztmegcab&#10;dY6r63FUIXLmD/Y4shxDj8NWlC4ex5xxdGmTP0vZVySndV5WvtSK5LFb3UByfbI6TCV5NNdTQ251&#10;enE3n26Cg5nbcjdmSeLibdwBb2VxmRs8vrbM7WfX2ygL8md4G9l2Bt6GmU6OqpPfaEb9LG8jbhII&#10;8xsF12t7G3mbaeht2D7Ti7d5hrfprbsNW1RT3Ih3Jy65cVS+T//2ktt8erkNLGLL2ZgF38/b2cxQ&#10;sHmp1Aa7ZIVoPXQ2chLRdjbqrvMznI2MKnA2IJFSiLazUVGd42wUix6kNsyicyfYcTa6EDnzB6c2&#10;CjTOey1q6Ky86dC4BAavvMnCDFfemDS/SD+o7n7DMTRKb176zF1fkgbtR68+9dJyNExxRuX9nH9a&#10;b2hp2r4wpCFZo6FBRB6Tb+HiVZ/gVZs7xk7dokNbh6xXtNesfYQT/Z0L0/zGlPZ1aZgoL3vN2kfZ&#10;4YMaRSvMMHu8Xj7MGMxHWFF7BhEMZVdSPe0mHXMonLpEhSZwZmzThNnhQ1Js0YQ7fHBRXlRfltcs&#10;9nBXRySryN2ax3vrBBo4YGCv4Gt1yZ2dPdjfhRXuMkljERZ3c0QiwmpHGvmMiqgCtzqRhsCt1h6f&#10;FAVZgV1BWks0IrBOqAFMMjJhk4+ELRRACq2QsHHuE42MLeQ/8Yv2awlcI8dY78xxx/u74myd789w&#10;8lHCxkVANCK2zjYfe2mTgE3Y5iPwDWtkfEdThqsfBGzhNh/QyNhCGSD6T+kYiISNy6FMaKebhC2U&#10;Q44SiYSNy4BoZGztmTDLNWxcDiWOMInYWkfvcnmOBkfviEbE1j17N6ZdZQLfhLN3At9aZ+9yHI0R&#10;+EYOttZdopGxhTLAjjdzGaOEjcvBHr6TsIVyyBFTS9i4DIhGxNY9fQdpiXwTTt8J2Fqn7/KxaN9o&#10;DbrhG2hkbJ25oPkp4fidhC2Ug4aNy4BoZGyhDDBPzdKaIFM6rVGP1Z6/E7C1zt/l0F5BpsH5O6IR&#10;sVHZyvboLxLFjBZlKhzAk7CFcsiyQsTG5wLRyNhCGRAqRd+EE3gStlAOGa7fk/jGZUA0IrbOEby8&#10;UPgmHMETsLWO4KUzMQYJjuARjYwtlAH0DRZflKlwBk/CFsohRaVJ4BtO6TS6SzQytlAGwGZOiwtz&#10;QTiEJ2BrHcJLxyLfcCSIYQONiI3udA3mQjFR/AJdZtzM09zcOdiNQ+jcDGtPw8bnAtHI2EIZwC9g&#10;W7UoU7rhi2EzVyAJ2EI5pGMxRsr5XCAaERvde83GCWwoPInYZlwOJSJQ0dfPQjlMC9FnzbgMiEbG&#10;FsqA9E2xITMuhxJaKWML5YB5IM2FGZcB0dTYLoUsyhqx71q6a0rep62TQ2JUJkuGnQ+kOx6I/HLq&#10;s30T95d36lPVGbLcpAS53zty+nCuuy6xhCG0G1JOk5N9o9ZhmwaROwWGuWDkMBHPO5dAbpJOrFLZ&#10;RDyy6u5d9lVVtdJr4fVsxoFBxJDrQ7e+ROuftiBsT6AVni3+pX9aIsu82DorcMG/9U9L5U5BxPAS&#10;lmn+tX9ashwODrgSexu42lrhyHoGGVNGbprrORtK13YYutPo4qmH13Mk1YkqQZXn1Ghnrlt7wbU6&#10;WnfQJEZkcrI1M4YYlaBTVFR4wlALr0ae//5p5eD2BiNHPtnWGH4ajdnbUlT8sbNUvWRO30736RxC&#10;j6Rak8WP7rIE8YQlCKp5f4QztYi6WhV3Y+U/84q7moUEwbQSS4ehtJKC8EhazUC6gbSSVAZxtBJG&#10;h1G0AosH0SqsMI+h3EOJ73kqYw7KCNlku+IuVwjCirtWIehU3NWM7byKu1wBDXaSqcsUndX9wlxB&#10;LGThZ1XcU9ShhQoBhSV1Zko0dVbEV3Y6FfdipmST51Xc8XcQBGxhxd38rQRh1Ynu3ggzXW19R7jr&#10;TtA3uteetZclYhaO/KbhG9HIfOvMBHNkTJCpcNmdgK1Vcc+wJiPwLai4E42IrVNxnyEnFisE51Xc&#10;5cpxWHHXqrN0UwqTwYkKgXDdncS3UA5K5RhXrjQy1SvHncrKJ1xxL7QVnrMq7krlOLzwTqscU3Qd&#10;yLQoFK9wVsWdNk0JcyGouNuNVYIN6VTci0JZIz6r4p7CIknYuFcmGnGe0rmKFt+UKuNZFfcUt7xJ&#10;2PhcIBoRW6fiXpi7/AX7dl7FHRcxCtjCijtoZGwdv6Ct8JxZcRcroK2Ku1IBzTpzYar40/Mq7vLq&#10;elhx11bXP7WKOxLPyy0al+psebmTT1MCsl+o05TPupPvidVZzMpXLoi2y0paRTQeWKbyNcqeAhot&#10;5FOx8HQFLXY369W3JvoSlH/aQlsyhhs1JTRf2vbv/dPTwckTHdKAkyU5d+1fjNriSTpKOWkUPSVK&#10;BNbD6IaWRl3ptq+YmdB2MBovrpo4NQ6qFBNdcbrSmlCNAGRwlqdaiwsrDcSXJ8lc4RYJ0kkyd7dl&#10;T2lcLY9eipVPKFby/dLmM/7GtbmD1v09bvoj2vy7+VtvzV8Nf/M/AAAA//8DAFBLAwQUAAYACAAA&#10;ACEAg4Meg9oAAAADAQAADwAAAGRycy9kb3ducmV2LnhtbEyPQUvDQBCF74L/YRnBm90komjMppSi&#10;nopgK4i3aXaahGZnQ3abpP/e0Yte5jG84b1viuXsOjXSEFrPBtJFAoq48rbl2sDH7uXmAVSIyBY7&#10;z2TgTAGW5eVFgbn1E7/TuI21khAOORpoYuxzrUPVkMOw8D2xeAc/OIyyDrW2A04S7jqdJcm9dtiy&#10;NDTY07qh6rg9OQOvE06r2/R53BwP6/PX7u7tc5OSMddX8+oJVKQ5/h3DD76gQylMe39iG1RnQB6J&#10;v1O8LH0EtRfNEtBlof+zl98AAAD//wMAUEsBAi0AFAAGAAgAAAAhALaDOJL+AAAA4QEAABMAAAAA&#10;AAAAAAAAAAAAAAAAAFtDb250ZW50X1R5cGVzXS54bWxQSwECLQAUAAYACAAAACEAOP0h/9YAAACU&#10;AQAACwAAAAAAAAAAAAAAAAAvAQAAX3JlbHMvLnJlbHNQSwECLQAUAAYACAAAACEA2lchNhcSAAB9&#10;fAAADgAAAAAAAAAAAAAAAAAuAgAAZHJzL2Uyb0RvYy54bWxQSwECLQAUAAYACAAAACEAg4Meg9oA&#10;AAADAQAADwAAAAAAAAAAAAAAAABxFAAAZHJzL2Rvd25yZXYueG1sUEsFBgAAAAAEAAQA8wAAAHgV&#10;AAAAAA==&#10;">
              <v:group id="Group 18" o:spid="_x0000_s1027" style="position:absolute;left:10854;top:600;width:73;height:2" coordorigin="10854,600"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9" o:spid="_x0000_s1028" style="position:absolute;left:10854;top:600;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E0xgAAANwAAAAPAAAAZHJzL2Rvd25yZXYueG1sRI9Ba8JA&#10;FITvQv/D8gq96cakiE1dRSRFoV7UFtrbI/tMgtm3S3bV9N93BcHjMDPfMLNFb1pxoc43lhWMRwkI&#10;4tLqhisFX4eP4RSED8gaW8uk4I88LOZPgxnm2l55R5d9qESEsM9RQR2Cy6X0ZU0G/cg64ugdbWcw&#10;RNlVUnd4jXDTyjRJJtJgw3GhRkermsrT/mwU/GSrdJO9bYvX9dJ9F78Ox8XnRKmX5375DiJQHx7h&#10;e3ujFaRpBrcz8QjI+T8AAAD//wMAUEsBAi0AFAAGAAgAAAAhANvh9svuAAAAhQEAABMAAAAAAAAA&#10;AAAAAAAAAAAAAFtDb250ZW50X1R5cGVzXS54bWxQSwECLQAUAAYACAAAACEAWvQsW78AAAAVAQAA&#10;CwAAAAAAAAAAAAAAAAAfAQAAX3JlbHMvLnJlbHNQSwECLQAUAAYACAAAACEApB7BNMYAAADcAAAA&#10;DwAAAAAAAAAAAAAAAAAHAgAAZHJzL2Rvd25yZXYueG1sUEsFBgAAAAADAAMAtwAAAPoCAAAAAA==&#10;" path="m,l72,e" filled="f" strokecolor="#232020" strokeweight=".26531mm">
                  <v:path arrowok="t" o:connecttype="custom" o:connectlocs="0,0;72,0" o:connectangles="0,0"/>
                </v:shape>
              </v:group>
              <v:group id="Group 16" o:spid="_x0000_s1029" style="position:absolute;left:10808;top:571;width:26;height:30" coordorigin="10808,571"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7" o:spid="_x0000_s1030" style="position:absolute;left:10808;top:571;width:26;height:30;visibility:visible;mso-wrap-style:square;v-text-anchor:top"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KCwwAAANwAAAAPAAAAZHJzL2Rvd25yZXYueG1sRI9Pi8Iw&#10;FMTvwn6H8ARvmlpQ3K5RyoLs3vx72OOjedsUm5fSRFv99EYQPA4z8xtmue5tLa7U+sqxgukkAUFc&#10;OF1xqeB03IwXIHxA1lg7JgU38rBefQyWmGnX8Z6uh1CKCGGfoQITQpNJ6QtDFv3ENcTR+3etxRBl&#10;W0rdYhfhtpZpksylxYrjgsGGvg0V58PFKkj8X7r7udtPo3N93059fjvuOqVGwz7/AhGoD+/wq/2r&#10;FaTpDJ5n4hGQqwcAAAD//wMAUEsBAi0AFAAGAAgAAAAhANvh9svuAAAAhQEAABMAAAAAAAAAAAAA&#10;AAAAAAAAAFtDb250ZW50X1R5cGVzXS54bWxQSwECLQAUAAYACAAAACEAWvQsW78AAAAVAQAACwAA&#10;AAAAAAAAAAAAAAAfAQAAX3JlbHMvLnJlbHNQSwECLQAUAAYACAAAACEA2YTSgsMAAADcAAAADwAA&#10;AAAAAAAAAAAAAAAHAgAAZHJzL2Rvd25yZXYueG1sUEsFBgAAAAADAAMAtwAAAPcCAAAAAA==&#10;" path="m13,l,29r26,1l13,xe" fillcolor="#232020" stroked="f">
                  <v:path arrowok="t" o:connecttype="custom" o:connectlocs="13,571;0,600;26,601;13,571" o:connectangles="0,0,0,0"/>
                </v:shape>
              </v:group>
              <v:group id="Group 14" o:spid="_x0000_s1031" style="position:absolute;left:10877;top:562;width:25;height:18" coordorigin="10877,562"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5" o:spid="_x0000_s1032" style="position:absolute;left:10877;top:562;width:25;height:18;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W1xQAAANwAAAAPAAAAZHJzL2Rvd25yZXYueG1sRI9fS8NA&#10;EMTfBb/DsYIv0l4atC2x1yLFqvStf+jzkltzqbm9kNu2qZ/eEwQfh5n5DTNb9L5RZ+piHdjAaJiB&#10;Ii6DrbkysN+tBlNQUZAtNoHJwJUiLOa3NzMsbLjwhs5bqVSCcCzQgBNpC61j6chjHIaWOHmfofMo&#10;SXaVth1eEtw3Os+ysfZYc1pw2NLSUfm1PXkDeLXv68Pr09I/Zs2DezseRUbfxtzf9S/PoIR6+Q//&#10;tT+sgTyfwO+ZdAT0/AcAAP//AwBQSwECLQAUAAYACAAAACEA2+H2y+4AAACFAQAAEwAAAAAAAAAA&#10;AAAAAAAAAAAAW0NvbnRlbnRfVHlwZXNdLnhtbFBLAQItABQABgAIAAAAIQBa9CxbvwAAABUBAAAL&#10;AAAAAAAAAAAAAAAAAB8BAABfcmVscy8ucmVsc1BLAQItABQABgAIAAAAIQDJkXW1xQAAANwAAAAP&#10;AAAAAAAAAAAAAAAAAAcCAABkcnMvZG93bnJldi54bWxQSwUGAAAAAAMAAwC3AAAA+QIAAAAA&#10;" path="m24,l2,11,,18,11,17,24,xe" fillcolor="#232020" stroked="f">
                  <v:path arrowok="t" o:connecttype="custom" o:connectlocs="24,562;2,573;0,580;11,579;24,562" o:connectangles="0,0,0,0,0"/>
                </v:shape>
              </v:group>
              <v:group id="Group 7" o:spid="_x0000_s1033" style="position:absolute;left:10810;top:607;width:156;height:46" coordorigin="10810,607"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3" o:spid="_x0000_s1034"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yexAAAANwAAAAPAAAAZHJzL2Rvd25yZXYueG1sRI9fa8JA&#10;EMTfC/0Oxwp9qxdTkCb1FClY6kvBf+9rbk1Cc3sxt2ry7b2C0MdhZn7DzBa9a9SVulB7NjAZJ6CI&#10;C29rLg3sd6vXd1BBkC02nsnAQAEW8+enGebW33hD162UKkI45GigEmlzrUNRkcMw9i1x9E6+cyhR&#10;dqW2Hd4i3DU6TZKpdlhzXKiwpc+Kit/txRl4G36+ikl2kfVu35ymh3M2HMUa8zLqlx+ghHr5Dz/a&#10;39ZAmmbwdyYeAT2/AwAA//8DAFBLAQItABQABgAIAAAAIQDb4fbL7gAAAIUBAAATAAAAAAAAAAAA&#10;AAAAAAAAAABbQ29udGVudF9UeXBlc10ueG1sUEsBAi0AFAAGAAgAAAAhAFr0LFu/AAAAFQEAAAsA&#10;AAAAAAAAAAAAAAAAHwEAAF9yZWxzLy5yZWxzUEsBAi0AFAAGAAgAAAAhAH2DrJ7EAAAA3AAAAA8A&#10;AAAAAAAAAAAAAAAABwIAAGRycy9kb3ducmV2LnhtbFBLBQYAAAAAAwADALcAAAD4AgAAAAA=&#10;" path="m135,2l,2r4,9l24,11,36,28,53,39r21,6l97,43r17,-8l141,23r-13,l130,21r2,-3l133,15r4,-4l138,6r9,-2l135,2xe" fillcolor="#232020" stroked="f">
                  <v:path arrowok="t" o:connecttype="custom" o:connectlocs="135,609;0,609;4,618;24,618;36,635;53,646;74,652;97,650;114,642;141,630;128,630;130,628;132,625;133,622;137,618;138,613;147,611;135,609" o:connectangles="0,0,0,0,0,0,0,0,0,0,0,0,0,0,0,0,0,0"/>
                </v:shape>
                <v:shape id="Freeform 12" o:spid="_x0000_s1035"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PewAAAANwAAAAPAAAAZHJzL2Rvd25yZXYueG1sRE9Li8Iw&#10;EL4v+B/CCHtbUxVkrUYRYcW9CL7uYzO2xWbSbUZt/705CHv8+N7zZesq9aAmlJ4NDAcJKOLM25Jz&#10;A6fjz9c3qCDIFivPZKCjAMtF72OOqfVP3tPjILmKIRxSNFCI1KnWISvIYRj4mjhyV984lAibXNsG&#10;nzHcVXqUJBPtsOTYUGBN64Ky2+HuDIy73SYbTu/yezxV18n5b9pdxBrz2W9XM1BCrfyL3+6tNTAa&#10;x/nxTDwCevECAAD//wMAUEsBAi0AFAAGAAgAAAAhANvh9svuAAAAhQEAABMAAAAAAAAAAAAAAAAA&#10;AAAAAFtDb250ZW50X1R5cGVzXS54bWxQSwECLQAUAAYACAAAACEAWvQsW78AAAAVAQAACwAAAAAA&#10;AAAAAAAAAAAfAQAAX3JlbHMvLnJlbHNQSwECLQAUAAYACAAAACEAaWCT3sAAAADcAAAADwAAAAAA&#10;AAAAAAAAAAAHAgAAZHJzL2Rvd25yZXYueG1sUEsFBgAAAAADAAMAtwAAAPQCAAAAAA==&#10;" path="m143,22r-12,1l128,23r13,l143,22xe" fillcolor="#232020" stroked="f">
                  <v:path arrowok="t" o:connecttype="custom" o:connectlocs="143,629;131,630;128,630;141,630;143,629;143,629" o:connectangles="0,0,0,0,0,0"/>
                </v:shape>
                <v:shape id="Freeform 11" o:spid="_x0000_s1036"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FxAAAANwAAAAPAAAAZHJzL2Rvd25yZXYueG1sRI9fa8JA&#10;EMTfC36HYwXf6iUKoqmnSKHFvgj1z/s2tybB3F6aWzX59j2h4OMwM79hluvO1epGbag8G0jHCSji&#10;3NuKCwPHw8frHFQQZIu1ZzLQU4D1avCyxMz6O3/TbS+FihAOGRooRZpM65CX5DCMfUMcvbNvHUqU&#10;baFti/cId7WeJMlMO6w4LpTY0HtJ+WV/dQam/e4zTxdX+Toc6/Ps9Lvof8QaMxp2mzdQQp08w//t&#10;rTUwmabwOBOPgF79AQAA//8DAFBLAQItABQABgAIAAAAIQDb4fbL7gAAAIUBAAATAAAAAAAAAAAA&#10;AAAAAAAAAABbQ29udGVudF9UeXBlc10ueG1sUEsBAi0AFAAGAAgAAAAhAFr0LFu/AAAAFQEAAAsA&#10;AAAAAAAAAAAAAAAAHwEAAF9yZWxzLy5yZWxzUEsBAi0AFAAGAAgAAAAhAAYsNkXEAAAA3AAAAA8A&#10;AAAAAAAAAAAAAAAABwIAAGRycy9kb3ducmV2LnhtbFBLBQYAAAAAAwADALcAAAD4AgAAAAA=&#10;" path="m145,20r-2,2l144,22r1,-2xe" fillcolor="#232020" stroked="f">
                  <v:path arrowok="t" o:connecttype="custom" o:connectlocs="145,627;143,629;144,629;145,627" o:connectangles="0,0,0,0"/>
                </v:shape>
                <v:shape id="Freeform 10" o:spid="_x0000_s1037"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yxAAAANwAAAAPAAAAZHJzL2Rvd25yZXYueG1sRI9fa8JA&#10;EMTfC/0OxxZ8qxcjiEZPkUKLfRHqn/c1tybB3F6aWzX59j2h4OMwM79hFqvO1epGbag8GxgNE1DE&#10;ubcVFwYO+8/3KaggyBZrz2SgpwCr5evLAjPr7/xDt50UKkI4ZGigFGkyrUNeksMw9A1x9M6+dShR&#10;toW2Ld4j3NU6TZKJdlhxXCixoY+S8svu6gyM++1XPppd5Xt/qM+T4++sP4k1ZvDWreeghDp5hv/b&#10;G2sgHafwOBOPgF7+AQAA//8DAFBLAQItABQABgAIAAAAIQDb4fbL7gAAAIUBAAATAAAAAAAAAAAA&#10;AAAAAAAAAABbQ29udGVudF9UeXBlc10ueG1sUEsBAi0AFAAGAAgAAAAhAFr0LFu/AAAAFQEAAAsA&#10;AAAAAAAAAAAAAAAAHwEAAF9yZWxzLy5yZWxzUEsBAi0AFAAGAAgAAAAhAPb+qDLEAAAA3AAAAA8A&#10;AAAAAAAAAAAAAAAABwIAAGRycy9kb3ducmV2LnhtbFBLBQYAAAAAAwADALcAAAD4AgAAAAA=&#10;" path="m152,4r-7,16l156,5,152,4xe" fillcolor="#232020" stroked="f">
                  <v:path arrowok="t" o:connecttype="custom" o:connectlocs="152,611;145,627;156,612;152,611" o:connectangles="0,0,0,0"/>
                </v:shape>
                <v:shape id="Freeform 9" o:spid="_x0000_s1038"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2pxAAAANwAAAAPAAAAZHJzL2Rvd25yZXYueG1sRI9fa8JA&#10;EMTfhX6HYwu+6UUDUlNPkYJiXwr+e9/m1iSY20tzqybfvlcQ+jjMzG+YxapztbpTGyrPBibjBBRx&#10;7m3FhYHTcTN6AxUE2WLtmQz0FGC1fBksMLP+wXu6H6RQEcIhQwOlSJNpHfKSHIaxb4ijd/GtQ4my&#10;LbRt8RHhrtbTJJlphxXHhRIb+igpvx5uzkDaf23zyfwmn8dTfZmdf+b9t1hjhq/d+h2UUCf/4Wd7&#10;Zw1M0xT+zsQjoJe/AAAA//8DAFBLAQItABQABgAIAAAAIQDb4fbL7gAAAIUBAAATAAAAAAAAAAAA&#10;AAAAAAAAAABbQ29udGVudF9UeXBlc10ueG1sUEsBAi0AFAAGAAgAAAAhAFr0LFu/AAAAFQEAAAsA&#10;AAAAAAAAAAAAAAAAHwEAAF9yZWxzLy5yZWxzUEsBAi0AFAAGAAgAAAAhAJmyDanEAAAA3AAAAA8A&#10;AAAAAAAAAAAAAAAABwIAAGRycy9kb3ducmV2LnhtbFBLBQYAAAAAAwADALcAAAD4AgAAAAA=&#10;" path="m152,2r-5,2l152,4r,-2xe" fillcolor="#232020" stroked="f">
                  <v:path arrowok="t" o:connecttype="custom" o:connectlocs="152,609;147,611;152,611;152,609" o:connectangles="0,0,0,0"/>
                </v:shape>
                <v:shape id="Freeform 8" o:spid="_x0000_s1039"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5XdxQAAANwAAAAPAAAAZHJzL2Rvd25yZXYueG1sRI9ba8JA&#10;FITfC/6H5Qh9qxsviEZXKYUWfSnUy/sxe0yC2bNp9qjJv3cLBR+HmfmGWa5bV6kbNaH0bGA4SEAR&#10;Z96WnBs47D/fZqCCIFusPJOBjgKsV72XJabW3/mHbjvJVYRwSNFAIVKnWoesIIdh4Gvi6J1941Ci&#10;bHJtG7xHuKv0KEmm2mHJcaHAmj4Kyi67qzMw7r6/suH8Ktv9oTpPj7/z7iTWmNd++74AJdTKM/zf&#10;3lgDo/EE/s7EI6BXDwAAAP//AwBQSwECLQAUAAYACAAAACEA2+H2y+4AAACFAQAAEwAAAAAAAAAA&#10;AAAAAAAAAAAAW0NvbnRlbnRfVHlwZXNdLnhtbFBLAQItABQABgAIAAAAIQBa9CxbvwAAABUBAAAL&#10;AAAAAAAAAAAAAAAAAB8BAABfcmVscy8ucmVsc1BLAQItABQABgAIAAAAIQAWW5XdxQAAANwAAAAP&#10;AAAAAAAAAAAAAAAAAAcCAABkcnMvZG93bnJldi54bWxQSwUGAAAAAAMAAwC3AAAA+QIAAAAA&#10;" path="m19,l4,r,2l19,2,19,xe" fillcolor="#232020" stroked="f">
                  <v:path arrowok="t" o:connecttype="custom" o:connectlocs="19,607;4,607;4,609;19,609;19,607" o:connectangles="0,0,0,0,0"/>
                </v:shape>
              </v:group>
              <v:group id="Group 4" o:spid="_x0000_s1040" style="position:absolute;left:10780;top:495;width:219;height:220" coordorigin="10780,495"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6" o:spid="_x0000_s1041" style="position:absolute;left:10780;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3RxgAAANwAAAAPAAAAZHJzL2Rvd25yZXYueG1sRI9Ba8JA&#10;FITvgv9heUJvumlaUomuIimV0tKDqej1mX1Ngtm3Mbtq+u9dodDjMDPfMPNlbxpxoc7VlhU8TiIQ&#10;xIXVNZcKtt9v4ykI55E1NpZJwS85WC6Ggzmm2l55Q5fclyJA2KWooPK+TaV0RUUG3cS2xMH7sZ1B&#10;H2RXSt3hNcBNI+MoSqTBmsNChS1lFRXH/GwUvK7pc53s+Lk/ZV/Jx/n0stk3B6UeRv1qBsJT7//D&#10;f+13rSB+SuB+JhwBubgBAAD//wMAUEsBAi0AFAAGAAgAAAAhANvh9svuAAAAhQEAABMAAAAAAAAA&#10;AAAAAAAAAAAAAFtDb250ZW50X1R5cGVzXS54bWxQSwECLQAUAAYACAAAACEAWvQsW78AAAAVAQAA&#10;CwAAAAAAAAAAAAAAAAAfAQAAX3JlbHMvLnJlbHNQSwECLQAUAAYACAAAACEAgPad0cYAAADcAAAA&#10;DwAAAAAAAAAAAAAAAAAHAgAAZHJzL2Rvd25yZXYueG1sUEsFBgAAAAADAAMAtwAAAPoCAAAAAA==&#10;" path="m108,l45,20,6,71,,93r1,26l28,182r50,34l98,220r25,-2l146,212r2,-1l108,211,86,208,31,174,8,113,11,90,44,34,104,10r49,l150,9,129,2,108,xe" fillcolor="#232020" stroked="f">
                  <v:path arrowok="t" o:connecttype="custom" o:connectlocs="108,495;45,515;6,566;0,588;1,614;28,677;78,711;98,715;123,713;146,707;148,706;108,706;86,703;31,669;8,608;11,585;44,529;104,505;153,505;150,504;129,497;108,495" o:connectangles="0,0,0,0,0,0,0,0,0,0,0,0,0,0,0,0,0,0,0,0,0,0"/>
                </v:shape>
                <v:shape id="Freeform 5" o:spid="_x0000_s1042" style="position:absolute;left:10780;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hKxgAAANwAAAAPAAAAZHJzL2Rvd25yZXYueG1sRI9Ba8JA&#10;FITvhf6H5RW81U2jxJK6ikQUsXgwFXt9zb4modm3Mbtq+u+7BcHjMDPfMNN5bxpxoc7VlhW8DCMQ&#10;xIXVNZcKDh+r51cQziNrbCyTgl9yMJ89Pkwx1fbKe7rkvhQBwi5FBZX3bSqlKyoy6Ia2JQ7et+0M&#10;+iC7UuoOrwFuGhlHUSIN1hwWKmwpq6j4yc9GwXJN7+vkyOP+lO2S7fk02X82X0oNnvrFGwhPvb+H&#10;b+2NVhCPJvB/JhwBOfsDAAD//wMAUEsBAi0AFAAGAAgAAAAhANvh9svuAAAAhQEAABMAAAAAAAAA&#10;AAAAAAAAAAAAAFtDb250ZW50X1R5cGVzXS54bWxQSwECLQAUAAYACAAAACEAWvQsW78AAAAVAQAA&#10;CwAAAAAAAAAAAAAAAAAfAQAAX3JlbHMvLnJlbHNQSwECLQAUAAYACAAAACEA77o4SsYAAADcAAAA&#10;DwAAAAAAAAAAAAAAAAAHAgAAZHJzL2Rvd25yZXYueG1sUEsFBgAAAAADAAMAtwAAAPoCAAAAAA==&#10;" path="m153,10r-49,l128,13r22,7l197,63r12,42l206,129r-32,57l115,211r-7,l148,211r50,-37l218,114,216,91,210,69,199,49,186,32,169,19,153,10xe" fillcolor="#232020" stroked="f">
                  <v:path arrowok="t" o:connecttype="custom" o:connectlocs="153,505;104,505;128,508;150,515;197,558;209,600;206,624;174,681;115,706;108,706;148,706;198,669;218,609;216,586;210,564;199,544;186,527;169,514;153,505" o:connectangles="0,0,0,0,0,0,0,0,0,0,0,0,0,0,0,0,0,0,0"/>
                </v:shape>
              </v:group>
              <w10:anchorlock/>
            </v:group>
          </w:pict>
        </mc:Fallback>
      </mc:AlternateContent>
    </w:r>
    <w:r w:rsidRPr="00CD5A8D">
      <w:rPr>
        <w:rFonts w:ascii="Arial" w:eastAsia="Arial" w:hAnsi="Arial" w:cs="Arial"/>
        <w:sz w:val="15"/>
        <w:szCs w:val="15"/>
        <w:lang w:bidi="ru-RU"/>
      </w:rPr>
      <w:t> </w:t>
    </w:r>
    <w:r w:rsidRPr="00CD5A8D">
      <w:rPr>
        <w:rFonts w:ascii="Arial" w:eastAsia="Arial" w:hAnsi="Arial" w:cs="Arial"/>
        <w:sz w:val="15"/>
        <w:szCs w:val="15"/>
        <w:lang w:bidi="ru-RU"/>
      </w:rPr>
      <w:fldChar w:fldCharType="begin"/>
    </w:r>
    <w:r w:rsidRPr="00CD5A8D">
      <w:rPr>
        <w:rFonts w:ascii="Arial" w:eastAsia="Arial" w:hAnsi="Arial" w:cs="Arial"/>
        <w:sz w:val="15"/>
        <w:szCs w:val="15"/>
        <w:lang w:bidi="ru-RU"/>
      </w:rPr>
      <w:instrText xml:space="preserve"> PAGE </w:instrText>
    </w:r>
    <w:r w:rsidRPr="00CD5A8D">
      <w:rPr>
        <w:rFonts w:ascii="Arial" w:eastAsia="Arial" w:hAnsi="Arial" w:cs="Arial"/>
        <w:sz w:val="15"/>
        <w:szCs w:val="15"/>
        <w:lang w:bidi="ru-RU"/>
      </w:rPr>
      <w:fldChar w:fldCharType="separate"/>
    </w:r>
    <w:r w:rsidRPr="00CD5A8D">
      <w:rPr>
        <w:rFonts w:ascii="Arial" w:eastAsia="Arial" w:hAnsi="Arial" w:cs="Arial"/>
        <w:sz w:val="15"/>
        <w:szCs w:val="15"/>
        <w:lang w:bidi="ru-RU"/>
      </w:rPr>
      <w:t>3</w:t>
    </w:r>
    <w:r w:rsidRPr="00CD5A8D">
      <w:rPr>
        <w:rFonts w:ascii="Arial" w:eastAsia="Arial" w:hAnsi="Arial" w:cs="Arial"/>
        <w:sz w:val="15"/>
        <w:szCs w:val="15"/>
        <w:lang w:bidi="ru-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6379"/>
      <w:gridCol w:w="4078"/>
    </w:tblGrid>
    <w:tr w:rsidR="008374CD" w:rsidRPr="000805DC" w14:paraId="607F72A8" w14:textId="77777777" w:rsidTr="000805DC">
      <w:trPr>
        <w:trHeight w:val="20"/>
      </w:trPr>
      <w:tc>
        <w:tcPr>
          <w:tcW w:w="6379" w:type="dxa"/>
          <w:tcBorders>
            <w:bottom w:val="single" w:sz="12" w:space="0" w:color="10137D"/>
          </w:tcBorders>
        </w:tcPr>
        <w:p w14:paraId="2C8D44CA" w14:textId="77777777" w:rsidR="008374CD" w:rsidRPr="00711013" w:rsidRDefault="008374CD" w:rsidP="000805DC">
          <w:pPr>
            <w:rPr>
              <w:rFonts w:ascii="Arial" w:hAnsi="Arial" w:cs="Arial"/>
              <w:sz w:val="15"/>
              <w:lang w:val="en-US"/>
            </w:rPr>
          </w:pPr>
          <w:r w:rsidRPr="00711013">
            <w:rPr>
              <w:rFonts w:ascii="Arial" w:eastAsia="Arial" w:hAnsi="Arial" w:cs="Arial"/>
              <w:sz w:val="15"/>
              <w:lang w:val="en-US" w:bidi="ru-RU"/>
            </w:rPr>
            <w:t>POSTGRADUATE MEDICINE</w:t>
          </w:r>
        </w:p>
        <w:p w14:paraId="4294CFC6" w14:textId="77777777" w:rsidR="008374CD" w:rsidRPr="00711013" w:rsidRDefault="008374CD" w:rsidP="000805DC">
          <w:pPr>
            <w:rPr>
              <w:rFonts w:ascii="Arial" w:hAnsi="Arial" w:cs="Arial"/>
              <w:sz w:val="15"/>
              <w:lang w:val="en-US"/>
            </w:rPr>
          </w:pPr>
          <w:r w:rsidRPr="00711013">
            <w:rPr>
              <w:rFonts w:ascii="Arial" w:eastAsia="Arial" w:hAnsi="Arial" w:cs="Arial"/>
              <w:sz w:val="15"/>
              <w:lang w:val="en-US" w:bidi="ru-RU"/>
            </w:rPr>
            <w:t>https://doi.org/10.1080/00325481.2020.1751497</w:t>
          </w:r>
        </w:p>
      </w:tc>
      <w:tc>
        <w:tcPr>
          <w:tcW w:w="4078" w:type="dxa"/>
          <w:tcBorders>
            <w:bottom w:val="single" w:sz="12" w:space="0" w:color="10137D"/>
          </w:tcBorders>
        </w:tcPr>
        <w:p w14:paraId="61F3C953" w14:textId="77777777" w:rsidR="008374CD" w:rsidRPr="000805DC" w:rsidRDefault="008374CD" w:rsidP="000805DC">
          <w:pPr>
            <w:jc w:val="right"/>
            <w:rPr>
              <w:rFonts w:ascii="Arial" w:eastAsia="Arial" w:hAnsi="Arial" w:cs="Arial"/>
              <w:sz w:val="15"/>
              <w:szCs w:val="15"/>
            </w:rPr>
          </w:pPr>
          <w:r w:rsidRPr="000805DC">
            <w:rPr>
              <w:rFonts w:ascii="Arial" w:eastAsia="Arial" w:hAnsi="Arial" w:cs="Arial"/>
              <w:noProof/>
              <w:lang w:bidi="ru-RU"/>
            </w:rPr>
            <w:drawing>
              <wp:inline distT="0" distB="0" distL="0" distR="0" wp14:anchorId="6CD82B28" wp14:editId="3BFC96EA">
                <wp:extent cx="1289685" cy="307340"/>
                <wp:effectExtent l="0" t="0" r="0" b="0"/>
                <wp:docPr id="19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307340"/>
                        </a:xfrm>
                        <a:prstGeom prst="rect">
                          <a:avLst/>
                        </a:prstGeom>
                        <a:noFill/>
                        <a:ln>
                          <a:noFill/>
                        </a:ln>
                      </pic:spPr>
                    </pic:pic>
                  </a:graphicData>
                </a:graphic>
              </wp:inline>
            </w:drawing>
          </w:r>
        </w:p>
      </w:tc>
    </w:tr>
    <w:tr w:rsidR="008374CD" w:rsidRPr="000805DC" w14:paraId="539F5714" w14:textId="77777777" w:rsidTr="000805DC">
      <w:trPr>
        <w:trHeight w:val="20"/>
      </w:trPr>
      <w:tc>
        <w:tcPr>
          <w:tcW w:w="6379" w:type="dxa"/>
          <w:tcBorders>
            <w:top w:val="single" w:sz="12" w:space="0" w:color="10137D"/>
          </w:tcBorders>
        </w:tcPr>
        <w:p w14:paraId="145E7A64" w14:textId="77777777" w:rsidR="008374CD" w:rsidRPr="000805DC" w:rsidRDefault="008374CD" w:rsidP="00EF0497">
          <w:pPr>
            <w:pStyle w:val="2"/>
            <w:spacing w:before="42"/>
            <w:ind w:left="0"/>
            <w:rPr>
              <w:rFonts w:cs="Arial"/>
            </w:rPr>
          </w:pPr>
          <w:r w:rsidRPr="000805DC">
            <w:rPr>
              <w:rFonts w:cs="Arial"/>
              <w:lang w:bidi="ru-RU"/>
            </w:rPr>
            <w:t>ГЛАВНАЯ ТЕМА: ОРИГИНАЛЬНЫЕ ИССЛЕДОВАНИЯ ПО ЗАБОЛЕВАНИЯМ ЛЕГКИХ И ДЫХАТЕЛЬНЫХ ПУТЕЙ</w:t>
          </w:r>
        </w:p>
      </w:tc>
      <w:tc>
        <w:tcPr>
          <w:tcW w:w="4078" w:type="dxa"/>
          <w:tcBorders>
            <w:top w:val="single" w:sz="12" w:space="0" w:color="10137D"/>
          </w:tcBorders>
        </w:tcPr>
        <w:p w14:paraId="0789FC43" w14:textId="77777777" w:rsidR="008374CD" w:rsidRPr="000805DC" w:rsidRDefault="008374CD" w:rsidP="000805DC">
          <w:pPr>
            <w:pStyle w:val="2"/>
            <w:spacing w:before="42"/>
            <w:ind w:left="0"/>
            <w:jc w:val="right"/>
            <w:rPr>
              <w:rFonts w:eastAsia="Myriad Pro" w:cs="Arial"/>
              <w:sz w:val="18"/>
              <w:szCs w:val="18"/>
            </w:rPr>
          </w:pPr>
          <w:r w:rsidRPr="000805DC">
            <w:rPr>
              <w:rFonts w:cs="Arial"/>
              <w:noProof/>
              <w:sz w:val="18"/>
              <w:szCs w:val="18"/>
              <w:lang w:bidi="ru-RU"/>
            </w:rPr>
            <w:drawing>
              <wp:inline distT="0" distB="0" distL="0" distR="0" wp14:anchorId="643672BC" wp14:editId="17DC8D70">
                <wp:extent cx="133333" cy="200000"/>
                <wp:effectExtent l="0" t="0" r="63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333" cy="200000"/>
                        </a:xfrm>
                        <a:prstGeom prst="rect">
                          <a:avLst/>
                        </a:prstGeom>
                      </pic:spPr>
                    </pic:pic>
                  </a:graphicData>
                </a:graphic>
              </wp:inline>
            </w:drawing>
          </w:r>
          <w:r w:rsidRPr="000805DC">
            <w:rPr>
              <w:rFonts w:cs="Arial"/>
              <w:noProof/>
              <w:sz w:val="18"/>
              <w:szCs w:val="18"/>
              <w:lang w:bidi="ru-RU"/>
            </w:rPr>
            <w:t xml:space="preserve">ОТКРЫТЫЙ ДОСТУП </w:t>
          </w:r>
          <w:r w:rsidRPr="000805DC">
            <w:rPr>
              <w:rFonts w:cs="Arial"/>
              <w:noProof/>
              <w:sz w:val="18"/>
              <w:szCs w:val="18"/>
              <w:lang w:bidi="ru-RU"/>
            </w:rPr>
            <w:drawing>
              <wp:inline distT="0" distB="0" distL="0" distR="0" wp14:anchorId="032AADD3" wp14:editId="175B2A9B">
                <wp:extent cx="771499" cy="153225"/>
                <wp:effectExtent l="0" t="0" r="0" b="0"/>
                <wp:docPr id="196" name="image12.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png">
                          <a:hlinkClick r:id="rId3"/>
                        </pic:cNvPr>
                        <pic:cNvPicPr/>
                      </pic:nvPicPr>
                      <pic:blipFill>
                        <a:blip r:embed="rId4" cstate="print"/>
                        <a:stretch>
                          <a:fillRect/>
                        </a:stretch>
                      </pic:blipFill>
                      <pic:spPr>
                        <a:xfrm>
                          <a:off x="0" y="0"/>
                          <a:ext cx="771499" cy="153225"/>
                        </a:xfrm>
                        <a:prstGeom prst="rect">
                          <a:avLst/>
                        </a:prstGeom>
                      </pic:spPr>
                    </pic:pic>
                  </a:graphicData>
                </a:graphic>
              </wp:inline>
            </w:drawing>
          </w:r>
        </w:p>
      </w:tc>
    </w:tr>
  </w:tbl>
  <w:p w14:paraId="22DC71B6" w14:textId="77777777" w:rsidR="008374CD" w:rsidRPr="000805DC" w:rsidRDefault="008374CD" w:rsidP="000805DC">
    <w:pPr>
      <w:pStyle w:val="2"/>
      <w:spacing w:before="42"/>
      <w:ind w:left="0"/>
      <w:rPr>
        <w:rFonts w:eastAsia="Myriad Pro"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4273" w14:textId="77777777" w:rsidR="008374CD" w:rsidRPr="00CD5A8D" w:rsidRDefault="008374CD" w:rsidP="00CD5A8D">
    <w:pPr>
      <w:ind w:left="20"/>
      <w:jc w:val="right"/>
      <w:rPr>
        <w:rFonts w:ascii="Arial" w:eastAsia="Myriad Pro" w:hAnsi="Arial" w:cs="Arial"/>
        <w:sz w:val="15"/>
        <w:szCs w:val="15"/>
      </w:rPr>
    </w:pPr>
    <w:r w:rsidRPr="00CD5A8D">
      <w:rPr>
        <w:rFonts w:ascii="Arial" w:eastAsia="Arial" w:hAnsi="Arial" w:cs="Arial"/>
        <w:sz w:val="15"/>
        <w:szCs w:val="15"/>
        <w:lang w:bidi="ru-RU"/>
      </w:rPr>
      <w:t>POSTGRADUATE MEDICINE </w:t>
    </w:r>
    <w:r w:rsidRPr="00CD5A8D">
      <w:rPr>
        <w:rFonts w:ascii="Arial" w:eastAsia="Arial" w:hAnsi="Arial" w:cs="Arial"/>
        <w:noProof/>
        <w:sz w:val="15"/>
        <w:szCs w:val="15"/>
        <w:lang w:bidi="ru-RU"/>
      </w:rPr>
      <mc:AlternateContent>
        <mc:Choice Requires="wpg">
          <w:drawing>
            <wp:inline distT="0" distB="0" distL="0" distR="0" wp14:anchorId="057427AC" wp14:editId="5422B6CB">
              <wp:extent cx="139065" cy="139700"/>
              <wp:effectExtent l="0" t="0" r="0" b="0"/>
              <wp:docPr id="20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39700"/>
                        <a:chOff x="10780" y="495"/>
                        <a:chExt cx="219" cy="220"/>
                      </a:xfrm>
                    </wpg:grpSpPr>
                    <wpg:grpSp>
                      <wpg:cNvPr id="204" name="Group 18"/>
                      <wpg:cNvGrpSpPr>
                        <a:grpSpLocks/>
                      </wpg:cNvGrpSpPr>
                      <wpg:grpSpPr bwMode="auto">
                        <a:xfrm>
                          <a:off x="10854" y="600"/>
                          <a:ext cx="73" cy="2"/>
                          <a:chOff x="10854" y="600"/>
                          <a:chExt cx="73" cy="2"/>
                        </a:xfrm>
                      </wpg:grpSpPr>
                      <wps:wsp>
                        <wps:cNvPr id="205" name="Freeform 19"/>
                        <wps:cNvSpPr>
                          <a:spLocks/>
                        </wps:cNvSpPr>
                        <wps:spPr bwMode="auto">
                          <a:xfrm>
                            <a:off x="10854" y="600"/>
                            <a:ext cx="73" cy="2"/>
                          </a:xfrm>
                          <a:custGeom>
                            <a:avLst/>
                            <a:gdLst>
                              <a:gd name="T0" fmla="+- 0 10854 10854"/>
                              <a:gd name="T1" fmla="*/ T0 w 73"/>
                              <a:gd name="T2" fmla="+- 0 10926 10854"/>
                              <a:gd name="T3" fmla="*/ T2 w 73"/>
                            </a:gdLst>
                            <a:ahLst/>
                            <a:cxnLst>
                              <a:cxn ang="0">
                                <a:pos x="T1" y="0"/>
                              </a:cxn>
                              <a:cxn ang="0">
                                <a:pos x="T3" y="0"/>
                              </a:cxn>
                            </a:cxnLst>
                            <a:rect l="0" t="0" r="r" b="b"/>
                            <a:pathLst>
                              <a:path w="73">
                                <a:moveTo>
                                  <a:pt x="0" y="0"/>
                                </a:moveTo>
                                <a:lnTo>
                                  <a:pt x="72" y="0"/>
                                </a:lnTo>
                              </a:path>
                            </a:pathLst>
                          </a:custGeom>
                          <a:noFill/>
                          <a:ln w="9551">
                            <a:solidFill>
                              <a:srgbClr val="2320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6"/>
                      <wpg:cNvGrpSpPr>
                        <a:grpSpLocks/>
                      </wpg:cNvGrpSpPr>
                      <wpg:grpSpPr bwMode="auto">
                        <a:xfrm>
                          <a:off x="10808" y="571"/>
                          <a:ext cx="26" cy="30"/>
                          <a:chOff x="10808" y="571"/>
                          <a:chExt cx="26" cy="30"/>
                        </a:xfrm>
                      </wpg:grpSpPr>
                      <wps:wsp>
                        <wps:cNvPr id="207" name="Freeform 17"/>
                        <wps:cNvSpPr>
                          <a:spLocks/>
                        </wps:cNvSpPr>
                        <wps:spPr bwMode="auto">
                          <a:xfrm>
                            <a:off x="10808" y="571"/>
                            <a:ext cx="26" cy="30"/>
                          </a:xfrm>
                          <a:custGeom>
                            <a:avLst/>
                            <a:gdLst>
                              <a:gd name="T0" fmla="+- 0 10821 10808"/>
                              <a:gd name="T1" fmla="*/ T0 w 26"/>
                              <a:gd name="T2" fmla="+- 0 571 571"/>
                              <a:gd name="T3" fmla="*/ 571 h 30"/>
                              <a:gd name="T4" fmla="+- 0 10808 10808"/>
                              <a:gd name="T5" fmla="*/ T4 w 26"/>
                              <a:gd name="T6" fmla="+- 0 600 571"/>
                              <a:gd name="T7" fmla="*/ 600 h 30"/>
                              <a:gd name="T8" fmla="+- 0 10834 10808"/>
                              <a:gd name="T9" fmla="*/ T8 w 26"/>
                              <a:gd name="T10" fmla="+- 0 601 571"/>
                              <a:gd name="T11" fmla="*/ 601 h 30"/>
                              <a:gd name="T12" fmla="+- 0 10821 10808"/>
                              <a:gd name="T13" fmla="*/ T12 w 26"/>
                              <a:gd name="T14" fmla="+- 0 571 571"/>
                              <a:gd name="T15" fmla="*/ 571 h 30"/>
                            </a:gdLst>
                            <a:ahLst/>
                            <a:cxnLst>
                              <a:cxn ang="0">
                                <a:pos x="T1" y="T3"/>
                              </a:cxn>
                              <a:cxn ang="0">
                                <a:pos x="T5" y="T7"/>
                              </a:cxn>
                              <a:cxn ang="0">
                                <a:pos x="T9" y="T11"/>
                              </a:cxn>
                              <a:cxn ang="0">
                                <a:pos x="T13" y="T15"/>
                              </a:cxn>
                            </a:cxnLst>
                            <a:rect l="0" t="0" r="r" b="b"/>
                            <a:pathLst>
                              <a:path w="26" h="30">
                                <a:moveTo>
                                  <a:pt x="13" y="0"/>
                                </a:moveTo>
                                <a:lnTo>
                                  <a:pt x="0" y="29"/>
                                </a:lnTo>
                                <a:lnTo>
                                  <a:pt x="26" y="30"/>
                                </a:lnTo>
                                <a:lnTo>
                                  <a:pt x="13"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4"/>
                      <wpg:cNvGrpSpPr>
                        <a:grpSpLocks/>
                      </wpg:cNvGrpSpPr>
                      <wpg:grpSpPr bwMode="auto">
                        <a:xfrm>
                          <a:off x="10877" y="562"/>
                          <a:ext cx="25" cy="18"/>
                          <a:chOff x="10877" y="562"/>
                          <a:chExt cx="25" cy="18"/>
                        </a:xfrm>
                      </wpg:grpSpPr>
                      <wps:wsp>
                        <wps:cNvPr id="209" name="Freeform 15"/>
                        <wps:cNvSpPr>
                          <a:spLocks/>
                        </wps:cNvSpPr>
                        <wps:spPr bwMode="auto">
                          <a:xfrm>
                            <a:off x="10877" y="562"/>
                            <a:ext cx="25" cy="18"/>
                          </a:xfrm>
                          <a:custGeom>
                            <a:avLst/>
                            <a:gdLst>
                              <a:gd name="T0" fmla="+- 0 10901 10877"/>
                              <a:gd name="T1" fmla="*/ T0 w 25"/>
                              <a:gd name="T2" fmla="+- 0 562 562"/>
                              <a:gd name="T3" fmla="*/ 562 h 18"/>
                              <a:gd name="T4" fmla="+- 0 10879 10877"/>
                              <a:gd name="T5" fmla="*/ T4 w 25"/>
                              <a:gd name="T6" fmla="+- 0 573 562"/>
                              <a:gd name="T7" fmla="*/ 573 h 18"/>
                              <a:gd name="T8" fmla="+- 0 10877 10877"/>
                              <a:gd name="T9" fmla="*/ T8 w 25"/>
                              <a:gd name="T10" fmla="+- 0 580 562"/>
                              <a:gd name="T11" fmla="*/ 580 h 18"/>
                              <a:gd name="T12" fmla="+- 0 10888 10877"/>
                              <a:gd name="T13" fmla="*/ T12 w 25"/>
                              <a:gd name="T14" fmla="+- 0 579 562"/>
                              <a:gd name="T15" fmla="*/ 579 h 18"/>
                              <a:gd name="T16" fmla="+- 0 10901 10877"/>
                              <a:gd name="T17" fmla="*/ T16 w 25"/>
                              <a:gd name="T18" fmla="+- 0 562 562"/>
                              <a:gd name="T19" fmla="*/ 562 h 18"/>
                            </a:gdLst>
                            <a:ahLst/>
                            <a:cxnLst>
                              <a:cxn ang="0">
                                <a:pos x="T1" y="T3"/>
                              </a:cxn>
                              <a:cxn ang="0">
                                <a:pos x="T5" y="T7"/>
                              </a:cxn>
                              <a:cxn ang="0">
                                <a:pos x="T9" y="T11"/>
                              </a:cxn>
                              <a:cxn ang="0">
                                <a:pos x="T13" y="T15"/>
                              </a:cxn>
                              <a:cxn ang="0">
                                <a:pos x="T17" y="T19"/>
                              </a:cxn>
                            </a:cxnLst>
                            <a:rect l="0" t="0" r="r" b="b"/>
                            <a:pathLst>
                              <a:path w="25" h="18">
                                <a:moveTo>
                                  <a:pt x="24" y="0"/>
                                </a:moveTo>
                                <a:lnTo>
                                  <a:pt x="2" y="11"/>
                                </a:lnTo>
                                <a:lnTo>
                                  <a:pt x="0" y="18"/>
                                </a:lnTo>
                                <a:lnTo>
                                  <a:pt x="11" y="17"/>
                                </a:lnTo>
                                <a:lnTo>
                                  <a:pt x="24"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7"/>
                      <wpg:cNvGrpSpPr>
                        <a:grpSpLocks/>
                      </wpg:cNvGrpSpPr>
                      <wpg:grpSpPr bwMode="auto">
                        <a:xfrm>
                          <a:off x="10810" y="607"/>
                          <a:ext cx="156" cy="46"/>
                          <a:chOff x="10810" y="607"/>
                          <a:chExt cx="156" cy="46"/>
                        </a:xfrm>
                      </wpg:grpSpPr>
                      <wps:wsp>
                        <wps:cNvPr id="211" name="Freeform 13"/>
                        <wps:cNvSpPr>
                          <a:spLocks/>
                        </wps:cNvSpPr>
                        <wps:spPr bwMode="auto">
                          <a:xfrm>
                            <a:off x="10810" y="607"/>
                            <a:ext cx="156" cy="46"/>
                          </a:xfrm>
                          <a:custGeom>
                            <a:avLst/>
                            <a:gdLst>
                              <a:gd name="T0" fmla="+- 0 10945 10810"/>
                              <a:gd name="T1" fmla="*/ T0 w 156"/>
                              <a:gd name="T2" fmla="+- 0 609 607"/>
                              <a:gd name="T3" fmla="*/ 609 h 46"/>
                              <a:gd name="T4" fmla="+- 0 10810 10810"/>
                              <a:gd name="T5" fmla="*/ T4 w 156"/>
                              <a:gd name="T6" fmla="+- 0 609 607"/>
                              <a:gd name="T7" fmla="*/ 609 h 46"/>
                              <a:gd name="T8" fmla="+- 0 10814 10810"/>
                              <a:gd name="T9" fmla="*/ T8 w 156"/>
                              <a:gd name="T10" fmla="+- 0 618 607"/>
                              <a:gd name="T11" fmla="*/ 618 h 46"/>
                              <a:gd name="T12" fmla="+- 0 10834 10810"/>
                              <a:gd name="T13" fmla="*/ T12 w 156"/>
                              <a:gd name="T14" fmla="+- 0 618 607"/>
                              <a:gd name="T15" fmla="*/ 618 h 46"/>
                              <a:gd name="T16" fmla="+- 0 10846 10810"/>
                              <a:gd name="T17" fmla="*/ T16 w 156"/>
                              <a:gd name="T18" fmla="+- 0 635 607"/>
                              <a:gd name="T19" fmla="*/ 635 h 46"/>
                              <a:gd name="T20" fmla="+- 0 10863 10810"/>
                              <a:gd name="T21" fmla="*/ T20 w 156"/>
                              <a:gd name="T22" fmla="+- 0 646 607"/>
                              <a:gd name="T23" fmla="*/ 646 h 46"/>
                              <a:gd name="T24" fmla="+- 0 10884 10810"/>
                              <a:gd name="T25" fmla="*/ T24 w 156"/>
                              <a:gd name="T26" fmla="+- 0 652 607"/>
                              <a:gd name="T27" fmla="*/ 652 h 46"/>
                              <a:gd name="T28" fmla="+- 0 10907 10810"/>
                              <a:gd name="T29" fmla="*/ T28 w 156"/>
                              <a:gd name="T30" fmla="+- 0 650 607"/>
                              <a:gd name="T31" fmla="*/ 650 h 46"/>
                              <a:gd name="T32" fmla="+- 0 10924 10810"/>
                              <a:gd name="T33" fmla="*/ T32 w 156"/>
                              <a:gd name="T34" fmla="+- 0 642 607"/>
                              <a:gd name="T35" fmla="*/ 642 h 46"/>
                              <a:gd name="T36" fmla="+- 0 10951 10810"/>
                              <a:gd name="T37" fmla="*/ T36 w 156"/>
                              <a:gd name="T38" fmla="+- 0 630 607"/>
                              <a:gd name="T39" fmla="*/ 630 h 46"/>
                              <a:gd name="T40" fmla="+- 0 10938 10810"/>
                              <a:gd name="T41" fmla="*/ T40 w 156"/>
                              <a:gd name="T42" fmla="+- 0 630 607"/>
                              <a:gd name="T43" fmla="*/ 630 h 46"/>
                              <a:gd name="T44" fmla="+- 0 10940 10810"/>
                              <a:gd name="T45" fmla="*/ T44 w 156"/>
                              <a:gd name="T46" fmla="+- 0 628 607"/>
                              <a:gd name="T47" fmla="*/ 628 h 46"/>
                              <a:gd name="T48" fmla="+- 0 10942 10810"/>
                              <a:gd name="T49" fmla="*/ T48 w 156"/>
                              <a:gd name="T50" fmla="+- 0 625 607"/>
                              <a:gd name="T51" fmla="*/ 625 h 46"/>
                              <a:gd name="T52" fmla="+- 0 10943 10810"/>
                              <a:gd name="T53" fmla="*/ T52 w 156"/>
                              <a:gd name="T54" fmla="+- 0 622 607"/>
                              <a:gd name="T55" fmla="*/ 622 h 46"/>
                              <a:gd name="T56" fmla="+- 0 10947 10810"/>
                              <a:gd name="T57" fmla="*/ T56 w 156"/>
                              <a:gd name="T58" fmla="+- 0 618 607"/>
                              <a:gd name="T59" fmla="*/ 618 h 46"/>
                              <a:gd name="T60" fmla="+- 0 10948 10810"/>
                              <a:gd name="T61" fmla="*/ T60 w 156"/>
                              <a:gd name="T62" fmla="+- 0 613 607"/>
                              <a:gd name="T63" fmla="*/ 613 h 46"/>
                              <a:gd name="T64" fmla="+- 0 10957 10810"/>
                              <a:gd name="T65" fmla="*/ T64 w 156"/>
                              <a:gd name="T66" fmla="+- 0 611 607"/>
                              <a:gd name="T67" fmla="*/ 611 h 46"/>
                              <a:gd name="T68" fmla="+- 0 10945 10810"/>
                              <a:gd name="T69" fmla="*/ T68 w 156"/>
                              <a:gd name="T70" fmla="+- 0 609 607"/>
                              <a:gd name="T71" fmla="*/ 609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6" h="46">
                                <a:moveTo>
                                  <a:pt x="135" y="2"/>
                                </a:moveTo>
                                <a:lnTo>
                                  <a:pt x="0" y="2"/>
                                </a:lnTo>
                                <a:lnTo>
                                  <a:pt x="4" y="11"/>
                                </a:lnTo>
                                <a:lnTo>
                                  <a:pt x="24" y="11"/>
                                </a:lnTo>
                                <a:lnTo>
                                  <a:pt x="36" y="28"/>
                                </a:lnTo>
                                <a:lnTo>
                                  <a:pt x="53" y="39"/>
                                </a:lnTo>
                                <a:lnTo>
                                  <a:pt x="74" y="45"/>
                                </a:lnTo>
                                <a:lnTo>
                                  <a:pt x="97" y="43"/>
                                </a:lnTo>
                                <a:lnTo>
                                  <a:pt x="114" y="35"/>
                                </a:lnTo>
                                <a:lnTo>
                                  <a:pt x="141" y="23"/>
                                </a:lnTo>
                                <a:lnTo>
                                  <a:pt x="128" y="23"/>
                                </a:lnTo>
                                <a:lnTo>
                                  <a:pt x="130" y="21"/>
                                </a:lnTo>
                                <a:lnTo>
                                  <a:pt x="132" y="18"/>
                                </a:lnTo>
                                <a:lnTo>
                                  <a:pt x="133" y="15"/>
                                </a:lnTo>
                                <a:lnTo>
                                  <a:pt x="137" y="11"/>
                                </a:lnTo>
                                <a:lnTo>
                                  <a:pt x="138" y="6"/>
                                </a:lnTo>
                                <a:lnTo>
                                  <a:pt x="147" y="4"/>
                                </a:lnTo>
                                <a:lnTo>
                                  <a:pt x="135"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2"/>
                        <wps:cNvSpPr>
                          <a:spLocks/>
                        </wps:cNvSpPr>
                        <wps:spPr bwMode="auto">
                          <a:xfrm>
                            <a:off x="10810" y="607"/>
                            <a:ext cx="156" cy="46"/>
                          </a:xfrm>
                          <a:custGeom>
                            <a:avLst/>
                            <a:gdLst>
                              <a:gd name="T0" fmla="+- 0 10953 10810"/>
                              <a:gd name="T1" fmla="*/ T0 w 156"/>
                              <a:gd name="T2" fmla="+- 0 629 607"/>
                              <a:gd name="T3" fmla="*/ 629 h 46"/>
                              <a:gd name="T4" fmla="+- 0 10941 10810"/>
                              <a:gd name="T5" fmla="*/ T4 w 156"/>
                              <a:gd name="T6" fmla="+- 0 630 607"/>
                              <a:gd name="T7" fmla="*/ 630 h 46"/>
                              <a:gd name="T8" fmla="+- 0 10938 10810"/>
                              <a:gd name="T9" fmla="*/ T8 w 156"/>
                              <a:gd name="T10" fmla="+- 0 630 607"/>
                              <a:gd name="T11" fmla="*/ 630 h 46"/>
                              <a:gd name="T12" fmla="+- 0 10951 10810"/>
                              <a:gd name="T13" fmla="*/ T12 w 156"/>
                              <a:gd name="T14" fmla="+- 0 630 607"/>
                              <a:gd name="T15" fmla="*/ 630 h 46"/>
                              <a:gd name="T16" fmla="+- 0 10953 10810"/>
                              <a:gd name="T17" fmla="*/ T16 w 156"/>
                              <a:gd name="T18" fmla="+- 0 629 607"/>
                              <a:gd name="T19" fmla="*/ 629 h 46"/>
                              <a:gd name="T20" fmla="+- 0 10953 10810"/>
                              <a:gd name="T21" fmla="*/ T20 w 156"/>
                              <a:gd name="T22" fmla="+- 0 629 607"/>
                              <a:gd name="T23" fmla="*/ 629 h 46"/>
                            </a:gdLst>
                            <a:ahLst/>
                            <a:cxnLst>
                              <a:cxn ang="0">
                                <a:pos x="T1" y="T3"/>
                              </a:cxn>
                              <a:cxn ang="0">
                                <a:pos x="T5" y="T7"/>
                              </a:cxn>
                              <a:cxn ang="0">
                                <a:pos x="T9" y="T11"/>
                              </a:cxn>
                              <a:cxn ang="0">
                                <a:pos x="T13" y="T15"/>
                              </a:cxn>
                              <a:cxn ang="0">
                                <a:pos x="T17" y="T19"/>
                              </a:cxn>
                              <a:cxn ang="0">
                                <a:pos x="T21" y="T23"/>
                              </a:cxn>
                            </a:cxnLst>
                            <a:rect l="0" t="0" r="r" b="b"/>
                            <a:pathLst>
                              <a:path w="156" h="46">
                                <a:moveTo>
                                  <a:pt x="143" y="22"/>
                                </a:moveTo>
                                <a:lnTo>
                                  <a:pt x="131" y="23"/>
                                </a:lnTo>
                                <a:lnTo>
                                  <a:pt x="128" y="23"/>
                                </a:lnTo>
                                <a:lnTo>
                                  <a:pt x="141" y="23"/>
                                </a:lnTo>
                                <a:lnTo>
                                  <a:pt x="143" y="2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1"/>
                        <wps:cNvSpPr>
                          <a:spLocks/>
                        </wps:cNvSpPr>
                        <wps:spPr bwMode="auto">
                          <a:xfrm>
                            <a:off x="10810" y="607"/>
                            <a:ext cx="156" cy="46"/>
                          </a:xfrm>
                          <a:custGeom>
                            <a:avLst/>
                            <a:gdLst>
                              <a:gd name="T0" fmla="+- 0 10955 10810"/>
                              <a:gd name="T1" fmla="*/ T0 w 156"/>
                              <a:gd name="T2" fmla="+- 0 627 607"/>
                              <a:gd name="T3" fmla="*/ 627 h 46"/>
                              <a:gd name="T4" fmla="+- 0 10953 10810"/>
                              <a:gd name="T5" fmla="*/ T4 w 156"/>
                              <a:gd name="T6" fmla="+- 0 629 607"/>
                              <a:gd name="T7" fmla="*/ 629 h 46"/>
                              <a:gd name="T8" fmla="+- 0 10954 10810"/>
                              <a:gd name="T9" fmla="*/ T8 w 156"/>
                              <a:gd name="T10" fmla="+- 0 629 607"/>
                              <a:gd name="T11" fmla="*/ 629 h 46"/>
                              <a:gd name="T12" fmla="+- 0 10955 10810"/>
                              <a:gd name="T13" fmla="*/ T12 w 156"/>
                              <a:gd name="T14" fmla="+- 0 627 607"/>
                              <a:gd name="T15" fmla="*/ 627 h 46"/>
                            </a:gdLst>
                            <a:ahLst/>
                            <a:cxnLst>
                              <a:cxn ang="0">
                                <a:pos x="T1" y="T3"/>
                              </a:cxn>
                              <a:cxn ang="0">
                                <a:pos x="T5" y="T7"/>
                              </a:cxn>
                              <a:cxn ang="0">
                                <a:pos x="T9" y="T11"/>
                              </a:cxn>
                              <a:cxn ang="0">
                                <a:pos x="T13" y="T15"/>
                              </a:cxn>
                            </a:cxnLst>
                            <a:rect l="0" t="0" r="r" b="b"/>
                            <a:pathLst>
                              <a:path w="156" h="46">
                                <a:moveTo>
                                  <a:pt x="145" y="20"/>
                                </a:moveTo>
                                <a:lnTo>
                                  <a:pt x="143" y="22"/>
                                </a:lnTo>
                                <a:lnTo>
                                  <a:pt x="144" y="22"/>
                                </a:lnTo>
                                <a:lnTo>
                                  <a:pt x="145" y="2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
                        <wps:cNvSpPr>
                          <a:spLocks/>
                        </wps:cNvSpPr>
                        <wps:spPr bwMode="auto">
                          <a:xfrm>
                            <a:off x="10810" y="607"/>
                            <a:ext cx="156" cy="46"/>
                          </a:xfrm>
                          <a:custGeom>
                            <a:avLst/>
                            <a:gdLst>
                              <a:gd name="T0" fmla="+- 0 10962 10810"/>
                              <a:gd name="T1" fmla="*/ T0 w 156"/>
                              <a:gd name="T2" fmla="+- 0 611 607"/>
                              <a:gd name="T3" fmla="*/ 611 h 46"/>
                              <a:gd name="T4" fmla="+- 0 10955 10810"/>
                              <a:gd name="T5" fmla="*/ T4 w 156"/>
                              <a:gd name="T6" fmla="+- 0 627 607"/>
                              <a:gd name="T7" fmla="*/ 627 h 46"/>
                              <a:gd name="T8" fmla="+- 0 10966 10810"/>
                              <a:gd name="T9" fmla="*/ T8 w 156"/>
                              <a:gd name="T10" fmla="+- 0 612 607"/>
                              <a:gd name="T11" fmla="*/ 612 h 46"/>
                              <a:gd name="T12" fmla="+- 0 10962 10810"/>
                              <a:gd name="T13" fmla="*/ T12 w 156"/>
                              <a:gd name="T14" fmla="+- 0 611 607"/>
                              <a:gd name="T15" fmla="*/ 611 h 46"/>
                            </a:gdLst>
                            <a:ahLst/>
                            <a:cxnLst>
                              <a:cxn ang="0">
                                <a:pos x="T1" y="T3"/>
                              </a:cxn>
                              <a:cxn ang="0">
                                <a:pos x="T5" y="T7"/>
                              </a:cxn>
                              <a:cxn ang="0">
                                <a:pos x="T9" y="T11"/>
                              </a:cxn>
                              <a:cxn ang="0">
                                <a:pos x="T13" y="T15"/>
                              </a:cxn>
                            </a:cxnLst>
                            <a:rect l="0" t="0" r="r" b="b"/>
                            <a:pathLst>
                              <a:path w="156" h="46">
                                <a:moveTo>
                                  <a:pt x="152" y="4"/>
                                </a:moveTo>
                                <a:lnTo>
                                  <a:pt x="145" y="20"/>
                                </a:lnTo>
                                <a:lnTo>
                                  <a:pt x="156" y="5"/>
                                </a:lnTo>
                                <a:lnTo>
                                  <a:pt x="152" y="4"/>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9"/>
                        <wps:cNvSpPr>
                          <a:spLocks/>
                        </wps:cNvSpPr>
                        <wps:spPr bwMode="auto">
                          <a:xfrm>
                            <a:off x="10810" y="607"/>
                            <a:ext cx="156" cy="46"/>
                          </a:xfrm>
                          <a:custGeom>
                            <a:avLst/>
                            <a:gdLst>
                              <a:gd name="T0" fmla="+- 0 10962 10810"/>
                              <a:gd name="T1" fmla="*/ T0 w 156"/>
                              <a:gd name="T2" fmla="+- 0 609 607"/>
                              <a:gd name="T3" fmla="*/ 609 h 46"/>
                              <a:gd name="T4" fmla="+- 0 10957 10810"/>
                              <a:gd name="T5" fmla="*/ T4 w 156"/>
                              <a:gd name="T6" fmla="+- 0 611 607"/>
                              <a:gd name="T7" fmla="*/ 611 h 46"/>
                              <a:gd name="T8" fmla="+- 0 10962 10810"/>
                              <a:gd name="T9" fmla="*/ T8 w 156"/>
                              <a:gd name="T10" fmla="+- 0 611 607"/>
                              <a:gd name="T11" fmla="*/ 611 h 46"/>
                              <a:gd name="T12" fmla="+- 0 10962 10810"/>
                              <a:gd name="T13" fmla="*/ T12 w 156"/>
                              <a:gd name="T14" fmla="+- 0 609 607"/>
                              <a:gd name="T15" fmla="*/ 609 h 46"/>
                            </a:gdLst>
                            <a:ahLst/>
                            <a:cxnLst>
                              <a:cxn ang="0">
                                <a:pos x="T1" y="T3"/>
                              </a:cxn>
                              <a:cxn ang="0">
                                <a:pos x="T5" y="T7"/>
                              </a:cxn>
                              <a:cxn ang="0">
                                <a:pos x="T9" y="T11"/>
                              </a:cxn>
                              <a:cxn ang="0">
                                <a:pos x="T13" y="T15"/>
                              </a:cxn>
                            </a:cxnLst>
                            <a:rect l="0" t="0" r="r" b="b"/>
                            <a:pathLst>
                              <a:path w="156" h="46">
                                <a:moveTo>
                                  <a:pt x="152" y="2"/>
                                </a:moveTo>
                                <a:lnTo>
                                  <a:pt x="147" y="4"/>
                                </a:lnTo>
                                <a:lnTo>
                                  <a:pt x="152" y="4"/>
                                </a:lnTo>
                                <a:lnTo>
                                  <a:pt x="152" y="2"/>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8"/>
                        <wps:cNvSpPr>
                          <a:spLocks/>
                        </wps:cNvSpPr>
                        <wps:spPr bwMode="auto">
                          <a:xfrm>
                            <a:off x="10810" y="607"/>
                            <a:ext cx="156" cy="46"/>
                          </a:xfrm>
                          <a:custGeom>
                            <a:avLst/>
                            <a:gdLst>
                              <a:gd name="T0" fmla="+- 0 10829 10810"/>
                              <a:gd name="T1" fmla="*/ T0 w 156"/>
                              <a:gd name="T2" fmla="+- 0 607 607"/>
                              <a:gd name="T3" fmla="*/ 607 h 46"/>
                              <a:gd name="T4" fmla="+- 0 10814 10810"/>
                              <a:gd name="T5" fmla="*/ T4 w 156"/>
                              <a:gd name="T6" fmla="+- 0 607 607"/>
                              <a:gd name="T7" fmla="*/ 607 h 46"/>
                              <a:gd name="T8" fmla="+- 0 10814 10810"/>
                              <a:gd name="T9" fmla="*/ T8 w 156"/>
                              <a:gd name="T10" fmla="+- 0 609 607"/>
                              <a:gd name="T11" fmla="*/ 609 h 46"/>
                              <a:gd name="T12" fmla="+- 0 10829 10810"/>
                              <a:gd name="T13" fmla="*/ T12 w 156"/>
                              <a:gd name="T14" fmla="+- 0 609 607"/>
                              <a:gd name="T15" fmla="*/ 609 h 46"/>
                              <a:gd name="T16" fmla="+- 0 10829 10810"/>
                              <a:gd name="T17" fmla="*/ T16 w 156"/>
                              <a:gd name="T18" fmla="+- 0 607 607"/>
                              <a:gd name="T19" fmla="*/ 607 h 46"/>
                            </a:gdLst>
                            <a:ahLst/>
                            <a:cxnLst>
                              <a:cxn ang="0">
                                <a:pos x="T1" y="T3"/>
                              </a:cxn>
                              <a:cxn ang="0">
                                <a:pos x="T5" y="T7"/>
                              </a:cxn>
                              <a:cxn ang="0">
                                <a:pos x="T9" y="T11"/>
                              </a:cxn>
                              <a:cxn ang="0">
                                <a:pos x="T13" y="T15"/>
                              </a:cxn>
                              <a:cxn ang="0">
                                <a:pos x="T17" y="T19"/>
                              </a:cxn>
                            </a:cxnLst>
                            <a:rect l="0" t="0" r="r" b="b"/>
                            <a:pathLst>
                              <a:path w="156" h="46">
                                <a:moveTo>
                                  <a:pt x="19" y="0"/>
                                </a:moveTo>
                                <a:lnTo>
                                  <a:pt x="4" y="0"/>
                                </a:lnTo>
                                <a:lnTo>
                                  <a:pt x="4" y="2"/>
                                </a:lnTo>
                                <a:lnTo>
                                  <a:pt x="19" y="2"/>
                                </a:lnTo>
                                <a:lnTo>
                                  <a:pt x="19"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4"/>
                      <wpg:cNvGrpSpPr>
                        <a:grpSpLocks/>
                      </wpg:cNvGrpSpPr>
                      <wpg:grpSpPr bwMode="auto">
                        <a:xfrm>
                          <a:off x="10780" y="495"/>
                          <a:ext cx="219" cy="220"/>
                          <a:chOff x="10780" y="495"/>
                          <a:chExt cx="219" cy="220"/>
                        </a:xfrm>
                      </wpg:grpSpPr>
                      <wps:wsp>
                        <wps:cNvPr id="241" name="Freeform 6"/>
                        <wps:cNvSpPr>
                          <a:spLocks/>
                        </wps:cNvSpPr>
                        <wps:spPr bwMode="auto">
                          <a:xfrm>
                            <a:off x="10780" y="495"/>
                            <a:ext cx="219" cy="220"/>
                          </a:xfrm>
                          <a:custGeom>
                            <a:avLst/>
                            <a:gdLst>
                              <a:gd name="T0" fmla="+- 0 10888 10780"/>
                              <a:gd name="T1" fmla="*/ T0 w 219"/>
                              <a:gd name="T2" fmla="+- 0 495 495"/>
                              <a:gd name="T3" fmla="*/ 495 h 220"/>
                              <a:gd name="T4" fmla="+- 0 10825 10780"/>
                              <a:gd name="T5" fmla="*/ T4 w 219"/>
                              <a:gd name="T6" fmla="+- 0 515 495"/>
                              <a:gd name="T7" fmla="*/ 515 h 220"/>
                              <a:gd name="T8" fmla="+- 0 10786 10780"/>
                              <a:gd name="T9" fmla="*/ T8 w 219"/>
                              <a:gd name="T10" fmla="+- 0 566 495"/>
                              <a:gd name="T11" fmla="*/ 566 h 220"/>
                              <a:gd name="T12" fmla="+- 0 10780 10780"/>
                              <a:gd name="T13" fmla="*/ T12 w 219"/>
                              <a:gd name="T14" fmla="+- 0 588 495"/>
                              <a:gd name="T15" fmla="*/ 588 h 220"/>
                              <a:gd name="T16" fmla="+- 0 10781 10780"/>
                              <a:gd name="T17" fmla="*/ T16 w 219"/>
                              <a:gd name="T18" fmla="+- 0 614 495"/>
                              <a:gd name="T19" fmla="*/ 614 h 220"/>
                              <a:gd name="T20" fmla="+- 0 10808 10780"/>
                              <a:gd name="T21" fmla="*/ T20 w 219"/>
                              <a:gd name="T22" fmla="+- 0 677 495"/>
                              <a:gd name="T23" fmla="*/ 677 h 220"/>
                              <a:gd name="T24" fmla="+- 0 10858 10780"/>
                              <a:gd name="T25" fmla="*/ T24 w 219"/>
                              <a:gd name="T26" fmla="+- 0 711 495"/>
                              <a:gd name="T27" fmla="*/ 711 h 220"/>
                              <a:gd name="T28" fmla="+- 0 10878 10780"/>
                              <a:gd name="T29" fmla="*/ T28 w 219"/>
                              <a:gd name="T30" fmla="+- 0 715 495"/>
                              <a:gd name="T31" fmla="*/ 715 h 220"/>
                              <a:gd name="T32" fmla="+- 0 10903 10780"/>
                              <a:gd name="T33" fmla="*/ T32 w 219"/>
                              <a:gd name="T34" fmla="+- 0 713 495"/>
                              <a:gd name="T35" fmla="*/ 713 h 220"/>
                              <a:gd name="T36" fmla="+- 0 10926 10780"/>
                              <a:gd name="T37" fmla="*/ T36 w 219"/>
                              <a:gd name="T38" fmla="+- 0 707 495"/>
                              <a:gd name="T39" fmla="*/ 707 h 220"/>
                              <a:gd name="T40" fmla="+- 0 10928 10780"/>
                              <a:gd name="T41" fmla="*/ T40 w 219"/>
                              <a:gd name="T42" fmla="+- 0 706 495"/>
                              <a:gd name="T43" fmla="*/ 706 h 220"/>
                              <a:gd name="T44" fmla="+- 0 10888 10780"/>
                              <a:gd name="T45" fmla="*/ T44 w 219"/>
                              <a:gd name="T46" fmla="+- 0 706 495"/>
                              <a:gd name="T47" fmla="*/ 706 h 220"/>
                              <a:gd name="T48" fmla="+- 0 10866 10780"/>
                              <a:gd name="T49" fmla="*/ T48 w 219"/>
                              <a:gd name="T50" fmla="+- 0 703 495"/>
                              <a:gd name="T51" fmla="*/ 703 h 220"/>
                              <a:gd name="T52" fmla="+- 0 10811 10780"/>
                              <a:gd name="T53" fmla="*/ T52 w 219"/>
                              <a:gd name="T54" fmla="+- 0 669 495"/>
                              <a:gd name="T55" fmla="*/ 669 h 220"/>
                              <a:gd name="T56" fmla="+- 0 10788 10780"/>
                              <a:gd name="T57" fmla="*/ T56 w 219"/>
                              <a:gd name="T58" fmla="+- 0 608 495"/>
                              <a:gd name="T59" fmla="*/ 608 h 220"/>
                              <a:gd name="T60" fmla="+- 0 10791 10780"/>
                              <a:gd name="T61" fmla="*/ T60 w 219"/>
                              <a:gd name="T62" fmla="+- 0 585 495"/>
                              <a:gd name="T63" fmla="*/ 585 h 220"/>
                              <a:gd name="T64" fmla="+- 0 10824 10780"/>
                              <a:gd name="T65" fmla="*/ T64 w 219"/>
                              <a:gd name="T66" fmla="+- 0 529 495"/>
                              <a:gd name="T67" fmla="*/ 529 h 220"/>
                              <a:gd name="T68" fmla="+- 0 10884 10780"/>
                              <a:gd name="T69" fmla="*/ T68 w 219"/>
                              <a:gd name="T70" fmla="+- 0 505 495"/>
                              <a:gd name="T71" fmla="*/ 505 h 220"/>
                              <a:gd name="T72" fmla="+- 0 10933 10780"/>
                              <a:gd name="T73" fmla="*/ T72 w 219"/>
                              <a:gd name="T74" fmla="+- 0 505 495"/>
                              <a:gd name="T75" fmla="*/ 505 h 220"/>
                              <a:gd name="T76" fmla="+- 0 10930 10780"/>
                              <a:gd name="T77" fmla="*/ T76 w 219"/>
                              <a:gd name="T78" fmla="+- 0 504 495"/>
                              <a:gd name="T79" fmla="*/ 504 h 220"/>
                              <a:gd name="T80" fmla="+- 0 10909 10780"/>
                              <a:gd name="T81" fmla="*/ T80 w 219"/>
                              <a:gd name="T82" fmla="+- 0 497 495"/>
                              <a:gd name="T83" fmla="*/ 497 h 220"/>
                              <a:gd name="T84" fmla="+- 0 10888 10780"/>
                              <a:gd name="T85" fmla="*/ T84 w 219"/>
                              <a:gd name="T86" fmla="+- 0 495 495"/>
                              <a:gd name="T87" fmla="*/ 49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9" h="220">
                                <a:moveTo>
                                  <a:pt x="108" y="0"/>
                                </a:moveTo>
                                <a:lnTo>
                                  <a:pt x="45" y="20"/>
                                </a:lnTo>
                                <a:lnTo>
                                  <a:pt x="6" y="71"/>
                                </a:lnTo>
                                <a:lnTo>
                                  <a:pt x="0" y="93"/>
                                </a:lnTo>
                                <a:lnTo>
                                  <a:pt x="1" y="119"/>
                                </a:lnTo>
                                <a:lnTo>
                                  <a:pt x="28" y="182"/>
                                </a:lnTo>
                                <a:lnTo>
                                  <a:pt x="78" y="216"/>
                                </a:lnTo>
                                <a:lnTo>
                                  <a:pt x="98" y="220"/>
                                </a:lnTo>
                                <a:lnTo>
                                  <a:pt x="123" y="218"/>
                                </a:lnTo>
                                <a:lnTo>
                                  <a:pt x="146" y="212"/>
                                </a:lnTo>
                                <a:lnTo>
                                  <a:pt x="148" y="211"/>
                                </a:lnTo>
                                <a:lnTo>
                                  <a:pt x="108" y="211"/>
                                </a:lnTo>
                                <a:lnTo>
                                  <a:pt x="86" y="208"/>
                                </a:lnTo>
                                <a:lnTo>
                                  <a:pt x="31" y="174"/>
                                </a:lnTo>
                                <a:lnTo>
                                  <a:pt x="8" y="113"/>
                                </a:lnTo>
                                <a:lnTo>
                                  <a:pt x="11" y="90"/>
                                </a:lnTo>
                                <a:lnTo>
                                  <a:pt x="44" y="34"/>
                                </a:lnTo>
                                <a:lnTo>
                                  <a:pt x="104" y="10"/>
                                </a:lnTo>
                                <a:lnTo>
                                  <a:pt x="153" y="10"/>
                                </a:lnTo>
                                <a:lnTo>
                                  <a:pt x="150" y="9"/>
                                </a:lnTo>
                                <a:lnTo>
                                  <a:pt x="129" y="2"/>
                                </a:lnTo>
                                <a:lnTo>
                                  <a:pt x="108" y="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5"/>
                        <wps:cNvSpPr>
                          <a:spLocks/>
                        </wps:cNvSpPr>
                        <wps:spPr bwMode="auto">
                          <a:xfrm>
                            <a:off x="10780" y="495"/>
                            <a:ext cx="219" cy="220"/>
                          </a:xfrm>
                          <a:custGeom>
                            <a:avLst/>
                            <a:gdLst>
                              <a:gd name="T0" fmla="+- 0 10933 10780"/>
                              <a:gd name="T1" fmla="*/ T0 w 219"/>
                              <a:gd name="T2" fmla="+- 0 505 495"/>
                              <a:gd name="T3" fmla="*/ 505 h 220"/>
                              <a:gd name="T4" fmla="+- 0 10884 10780"/>
                              <a:gd name="T5" fmla="*/ T4 w 219"/>
                              <a:gd name="T6" fmla="+- 0 505 495"/>
                              <a:gd name="T7" fmla="*/ 505 h 220"/>
                              <a:gd name="T8" fmla="+- 0 10908 10780"/>
                              <a:gd name="T9" fmla="*/ T8 w 219"/>
                              <a:gd name="T10" fmla="+- 0 508 495"/>
                              <a:gd name="T11" fmla="*/ 508 h 220"/>
                              <a:gd name="T12" fmla="+- 0 10930 10780"/>
                              <a:gd name="T13" fmla="*/ T12 w 219"/>
                              <a:gd name="T14" fmla="+- 0 515 495"/>
                              <a:gd name="T15" fmla="*/ 515 h 220"/>
                              <a:gd name="T16" fmla="+- 0 10977 10780"/>
                              <a:gd name="T17" fmla="*/ T16 w 219"/>
                              <a:gd name="T18" fmla="+- 0 558 495"/>
                              <a:gd name="T19" fmla="*/ 558 h 220"/>
                              <a:gd name="T20" fmla="+- 0 10989 10780"/>
                              <a:gd name="T21" fmla="*/ T20 w 219"/>
                              <a:gd name="T22" fmla="+- 0 600 495"/>
                              <a:gd name="T23" fmla="*/ 600 h 220"/>
                              <a:gd name="T24" fmla="+- 0 10986 10780"/>
                              <a:gd name="T25" fmla="*/ T24 w 219"/>
                              <a:gd name="T26" fmla="+- 0 624 495"/>
                              <a:gd name="T27" fmla="*/ 624 h 220"/>
                              <a:gd name="T28" fmla="+- 0 10954 10780"/>
                              <a:gd name="T29" fmla="*/ T28 w 219"/>
                              <a:gd name="T30" fmla="+- 0 681 495"/>
                              <a:gd name="T31" fmla="*/ 681 h 220"/>
                              <a:gd name="T32" fmla="+- 0 10895 10780"/>
                              <a:gd name="T33" fmla="*/ T32 w 219"/>
                              <a:gd name="T34" fmla="+- 0 706 495"/>
                              <a:gd name="T35" fmla="*/ 706 h 220"/>
                              <a:gd name="T36" fmla="+- 0 10888 10780"/>
                              <a:gd name="T37" fmla="*/ T36 w 219"/>
                              <a:gd name="T38" fmla="+- 0 706 495"/>
                              <a:gd name="T39" fmla="*/ 706 h 220"/>
                              <a:gd name="T40" fmla="+- 0 10928 10780"/>
                              <a:gd name="T41" fmla="*/ T40 w 219"/>
                              <a:gd name="T42" fmla="+- 0 706 495"/>
                              <a:gd name="T43" fmla="*/ 706 h 220"/>
                              <a:gd name="T44" fmla="+- 0 10978 10780"/>
                              <a:gd name="T45" fmla="*/ T44 w 219"/>
                              <a:gd name="T46" fmla="+- 0 669 495"/>
                              <a:gd name="T47" fmla="*/ 669 h 220"/>
                              <a:gd name="T48" fmla="+- 0 10998 10780"/>
                              <a:gd name="T49" fmla="*/ T48 w 219"/>
                              <a:gd name="T50" fmla="+- 0 609 495"/>
                              <a:gd name="T51" fmla="*/ 609 h 220"/>
                              <a:gd name="T52" fmla="+- 0 10996 10780"/>
                              <a:gd name="T53" fmla="*/ T52 w 219"/>
                              <a:gd name="T54" fmla="+- 0 586 495"/>
                              <a:gd name="T55" fmla="*/ 586 h 220"/>
                              <a:gd name="T56" fmla="+- 0 10990 10780"/>
                              <a:gd name="T57" fmla="*/ T56 w 219"/>
                              <a:gd name="T58" fmla="+- 0 564 495"/>
                              <a:gd name="T59" fmla="*/ 564 h 220"/>
                              <a:gd name="T60" fmla="+- 0 10979 10780"/>
                              <a:gd name="T61" fmla="*/ T60 w 219"/>
                              <a:gd name="T62" fmla="+- 0 544 495"/>
                              <a:gd name="T63" fmla="*/ 544 h 220"/>
                              <a:gd name="T64" fmla="+- 0 10966 10780"/>
                              <a:gd name="T65" fmla="*/ T64 w 219"/>
                              <a:gd name="T66" fmla="+- 0 527 495"/>
                              <a:gd name="T67" fmla="*/ 527 h 220"/>
                              <a:gd name="T68" fmla="+- 0 10949 10780"/>
                              <a:gd name="T69" fmla="*/ T68 w 219"/>
                              <a:gd name="T70" fmla="+- 0 514 495"/>
                              <a:gd name="T71" fmla="*/ 514 h 220"/>
                              <a:gd name="T72" fmla="+- 0 10933 10780"/>
                              <a:gd name="T73" fmla="*/ T72 w 219"/>
                              <a:gd name="T74" fmla="+- 0 505 495"/>
                              <a:gd name="T75" fmla="*/ 50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9" h="220">
                                <a:moveTo>
                                  <a:pt x="153" y="10"/>
                                </a:moveTo>
                                <a:lnTo>
                                  <a:pt x="104" y="10"/>
                                </a:lnTo>
                                <a:lnTo>
                                  <a:pt x="128" y="13"/>
                                </a:lnTo>
                                <a:lnTo>
                                  <a:pt x="150" y="20"/>
                                </a:lnTo>
                                <a:lnTo>
                                  <a:pt x="197" y="63"/>
                                </a:lnTo>
                                <a:lnTo>
                                  <a:pt x="209" y="105"/>
                                </a:lnTo>
                                <a:lnTo>
                                  <a:pt x="206" y="129"/>
                                </a:lnTo>
                                <a:lnTo>
                                  <a:pt x="174" y="186"/>
                                </a:lnTo>
                                <a:lnTo>
                                  <a:pt x="115" y="211"/>
                                </a:lnTo>
                                <a:lnTo>
                                  <a:pt x="108" y="211"/>
                                </a:lnTo>
                                <a:lnTo>
                                  <a:pt x="148" y="211"/>
                                </a:lnTo>
                                <a:lnTo>
                                  <a:pt x="198" y="174"/>
                                </a:lnTo>
                                <a:lnTo>
                                  <a:pt x="218" y="114"/>
                                </a:lnTo>
                                <a:lnTo>
                                  <a:pt x="216" y="91"/>
                                </a:lnTo>
                                <a:lnTo>
                                  <a:pt x="210" y="69"/>
                                </a:lnTo>
                                <a:lnTo>
                                  <a:pt x="199" y="49"/>
                                </a:lnTo>
                                <a:lnTo>
                                  <a:pt x="186" y="32"/>
                                </a:lnTo>
                                <a:lnTo>
                                  <a:pt x="169" y="19"/>
                                </a:lnTo>
                                <a:lnTo>
                                  <a:pt x="153" y="10"/>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4C82403" id="Group 3" o:spid="_x0000_s1026" style="width:10.95pt;height:11pt;mso-position-horizontal-relative:char;mso-position-vertical-relative:line" coordorigin="10780,495" coordsize="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6rHhIAAH18AAAOAAAAZHJzL2Uyb0RvYy54bWzsXdtu48gRfQ+QfyD0mGDXIiWSkrGeRbA3&#10;BNgkCyzzARpZtoTIkiJpxrP79TnVF7K6WSXSsj07M9HLUB6Wmod1uuvWF33z7YeHdfJ+sT+stpub&#10;Qfr1cJAsNvPt7WpzfzP4d/XjV5NBcjjONrez9XazuBn8tjgMvn3z5z9987i7XmTb5XZ9u9gnaGRz&#10;uH7c3QyWx+Pu+urqMF8uHmaHr7e7xQY377b7h9kRf+7vr273s0e0/rC+yobD4upxu7/d7bfzxeGA&#10;//3e3hy8Me3f3S3mx3/d3R0Wx2R9MwC2o/l3b/59S/9evflmdn2/n+2Wq7mDMTsDxcNstcFD66a+&#10;nx1nybv9qtXUw2q+3x62d8ev59uHq+3d3Wq+MO+At0mH0dv8tN++25l3ub9+vN/VaoJqIz2d3ez8&#10;n+9/2Ser25tBNhwNks3sASSZ5yYjUs7j7v4aMj/td7/uftnbN8THn7fz/xxw+yq+T3/fW+Hk7eM/&#10;trdobvbuuDXK+XC3f6Am8NrJB8PBbzUHiw/HZI7/TEfTYZEPkjlu4XM5dBzNlyCSvpUOywmYxO3x&#10;NLf8zZc/uG9n6dR+NcvM965m1/ahBqgDZt/K/FG/YK2EcaiEdPLaWkiHkxwPxfsU/l29LkowQnrI&#10;/GvWKmh9pVFB8CX1/THaDk2HOjyvQ/26nO0Wpp8eqLPUugSNtkP9uF8saAwnoMd0KiPne9SBdyd2&#10;53F3uD6g13V2pL4qrLUxu56/Oxx/WmxNd5y9//lwtIbgFp9MJ791yCt0tbuHNWzCX79Khol5kv3X&#10;cnJfC6Ze8C9XSTVMHhMQ4Rr1bWVexLU1zQq5LfBuH0ptZXVbwH/vEc6WHvT8w8ahxqdkRoZ3aIbb&#10;bnugAVMBGTqRHw8QojdUZPHkWBZPbR6xh0WNbel+kMCWvrVvu5sdCRk9gj4mjzcDKIL+fNi+X1Rb&#10;c+MYDX88orm73nCpEkpjiOxNyFPjsD/2g3kg4WSsbrY/rtZrw8B6QzCmeZ4aIIftenVLNwnLYX//&#10;9rv1Pnk/g4fIRtmwNhyBGCzx5tY0tlzMbn9wn4+z1dp+xsPX0CvMjO2zZFgO12+3t7+h/+631u/A&#10;T+LDcrv/fZA8wufcDA7/fTfbLwbJ+u8bjMFpOh6TkzJ/jPMSUJI9v/OW35lt5mjqZnAcgHT6+N3R&#10;OrZ3u/3qfokn2dfdbP8GA3y3oi5u8FlU7g+YAfPJme2TtrHw49k6iLSwg/n1PASG2xABBPjPy9T2&#10;L28bM4Ah2zhq+4fWdxrjGH4LpMne4aNYx9Jrs7GOpVUos4HooC9gHfspsVZHOJCeZh6zlEwaHmgG&#10;ywnzCCoikdA8gvGkZr1ph5tGElkmvgc0MnCnoc0eTmRQcFCNnR3DzrZBoZuxtuCiJVCgsm6HRCRQ&#10;6MesIehoNJZBIYKpG6smIqg09ErFUFRVyl0SyUiw0lDrwKUyyFVfpeSW2upKQ90rJKZc8ZxFdMHz&#10;PVxlHC6aOO3i8GzYjcqMtU5hkEHCUCVZz66mU+s+K7wfE7dfc07xHAdKVmtpTJ3kR91DvX/XHCm6&#10;DN4kMwEYEHkv668745PpSbVRVaWiJ/om5uvtYWHfu9M7B861pw8mBzu7rv26gee8GIWJX6TLhdXg&#10;ORmGFxQcJ12Udr5UUgYDUMKcoRPkhcs7apeLkWPSMmfcWUrW+g5zucG3QNof6HIxmuOExIxUitWQ&#10;uLxkQtJPibU6nuFyp7DsljV0DbKfPt3g5t9kJJnLlxuR0PiD8aRmvRHidp9ElonNivmzQrNPcKYy&#10;KG75K+NyW6BCl5uXIwkUd7kkIoFqudyylEG1XW4LVORy8wkCAT9AGlUFLpdkJFhtlzsx8Qm6TMwg&#10;V71zuW1koe5zaF5CxhVPMiKyUPXpUO9bXP9VWlAw0EYWEkB9R0LGtU8yHhkGx5cXDJgQQszSrdWt&#10;bIkE726iGHt9TuwA3hE7YMRKsUOGvgNT3xU72By8DoK8w/dXGzvYAMOaBsD2N/3VCtEAwQNTH335&#10;u/7qwpAQlr95CTBePKcns8YDDJeBvmpKT89EHyiGzt75+CLNYX4owBi71JAHGPGXmgAj+hq63h8X&#10;YVD3jiMMV0d/8Qgj1oiixlofzwkxxjk5TjwxdlA8V6WiJ5ERyYQxRjGcJjXzjePkjo5ElonvBI1M&#10;6OcMHhkVd3UmxhBQhZ5OQcWdnIYq9HGEyuT1bV1xN2fyegEVccqqBEU6kZQVRBkkI2mrHWXYgkMb&#10;GKVzTcXBJPYStFD9GjSuexVaqHzobGwK4QI0zoANMyRoIQfFKBe1xgkgGUlrVHJlBABaMZI7WRaE&#10;15nW+aPejxcVen/GGSggI0ILCQC0idLTEIkxQjOKsgWtUa7PXrXIMxEaZ4BkRGghARQ3mki7TSjq&#10;DxwalbcEaCjphdCGErQRZ6DIKdhuG41RSACgQR80Slu2bMRJqEZU35KghSwUY1FrI84AyYjQQgIA&#10;LTeZnACNk1CNKNqWoIUsFCNZa5wBkpGg0TQE6xuANjIpShvamJNQjZVhMA5ZUKCNOQMqtJAAQMND&#10;RULHnIRqrAwDdBn+qkUmmtwxZ4BkRK2FBBC0TIHGSajGyjDIQxaKTLRrmNVqhhTJSNDykACCpti1&#10;nJNQYcCLfY2mrFkHKTJxGOScAZIRoYUEELRS1lrOSahyZRjkIQuKo8o5A5qjKkICCJoyDApOQlUo&#10;wwAFg0Br6UiyawVnoICMpLUiJADQckVrtJrCUkWzyYUyDIqQhSJNRWicAZIRoYUEkNaU8LHgJFSF&#10;MgzKkAUtVuMM8GANAfD/fRlBrTpQFIOMq0IEgrAdqjo9d0KRhRH3+XuHOPglcXjqPq2TBzbippLU&#10;CWaEzmjE/ZzGaTDkqUgcXqYPGPIeRrzfq47dq8Ia92mdrCy1DgvZS9y9KqxWH3GyRtQ6LEkvcfeq&#10;Rb9XpVFLrdspeU+TvT6jUkURDZWq4JClUlVKMRUeayYl8LCOeS734r505K+2vgTbiZY66lmuNtYh&#10;NQJoQmXmRADLP8hf7QMd3SNPn7/rr1aqtLjQ8yxr/q6/Wqmp7Qt1N/Z3/dVKpTQTC2DQ2qnGUjcq&#10;6vHvW/FX1xrez7ym71D+tr86MQrcSRt+EPjb/urF4AeJgNNKS509qGdTfSv+6luzCukgKh3ZVzD1&#10;CZWolAI9QDPzbLpU1Bc9oEuB8gkFSpp0e/1FiFQGiStyxoS8wpwfsiPqO3WC/5oVuVwJ33kUZCb9&#10;hEQxikKz7oocRKRIrxWDjpUEFqa7CUG1CNTLmNWRSoqI0Vk3pGWIrfBTy12D6FMJPolTnujISXVY&#10;kVOS6lZFTs33z6vIKdC47jWVYSkff0vKJrT+xRnoXZGTuxgt1m7YVPpYqyKnQjuvIidDCytyDBp8&#10;wiWboCxBmsOUswmoDPKvGBlS3Yiijq7QMKWKIQl2RDE9g52eoVOM7hIsJE9fofyRggV0pDhYMKHs&#10;5x4sKPWXc4KFUqoLQW/MkJf9ggXNxXCH1XP6Tjbi3FUVzIbzhUutYCFXpge4r+o7fSfDCoMFBZcQ&#10;LGgkcuXbRUJCzBctzC0ykcdgYS7J+Kjvi3R7r++YXMmia31NqvkI7ytcpju2OX3t6Pxtf/Vi0WP9&#10;7Ut6+umlp2A09jimt3zmHgfL+MQ5uTM8jjwTwY2eNhHRSk9zxYSe43FE+xl6nMZ8nvQ4hbL44RyP&#10;g9UbdfmhWTkTehzIeLPOcbU9jkoiV35vjyPzGHocNqN08Thmj6NLm/xeyq4iOc3zsvKlViRP3ewG&#10;kuuT1WEqyaO5jhpy9NCLu/lkExyqgUfuxkxJXLyN2+CtTC5zg8fnlrn9bHsbZUL+DG8j287A2zDT&#10;yVG18hvNqJ/lbcRFApG3kRcJvLa3kZeZht6GrTO9eJtneJvOulu/STXFjXh34pIbJ+Wf6e9ecptP&#10;LrfBbHfsbMyE7+ftbCYo2LxUaoNVskK0HjobOYmInY266vwMZyOjCpwNRKQUInY2KqpznI1i0XlG&#10;qbnmlrPRSeTK753aKNC47lVo8cybDo0z0HvmTSYznHljbH6RflBd/YZtaJTevPSeu64kDb0fT/Wp&#10;l5ajYYgzKe/n/NV6QysT+8JQhrhGQ72EPCbfwsWrPsGrNmeMnTpFh5bW2xTMnqLzEXb0tw5M8wtT&#10;4uPSMFBe9pi1j7HCh6Zho5zWrPF6+TCjtx5hRe0eRCiUHUn1tJN0zKZweiQqNDyj4w7Pbuu3W4a5&#10;TLjCBwflJfVheU1VkLs6Elkm7tQ83lIr0MAGA3sEXwSLOzu7sb8NK/R1eSrC4m6ORERYcaRRTqiI&#10;KmirFWlQn4+gR2t8chRkBXUFaS3JiMBaoQYwyciERT4StpCAHL1Cwsa1TzIytlD/pC9aryVojRxj&#10;PaHrtvcLegtZKLDzUcLGKSAZEVtrmQ/OkJKxCct8BL1hjoyvaCpw9IOALVzmAxkZW8gBov9cw8Z5&#10;qDJa6SZhC3koUbqRsHEOSEbGFnIAbKWGjfNQYQuTiC3aelfKYzTYekcyIrb23rshrSoT+puw907Q&#10;2yjkocTWGEFvwd47kpGxhRxgxZs5jFHCxnmwm+8kbCEPJWJqCRvngGREbO3dd2BL1Bv5vmacmt13&#10;ArZo9105FO0bzUHXbZGMjC3kAP1N81PC9jsJW8iDho1zoGMLOQA2M7UmcEq7Nep3tfvvBGzR/rsS&#10;vVfgNNh/RzKi3qhsZZ/oDxLFiBY5FTbgSdhCHopiKmLj9ohkZGwhB4RK6W/CDjwJW8hDAUsu6Y1z&#10;QDIittYWvHKq6E3Ygidgi7bg5RMxBgm24JGMjC3kAP0NFl/kVNiDJ2ELechRaRL0hl06Td8lGRlb&#10;yAGNUw0b58FuwhOwRZvw8qGoN2wJYtggI2KjM12DsTAdKX6BDjNuxmlpzhxsxyG0b4a1p2HjY4Fk&#10;ZGwhB/ALWFYtckonfDFs5ggkAVvIQz4UY6SSc0AyIjY695q9J7Ch8CRim3AeKkSgoq+fhDyMp6LP&#10;mnAOSEbGFnJwwi9MOA8VeqWMLeQB40AaCxPOAcnU2C6FLMoan7ROWxcHY1Qmy/rtD6QzHkj8susz&#10;Pon7y9v1qfYZstzUCUq/duT05lx3XGIFQ2gXpJwWJ/tGrcM29RJ3HRjmgonDRDxvXwK5SdqxSmUT&#10;ccuqO3fZV1XVSq+F17EYBwYRr1xvuvUlWn+1BWG7A23q1eJv+qsVsspLrbOCFvxdf7VSbhdECi9h&#10;leZv+6sVK+HggCuzp4GrrU2dWMdLppSRm+Y69obSsR1G7jS6dOzhdWxJdVRlqPKcetuJe6w94Fp9&#10;W7fRJEVkcrI18w4pKkGnpKjwhFed+m7k9e+vlge3Nhg58sm2hvDTaMwe5KLiT52l6hRz/e30M51D&#10;6GAqGiz+7S5TEE+YgqCa9+vvqaV6QlRxN1b+M6+4q1lIEEwrsXQYSispCI+k1QykHUgriVsQRyth&#10;dBhFK7B4EK3CCvMYyj2UGgFPZcxGGSGbjCvucoUgrLhrFYJWxV3N2M6ruMsV0GAlmTpN0d5Xa44g&#10;FipSZ1Xcc9ShhQoBhSV1ZkoydVbEZ3ZaFffpRMkmz6u443cQBGxhxd38VoIw60Rnb4SZrja/I5x1&#10;J/S3+Ky7TMzCkd80eisgI+utNRLMljGBU+GwOwFbVHEvMCcj6C2ouJOMiK1VcZ8gJxYrBOdV3OXK&#10;cVhx1yrHdFJKwKlaOaaDfer+27/iLla1aRFa3ZZeOW5VVj7hivtUm+E5q+KuVI7DA++0yjFF1wGn&#10;06niFc6quNOiKWEsBBV3u7BKsCGtivt0qswRn1Vxz2GRJGzcK5OMOE5pX0WkN6XKeFbFPccpbxI2&#10;PhZIRsTWqrhPzVn+gn07r+KOgxgFbGHFHTIytpZf0GZ4zqy4ixXQqOKuVECL1lgYK/5UOPZO8Atx&#10;xV2eXQ8r7trs+qdWcUfieTlF41KdrdwRGpcz+Vo/2kj2C3Wa6lln8j2xOotR+coF0bispFVE055l&#10;Kl+j7Cig0UQ+FQtPV9BSd7JefWqiL0H5qy20ZUO4UVNC86Vtf99fvZytFaZIA06W5Nyxfylqiyfl&#10;KOWkt+goUWLqrZ9c39KoK912FTMzHOdn9GJ/pEqtLVKlmOSmpyutGdUIIAZneVIrU8sG4suTYq5w&#10;iwTppJg727KjNK6WRy/FyicUK/l6afMZv3FtzqB1v8dNP6LN/za/9db8avib/wEAAP//AwBQSwME&#10;FAAGAAgAAAAhAIODHoPaAAAAAwEAAA8AAABkcnMvZG93bnJldi54bWxMj0FLw0AQhe+C/2EZwZvd&#10;JKJozKaUop6KYCuIt2l2moRmZ0N2m6T/3tGLXuYxvOG9b4rl7Do10hBazwbSRQKKuPK25drAx+7l&#10;5gFUiMgWO89k4EwBluXlRYG59RO/07iNtZIQDjkaaGLsc61D1ZDDsPA9sXgHPziMsg61tgNOEu46&#10;nSXJvXbYsjQ02NO6oeq4PTkDrxNOq9v0edwcD+vz1+7u7XOTkjHXV/PqCVSkOf4dww++oEMpTHt/&#10;YhtUZ0Aeib9TvCx9BLUXzRLQZaH/s5ffAAAA//8DAFBLAQItABQABgAIAAAAIQC2gziS/gAAAOEB&#10;AAATAAAAAAAAAAAAAAAAAAAAAABbQ29udGVudF9UeXBlc10ueG1sUEsBAi0AFAAGAAgAAAAhADj9&#10;If/WAAAAlAEAAAsAAAAAAAAAAAAAAAAALwEAAF9yZWxzLy5yZWxzUEsBAi0AFAAGAAgAAAAhAOBj&#10;LqseEgAAfXwAAA4AAAAAAAAAAAAAAAAALgIAAGRycy9lMm9Eb2MueG1sUEsBAi0AFAAGAAgAAAAh&#10;AIODHoPaAAAAAwEAAA8AAAAAAAAAAAAAAAAAeBQAAGRycy9kb3ducmV2LnhtbFBLBQYAAAAABAAE&#10;APMAAAB/FQAAAAA=&#10;">
              <v:group id="Group 18" o:spid="_x0000_s1027" style="position:absolute;left:10854;top:600;width:73;height:2" coordorigin="10854,600"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9" o:spid="_x0000_s1028" style="position:absolute;left:10854;top:600;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C7xgAAANwAAAAPAAAAZHJzL2Rvd25yZXYueG1sRI9Pa8JA&#10;FMTvBb/D8oTe6sZoRVNXEUlR0Iv/oL09sq9JaPbtkt1q+u27QsHjMDO/YebLzjTiSq2vLSsYDhIQ&#10;xIXVNZcKzqf3lykIH5A1NpZJwS95WC56T3PMtL3xga7HUIoIYZ+hgioEl0npi4oM+oF1xNH7sq3B&#10;EGVbSt3iLcJNI9MkmUiDNceFCh2tKyq+jz9GwcdonW5Hs30+3qzcJf90OMx3E6We+93qDUSgLjzC&#10;/+2tVpAmr3A/E4+AXPwBAAD//wMAUEsBAi0AFAAGAAgAAAAhANvh9svuAAAAhQEAABMAAAAAAAAA&#10;AAAAAAAAAAAAAFtDb250ZW50X1R5cGVzXS54bWxQSwECLQAUAAYACAAAACEAWvQsW78AAAAVAQAA&#10;CwAAAAAAAAAAAAAAAAAfAQAAX3JlbHMvLnJlbHNQSwECLQAUAAYACAAAACEADw6gu8YAAADcAAAA&#10;DwAAAAAAAAAAAAAAAAAHAgAAZHJzL2Rvd25yZXYueG1sUEsFBgAAAAADAAMAtwAAAPoCAAAAAA==&#10;" path="m,l72,e" filled="f" strokecolor="#232020" strokeweight=".26531mm">
                  <v:path arrowok="t" o:connecttype="custom" o:connectlocs="0,0;72,0" o:connectangles="0,0"/>
                </v:shape>
              </v:group>
              <v:group id="Group 16" o:spid="_x0000_s1029" style="position:absolute;left:10808;top:571;width:26;height:30" coordorigin="10808,571"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7" o:spid="_x0000_s1030" style="position:absolute;left:10808;top:571;width:26;height:30;visibility:visible;mso-wrap-style:square;v-text-anchor:top"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UOwwAAANwAAAAPAAAAZHJzL2Rvd25yZXYueG1sRI9BawIx&#10;FITvQv9DeEJvmriHtm6NshREb1r14PGxed0sbl6WTXRXf70pFHocZuYbZrEaXCNu1IXas4bZVIEg&#10;Lr2pudJwOq4nHyBCRDbYeCYNdwqwWr6MFpgb3/M33Q6xEgnCIUcNNsY2lzKUlhyGqW+Jk/fjO4cx&#10;ya6SpsM+wV0jM6XepMOa04LFlr4slZfD1WlQ4ZztNw83t6Ywj90sFPfjvtf6dTwUnyAiDfE//Nfe&#10;Gg2ZeoffM+kIyOUTAAD//wMAUEsBAi0AFAAGAAgAAAAhANvh9svuAAAAhQEAABMAAAAAAAAAAAAA&#10;AAAAAAAAAFtDb250ZW50X1R5cGVzXS54bWxQSwECLQAUAAYACAAAACEAWvQsW78AAAAVAQAACwAA&#10;AAAAAAAAAAAAAAAfAQAAX3JlbHMvLnJlbHNQSwECLQAUAAYACAAAACEADa+1DsMAAADcAAAADwAA&#10;AAAAAAAAAAAAAAAHAgAAZHJzL2Rvd25yZXYueG1sUEsFBgAAAAADAAMAtwAAAPcCAAAAAA==&#10;" path="m13,l,29r26,1l13,xe" fillcolor="#232020" stroked="f">
                  <v:path arrowok="t" o:connecttype="custom" o:connectlocs="13,571;0,600;26,601;13,571" o:connectangles="0,0,0,0"/>
                </v:shape>
              </v:group>
              <v:group id="Group 14" o:spid="_x0000_s1031" style="position:absolute;left:10877;top:562;width:25;height:18" coordorigin="10877,562"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5" o:spid="_x0000_s1032" style="position:absolute;left:10877;top:562;width:25;height:18;visibility:visible;mso-wrap-style:square;v-text-anchor:top"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xg8xQAAANwAAAAPAAAAZHJzL2Rvd25yZXYueG1sRI9BSwMx&#10;FITvgv8hvIIXsUmLLbo2LVKsSm+t4vmxeW623bwsm9d26683BcHjMDPfMLNFHxp1pC7VkS2MhgYU&#10;cRldzZWFz4/V3QOoJMgOm8hk4UwJFvPrqxkWLp54Q8etVCpDOBVowYu0hdap9BQwDWNLnL3v2AWU&#10;LLtKuw5PGR4aPTZmqgPWnBc8trT0VO63h2ABz+5t/fUyWYZ709z6191OZPRj7c2gf34CJdTLf/iv&#10;/e4sjM0jXM7kI6DnvwAAAP//AwBQSwECLQAUAAYACAAAACEA2+H2y+4AAACFAQAAEwAAAAAAAAAA&#10;AAAAAAAAAAAAW0NvbnRlbnRfVHlwZXNdLnhtbFBLAQItABQABgAIAAAAIQBa9CxbvwAAABUBAAAL&#10;AAAAAAAAAAAAAAAAAB8BAABfcmVscy8ucmVsc1BLAQItABQABgAIAAAAIQCc9xg8xQAAANwAAAAP&#10;AAAAAAAAAAAAAAAAAAcCAABkcnMvZG93bnJldi54bWxQSwUGAAAAAAMAAwC3AAAA+QIAAAAA&#10;" path="m24,l2,11,,18,11,17,24,xe" fillcolor="#232020" stroked="f">
                  <v:path arrowok="t" o:connecttype="custom" o:connectlocs="24,562;2,573;0,580;11,579;24,562" o:connectangles="0,0,0,0,0"/>
                </v:shape>
              </v:group>
              <v:group id="Group 7" o:spid="_x0000_s1033" style="position:absolute;left:10810;top:607;width:156;height:46" coordorigin="10810,607"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3" o:spid="_x0000_s1034"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olxAAAANwAAAAPAAAAZHJzL2Rvd25yZXYueG1sRI9fa8JA&#10;EMTfBb/DsYW+6SUWpKaeUgTFvhT8977m1iQ0txdzqybfvlcQ+jjMzG+Y+bJztbpTGyrPBtJxAoo4&#10;97biwsDxsB69gwqCbLH2TAZ6CrBcDAdzzKx/8I7ueylUhHDI0EAp0mRah7wkh2HsG+LoXXzrUKJs&#10;C21bfES4q/UkSabaYcVxocSGViXlP/ubM/DWf2/ydHaTr8OxvkxP11l/FmvM60v3+QFKqJP/8LO9&#10;tQYmaQp/Z+IR0ItfAAAA//8DAFBLAQItABQABgAIAAAAIQDb4fbL7gAAAIUBAAATAAAAAAAAAAAA&#10;AAAAAAAAAABbQ29udGVudF9UeXBlc10ueG1sUEsBAi0AFAAGAAgAAAAhAFr0LFu/AAAAFQEAAAsA&#10;AAAAAAAAAAAAAAAAHwEAAF9yZWxzLy5yZWxzUEsBAi0AFAAGAAgAAAAhAE2ZaiXEAAAA3AAAAA8A&#10;AAAAAAAAAAAAAAAABwIAAGRycy9kb3ducmV2LnhtbFBLBQYAAAAAAwADALcAAAD4AgAAAAA=&#10;" path="m135,2l,2r4,9l24,11,36,28,53,39r21,6l97,43r17,-8l141,23r-13,l130,21r2,-3l133,15r4,-4l138,6r9,-2l135,2xe" fillcolor="#232020" stroked="f">
                  <v:path arrowok="t" o:connecttype="custom" o:connectlocs="135,609;0,609;4,618;24,618;36,635;53,646;74,652;97,650;114,642;141,630;128,630;130,628;132,625;133,622;137,618;138,613;147,611;135,609" o:connectangles="0,0,0,0,0,0,0,0,0,0,0,0,0,0,0,0,0,0"/>
                </v:shape>
                <v:shape id="Freeform 12" o:spid="_x0000_s1035"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SxAAAANwAAAAPAAAAZHJzL2Rvd25yZXYueG1sRI9fa8JA&#10;EMTfC/0Oxwp9q5ekIDX1FClY6kvBf+9rbk1Cc3sxt2ry7b2C0MdhZn7DzBa9a9SVulB7NpCOE1DE&#10;hbc1lwb2u9XrO6ggyBYbz2RgoACL+fPTDHPrb7yh61ZKFSEccjRQibS51qGoyGEY+5Y4eiffOZQo&#10;u1LbDm8R7hqdJclEO6w5LlTY0mdFxe/24gy8DT9fRTq9yHq3b06Tw3k6HMUa8zLqlx+ghHr5Dz/a&#10;39ZAlmbwdyYeAT2/AwAA//8DAFBLAQItABQABgAIAAAAIQDb4fbL7gAAAIUBAAATAAAAAAAAAAAA&#10;AAAAAAAAAABbQ29udGVudF9UeXBlc10ueG1sUEsBAi0AFAAGAAgAAAAhAFr0LFu/AAAAFQEAAAsA&#10;AAAAAAAAAAAAAAAAHwEAAF9yZWxzLy5yZWxzUEsBAi0AFAAGAAgAAAAhAL1L9FLEAAAA3AAAAA8A&#10;AAAAAAAAAAAAAAAABwIAAGRycy9kb3ducmV2LnhtbFBLBQYAAAAAAwADALcAAAD4AgAAAAA=&#10;" path="m143,22r-12,1l128,23r13,l143,22xe" fillcolor="#232020" stroked="f">
                  <v:path arrowok="t" o:connecttype="custom" o:connectlocs="143,629;131,630;128,630;141,630;143,629;143,629" o:connectangles="0,0,0,0,0,0"/>
                </v:shape>
                <v:shape id="Freeform 11" o:spid="_x0000_s1036"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HJxAAAANwAAAAPAAAAZHJzL2Rvd25yZXYueG1sRI9fa8JA&#10;EMTfC36HYwXf6iUKoqmnSKHFvgj1z/s2tybB3F6aWzX59j2h4OMwM79hluvO1epGbag8G0jHCSji&#10;3NuKCwPHw8frHFQQZIu1ZzLQU4D1avCyxMz6O3/TbS+FihAOGRooRZpM65CX5DCMfUMcvbNvHUqU&#10;baFti/cId7WeJMlMO6w4LpTY0HtJ+WV/dQam/e4zTxdX+Toc6/Ps9Lvof8QaMxp2mzdQQp08w//t&#10;rTUwSafwOBOPgF79AQAA//8DAFBLAQItABQABgAIAAAAIQDb4fbL7gAAAIUBAAATAAAAAAAAAAAA&#10;AAAAAAAAAABbQ29udGVudF9UeXBlc10ueG1sUEsBAi0AFAAGAAgAAAAhAFr0LFu/AAAAFQEAAAsA&#10;AAAAAAAAAAAAAAAAHwEAAF9yZWxzLy5yZWxzUEsBAi0AFAAGAAgAAAAhANIHUcnEAAAA3AAAAA8A&#10;AAAAAAAAAAAAAAAABwIAAGRycy9kb3ducmV2LnhtbFBLBQYAAAAAAwADALcAAAD4AgAAAAA=&#10;" path="m145,20r-2,2l144,22r1,-2xe" fillcolor="#232020" stroked="f">
                  <v:path arrowok="t" o:connecttype="custom" o:connectlocs="145,627;143,629;144,629;145,627" o:connectangles="0,0,0,0"/>
                </v:shape>
                <v:shape id="Freeform 10" o:spid="_x0000_s1037"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sm9xAAAANwAAAAPAAAAZHJzL2Rvd25yZXYueG1sRI9Ba8JA&#10;FITvhf6H5Qne6iZaRFNXKQWlvRRq9P6afSbB7Ns0+9Tk33cLBY/DzHzDrDa9a9SVulB7NpBOElDE&#10;hbc1lwYO+fZpASoIssXGMxkYKMBm/fiwwsz6G3/RdS+lihAOGRqoRNpM61BU5DBMfEscvZPvHEqU&#10;Xalth7cId42eJslcO6w5LlTY0ltFxXl/cQZmw+euSJcX+cgPzWl+/FkO32KNGY/61xdQQr3cw//t&#10;d2tgmj7D35l4BPT6FwAA//8DAFBLAQItABQABgAIAAAAIQDb4fbL7gAAAIUBAAATAAAAAAAAAAAA&#10;AAAAAAAAAABbQ29udGVudF9UeXBlc10ueG1sUEsBAi0AFAAGAAgAAAAhAFr0LFu/AAAAFQEAAAsA&#10;AAAAAAAAAAAAAAAAHwEAAF9yZWxzLy5yZWxzUEsBAi0AFAAGAAgAAAAhAF3uyb3EAAAA3AAAAA8A&#10;AAAAAAAAAAAAAAAABwIAAGRycy9kb3ducmV2LnhtbFBLBQYAAAAAAwADALcAAAD4AgAAAAA=&#10;" path="m152,4r-7,16l156,5,152,4xe" fillcolor="#232020" stroked="f">
                  <v:path arrowok="t" o:connecttype="custom" o:connectlocs="152,611;145,627;156,612;152,611" o:connectangles="0,0,0,0"/>
                </v:shape>
                <v:shape id="Freeform 9" o:spid="_x0000_s1038"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YwAAAANwAAAAPAAAAZHJzL2Rvd25yZXYueG1sRE9Li8Iw&#10;EL4v+B/CCHtbUxVkrUYRYcW9CL7uYzO2xWbSbUZt/705CHv8+N7zZesq9aAmlJ4NDAcJKOLM25Jz&#10;A6fjz9c3qCDIFivPZKCjAMtF72OOqfVP3tPjILmKIRxSNFCI1KnWISvIYRj4mjhyV984lAibXNsG&#10;nzHcVXqUJBPtsOTYUGBN64Ky2+HuDIy73SYbTu/yezxV18n5b9pdxBrz2W9XM1BCrfyL3+6tNTAa&#10;x7XxTDwCevECAAD//wMAUEsBAi0AFAAGAAgAAAAhANvh9svuAAAAhQEAABMAAAAAAAAAAAAAAAAA&#10;AAAAAFtDb250ZW50X1R5cGVzXS54bWxQSwECLQAUAAYACAAAACEAWvQsW78AAAAVAQAACwAAAAAA&#10;AAAAAAAAAAAfAQAAX3JlbHMvLnJlbHNQSwECLQAUAAYACAAAACEAlxaf2MAAAADcAAAADwAAAAAA&#10;AAAAAAAAAAAHAgAAZHJzL2Rvd25yZXYueG1sUEsFBgAAAAADAAMAtwAAAPQCAAAAAA==&#10;" path="m152,2r-5,2l152,4r,-2xe" fillcolor="#232020" stroked="f">
                  <v:path arrowok="t" o:connecttype="custom" o:connectlocs="152,609;147,611;152,611;152,609" o:connectangles="0,0,0,0"/>
                </v:shape>
                <v:shape id="Freeform 8" o:spid="_x0000_s1039" style="position:absolute;left:10810;top:607;width:156;height:46;visibility:visible;mso-wrap-style:square;v-text-anchor:top" coordsize="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jpDxAAAANwAAAAPAAAAZHJzL2Rvd25yZXYueG1sRI9fa8JA&#10;EMTfC/0OxxZ8qxcVxERPkUKLfRHqn/c1tybB3F6aWzX59j2h4OMwM79hFqvO1epGbag8GxgNE1DE&#10;ubcVFwYO+8/3GaggyBZrz2SgpwCr5evLAjPr7/xDt50UKkI4ZGigFGkyrUNeksMw9A1x9M6+dShR&#10;toW2Ld4j3NV6nCRT7bDiuFBiQx8l5Zfd1RmY9NuvfJRe5Xt/qM/T42/an8QaM3jr1nNQQp08w//t&#10;jTUwnqTwOBOPgF7+AQAA//8DAFBLAQItABQABgAIAAAAIQDb4fbL7gAAAIUBAAATAAAAAAAAAAAA&#10;AAAAAAAAAABbQ29udGVudF9UeXBlc10ueG1sUEsBAi0AFAAGAAgAAAAhAFr0LFu/AAAAFQEAAAsA&#10;AAAAAAAAAAAAAAAAHwEAAF9yZWxzLy5yZWxzUEsBAi0AFAAGAAgAAAAhAPhaOkPEAAAA3AAAAA8A&#10;AAAAAAAAAAAAAAAABwIAAGRycy9kb3ducmV2LnhtbFBLBQYAAAAAAwADALcAAAD4AgAAAAA=&#10;" path="m19,l4,r,2l19,2,19,xe" fillcolor="#232020" stroked="f">
                  <v:path arrowok="t" o:connecttype="custom" o:connectlocs="19,607;4,607;4,609;19,609;19,607" o:connectangles="0,0,0,0,0"/>
                </v:shape>
              </v:group>
              <v:group id="Group 4" o:spid="_x0000_s1040" style="position:absolute;left:10780;top:495;width:219;height:220" coordorigin="10780,495"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6" o:spid="_x0000_s1041" style="position:absolute;left:10780;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bYxgAAANwAAAAPAAAAZHJzL2Rvd25yZXYueG1sRI9Ba8JA&#10;FITvQv/D8grezEaRWNKsUixKqXjQFr2+Zl+T0OzbmF11/ffdgtDjMDPfMMUimFZcqHeNZQXjJAVB&#10;XFrdcKXg82M1egLhPLLG1jIpuJGDxfxhUGCu7ZV3dNn7SkQIuxwV1N53uZSurMmgS2xHHL1v2xv0&#10;UfaV1D1eI9y0cpKmmTTYcFyosaNlTeXP/mwUvK5ps84OPA2n5TZ7P59mu2P7pdTwMbw8g/AU/H/4&#10;3n7TCibTMfydiUdAzn8BAAD//wMAUEsBAi0AFAAGAAgAAAAhANvh9svuAAAAhQEAABMAAAAAAAAA&#10;AAAAAAAAAAAAAFtDb250ZW50X1R5cGVzXS54bWxQSwECLQAUAAYACAAAACEAWvQsW78AAAAVAQAA&#10;CwAAAAAAAAAAAAAAAAAfAQAAX3JlbHMvLnJlbHNQSwECLQAUAAYACAAAACEAVxl22MYAAADcAAAA&#10;DwAAAAAAAAAAAAAAAAAHAgAAZHJzL2Rvd25yZXYueG1sUEsFBgAAAAADAAMAtwAAAPoCAAAAAA==&#10;" path="m108,l45,20,6,71,,93r1,26l28,182r50,34l98,220r25,-2l146,212r2,-1l108,211,86,208,31,174,8,113,11,90,44,34,104,10r49,l150,9,129,2,108,xe" fillcolor="#232020" stroked="f">
                  <v:path arrowok="t" o:connecttype="custom" o:connectlocs="108,495;45,515;6,566;0,588;1,614;28,677;78,711;98,715;123,713;146,707;148,706;108,706;86,703;31,669;8,608;11,585;44,529;104,505;153,505;150,504;129,497;108,495" o:connectangles="0,0,0,0,0,0,0,0,0,0,0,0,0,0,0,0,0,0,0,0,0,0"/>
                </v:shape>
                <v:shape id="Freeform 5" o:spid="_x0000_s1042" style="position:absolute;left:10780;top:495;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vxQAAANwAAAAPAAAAZHJzL2Rvd25yZXYueG1sRI9Pa8JA&#10;FMTvhX6H5Qm91Y1BokRXEUtFFA/+Qa+v2dckmH0bs6vGb98tCB6HmfkNM562phI3alxpWUGvG4Eg&#10;zqwuOVdw2H9/DkE4j6yxskwKHuRgOnl/G2Oq7Z23dNv5XAQIuxQVFN7XqZQuK8ig69qaOHi/tjHo&#10;g2xyqRu8B7ipZBxFiTRYclgosKZ5Qdl5dzUKvha0XiRH7reX+SZZXS+D7an6Ueqj085GIDy1/hV+&#10;tpdaQdyP4f9MOAJy8gcAAP//AwBQSwECLQAUAAYACAAAACEA2+H2y+4AAACFAQAAEwAAAAAAAAAA&#10;AAAAAAAAAAAAW0NvbnRlbnRfVHlwZXNdLnhtbFBLAQItABQABgAIAAAAIQBa9CxbvwAAABUBAAAL&#10;AAAAAAAAAAAAAAAAAB8BAABfcmVscy8ucmVsc1BLAQItABQABgAIAAAAIQCny+ivxQAAANwAAAAP&#10;AAAAAAAAAAAAAAAAAAcCAABkcnMvZG93bnJldi54bWxQSwUGAAAAAAMAAwC3AAAA+QIAAAAA&#10;" path="m153,10r-49,l128,13r22,7l197,63r12,42l206,129r-32,57l115,211r-7,l148,211r50,-37l218,114,216,91,210,69,199,49,186,32,169,19,153,10xe" fillcolor="#232020" stroked="f">
                  <v:path arrowok="t" o:connecttype="custom" o:connectlocs="153,505;104,505;128,508;150,515;197,558;209,600;206,624;174,681;115,706;108,706;148,706;198,669;218,609;216,586;210,564;199,544;186,527;169,514;153,505" o:connectangles="0,0,0,0,0,0,0,0,0,0,0,0,0,0,0,0,0,0,0"/>
                </v:shape>
              </v:group>
              <w10:anchorlock/>
            </v:group>
          </w:pict>
        </mc:Fallback>
      </mc:AlternateContent>
    </w:r>
    <w:r w:rsidRPr="00CD5A8D">
      <w:rPr>
        <w:rFonts w:ascii="Arial" w:eastAsia="Arial" w:hAnsi="Arial" w:cs="Arial"/>
        <w:sz w:val="15"/>
        <w:szCs w:val="15"/>
        <w:lang w:bidi="ru-RU"/>
      </w:rPr>
      <w:t> </w:t>
    </w:r>
    <w:r w:rsidRPr="00CD5A8D">
      <w:rPr>
        <w:rFonts w:ascii="Arial" w:eastAsia="Arial" w:hAnsi="Arial" w:cs="Arial"/>
        <w:sz w:val="15"/>
        <w:szCs w:val="15"/>
        <w:lang w:bidi="ru-RU"/>
      </w:rPr>
      <w:fldChar w:fldCharType="begin"/>
    </w:r>
    <w:r w:rsidRPr="00CD5A8D">
      <w:rPr>
        <w:rFonts w:ascii="Arial" w:eastAsia="Arial" w:hAnsi="Arial" w:cs="Arial"/>
        <w:sz w:val="15"/>
        <w:szCs w:val="15"/>
        <w:lang w:bidi="ru-RU"/>
      </w:rPr>
      <w:instrText xml:space="preserve"> PAGE </w:instrText>
    </w:r>
    <w:r w:rsidRPr="00CD5A8D">
      <w:rPr>
        <w:rFonts w:ascii="Arial" w:eastAsia="Arial" w:hAnsi="Arial" w:cs="Arial"/>
        <w:sz w:val="15"/>
        <w:szCs w:val="15"/>
        <w:lang w:bidi="ru-RU"/>
      </w:rPr>
      <w:fldChar w:fldCharType="separate"/>
    </w:r>
    <w:r w:rsidRPr="00CD5A8D">
      <w:rPr>
        <w:rFonts w:ascii="Arial" w:eastAsia="Arial" w:hAnsi="Arial" w:cs="Arial"/>
        <w:sz w:val="15"/>
        <w:szCs w:val="15"/>
        <w:lang w:bidi="ru-RU"/>
      </w:rPr>
      <w:t>3</w:t>
    </w:r>
    <w:r w:rsidRPr="00CD5A8D">
      <w:rPr>
        <w:rFonts w:ascii="Arial" w:eastAsia="Arial" w:hAnsi="Arial" w:cs="Arial"/>
        <w:sz w:val="15"/>
        <w:szCs w:val="15"/>
        <w:lang w:bidi="ru-RU"/>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6379"/>
      <w:gridCol w:w="4078"/>
    </w:tblGrid>
    <w:tr w:rsidR="008374CD" w:rsidRPr="000805DC" w14:paraId="5149FAAB" w14:textId="77777777" w:rsidTr="000805DC">
      <w:trPr>
        <w:trHeight w:val="20"/>
      </w:trPr>
      <w:tc>
        <w:tcPr>
          <w:tcW w:w="6379" w:type="dxa"/>
          <w:tcBorders>
            <w:bottom w:val="single" w:sz="12" w:space="0" w:color="10137D"/>
          </w:tcBorders>
        </w:tcPr>
        <w:p w14:paraId="2CB73ECD" w14:textId="77777777" w:rsidR="008374CD" w:rsidRPr="00711013" w:rsidRDefault="008374CD" w:rsidP="000805DC">
          <w:pPr>
            <w:rPr>
              <w:rFonts w:ascii="Arial" w:hAnsi="Arial" w:cs="Arial"/>
              <w:sz w:val="15"/>
              <w:lang w:val="en-US"/>
            </w:rPr>
          </w:pPr>
          <w:r w:rsidRPr="00711013">
            <w:rPr>
              <w:rFonts w:ascii="Arial" w:eastAsia="Arial" w:hAnsi="Arial" w:cs="Arial"/>
              <w:sz w:val="15"/>
              <w:lang w:val="en-US" w:bidi="ru-RU"/>
            </w:rPr>
            <w:t>POSTGRADUATE MEDICINE</w:t>
          </w:r>
        </w:p>
        <w:p w14:paraId="0CF117A4" w14:textId="77777777" w:rsidR="008374CD" w:rsidRPr="00711013" w:rsidRDefault="008374CD" w:rsidP="000805DC">
          <w:pPr>
            <w:rPr>
              <w:rFonts w:ascii="Arial" w:hAnsi="Arial" w:cs="Arial"/>
              <w:sz w:val="15"/>
              <w:lang w:val="en-US"/>
            </w:rPr>
          </w:pPr>
          <w:r w:rsidRPr="00711013">
            <w:rPr>
              <w:rFonts w:ascii="Arial" w:eastAsia="Arial" w:hAnsi="Arial" w:cs="Arial"/>
              <w:sz w:val="15"/>
              <w:lang w:val="en-US" w:bidi="ru-RU"/>
            </w:rPr>
            <w:t>https://doi.org/10.1080/00325481.2020.1751497</w:t>
          </w:r>
        </w:p>
      </w:tc>
      <w:tc>
        <w:tcPr>
          <w:tcW w:w="4078" w:type="dxa"/>
          <w:tcBorders>
            <w:bottom w:val="single" w:sz="12" w:space="0" w:color="10137D"/>
          </w:tcBorders>
        </w:tcPr>
        <w:p w14:paraId="1824A7E7" w14:textId="77777777" w:rsidR="008374CD" w:rsidRPr="000805DC" w:rsidRDefault="008374CD" w:rsidP="000805DC">
          <w:pPr>
            <w:jc w:val="right"/>
            <w:rPr>
              <w:rFonts w:ascii="Arial" w:eastAsia="Arial" w:hAnsi="Arial" w:cs="Arial"/>
              <w:sz w:val="15"/>
              <w:szCs w:val="15"/>
            </w:rPr>
          </w:pPr>
          <w:r w:rsidRPr="000805DC">
            <w:rPr>
              <w:rFonts w:ascii="Arial" w:eastAsia="Arial" w:hAnsi="Arial" w:cs="Arial"/>
              <w:noProof/>
              <w:lang w:bidi="ru-RU"/>
            </w:rPr>
            <w:drawing>
              <wp:inline distT="0" distB="0" distL="0" distR="0" wp14:anchorId="52CB6442" wp14:editId="5FD22200">
                <wp:extent cx="1289685" cy="307340"/>
                <wp:effectExtent l="0" t="0" r="0" b="0"/>
                <wp:docPr id="20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307340"/>
                        </a:xfrm>
                        <a:prstGeom prst="rect">
                          <a:avLst/>
                        </a:prstGeom>
                        <a:noFill/>
                        <a:ln>
                          <a:noFill/>
                        </a:ln>
                      </pic:spPr>
                    </pic:pic>
                  </a:graphicData>
                </a:graphic>
              </wp:inline>
            </w:drawing>
          </w:r>
        </w:p>
      </w:tc>
    </w:tr>
    <w:tr w:rsidR="008374CD" w:rsidRPr="000805DC" w14:paraId="3131DCE9" w14:textId="77777777" w:rsidTr="000805DC">
      <w:trPr>
        <w:trHeight w:val="20"/>
      </w:trPr>
      <w:tc>
        <w:tcPr>
          <w:tcW w:w="6379" w:type="dxa"/>
          <w:tcBorders>
            <w:top w:val="single" w:sz="12" w:space="0" w:color="10137D"/>
          </w:tcBorders>
        </w:tcPr>
        <w:p w14:paraId="1E226357" w14:textId="77777777" w:rsidR="008374CD" w:rsidRPr="000805DC" w:rsidRDefault="008374CD" w:rsidP="00EF0497">
          <w:pPr>
            <w:pStyle w:val="2"/>
            <w:spacing w:before="42"/>
            <w:ind w:left="0"/>
            <w:rPr>
              <w:rFonts w:cs="Arial"/>
            </w:rPr>
          </w:pPr>
          <w:r w:rsidRPr="000805DC">
            <w:rPr>
              <w:rFonts w:cs="Arial"/>
              <w:lang w:bidi="ru-RU"/>
            </w:rPr>
            <w:t>ГЛАВНАЯ ТЕМА: ОРИГИНАЛЬНЫЕ ИССЛЕДОВАНИЯ ПО ЗАБОЛЕВАНИЯМ ЛЕГКИХ И ДЫХАТЕЛЬНЫХ ПУТЕЙ</w:t>
          </w:r>
        </w:p>
      </w:tc>
      <w:tc>
        <w:tcPr>
          <w:tcW w:w="4078" w:type="dxa"/>
          <w:tcBorders>
            <w:top w:val="single" w:sz="12" w:space="0" w:color="10137D"/>
          </w:tcBorders>
        </w:tcPr>
        <w:p w14:paraId="2849C5B1" w14:textId="77777777" w:rsidR="008374CD" w:rsidRPr="000805DC" w:rsidRDefault="008374CD" w:rsidP="000805DC">
          <w:pPr>
            <w:pStyle w:val="2"/>
            <w:spacing w:before="42"/>
            <w:ind w:left="0"/>
            <w:jc w:val="right"/>
            <w:rPr>
              <w:rFonts w:eastAsia="Myriad Pro" w:cs="Arial"/>
              <w:sz w:val="18"/>
              <w:szCs w:val="18"/>
            </w:rPr>
          </w:pPr>
          <w:r w:rsidRPr="000805DC">
            <w:rPr>
              <w:rFonts w:cs="Arial"/>
              <w:noProof/>
              <w:sz w:val="18"/>
              <w:szCs w:val="18"/>
              <w:lang w:bidi="ru-RU"/>
            </w:rPr>
            <w:drawing>
              <wp:inline distT="0" distB="0" distL="0" distR="0" wp14:anchorId="1B6F34AA" wp14:editId="14442F5C">
                <wp:extent cx="133333" cy="200000"/>
                <wp:effectExtent l="0" t="0" r="63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333" cy="200000"/>
                        </a:xfrm>
                        <a:prstGeom prst="rect">
                          <a:avLst/>
                        </a:prstGeom>
                      </pic:spPr>
                    </pic:pic>
                  </a:graphicData>
                </a:graphic>
              </wp:inline>
            </w:drawing>
          </w:r>
          <w:r w:rsidRPr="000805DC">
            <w:rPr>
              <w:rFonts w:cs="Arial"/>
              <w:noProof/>
              <w:sz w:val="18"/>
              <w:szCs w:val="18"/>
              <w:lang w:bidi="ru-RU"/>
            </w:rPr>
            <w:t xml:space="preserve">ОТКРЫТЫЙ ДОСТУП </w:t>
          </w:r>
          <w:r w:rsidRPr="000805DC">
            <w:rPr>
              <w:rFonts w:cs="Arial"/>
              <w:noProof/>
              <w:sz w:val="18"/>
              <w:szCs w:val="18"/>
              <w:lang w:bidi="ru-RU"/>
            </w:rPr>
            <w:drawing>
              <wp:inline distT="0" distB="0" distL="0" distR="0" wp14:anchorId="16D9887C" wp14:editId="3255A908">
                <wp:extent cx="771499" cy="153225"/>
                <wp:effectExtent l="0" t="0" r="0" b="0"/>
                <wp:docPr id="202" name="image12.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png">
                          <a:hlinkClick r:id="rId3"/>
                        </pic:cNvPr>
                        <pic:cNvPicPr/>
                      </pic:nvPicPr>
                      <pic:blipFill>
                        <a:blip r:embed="rId4" cstate="print"/>
                        <a:stretch>
                          <a:fillRect/>
                        </a:stretch>
                      </pic:blipFill>
                      <pic:spPr>
                        <a:xfrm>
                          <a:off x="0" y="0"/>
                          <a:ext cx="771499" cy="153225"/>
                        </a:xfrm>
                        <a:prstGeom prst="rect">
                          <a:avLst/>
                        </a:prstGeom>
                      </pic:spPr>
                    </pic:pic>
                  </a:graphicData>
                </a:graphic>
              </wp:inline>
            </w:drawing>
          </w:r>
        </w:p>
      </w:tc>
    </w:tr>
  </w:tbl>
  <w:p w14:paraId="60F4A6AB" w14:textId="77777777" w:rsidR="008374CD" w:rsidRPr="000805DC" w:rsidRDefault="008374CD" w:rsidP="000805DC">
    <w:pPr>
      <w:pStyle w:val="2"/>
      <w:spacing w:before="42"/>
      <w:ind w:left="0"/>
      <w:rPr>
        <w:rFonts w:eastAsia="Myriad Pro"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2617"/>
    <w:multiLevelType w:val="hybridMultilevel"/>
    <w:tmpl w:val="0B96F8CC"/>
    <w:lvl w:ilvl="0" w:tplc="61EC3040">
      <w:start w:val="1"/>
      <w:numFmt w:val="decimal"/>
      <w:lvlText w:val="%1."/>
      <w:lvlJc w:val="left"/>
      <w:pPr>
        <w:ind w:left="579" w:hanging="173"/>
        <w:jc w:val="right"/>
      </w:pPr>
      <w:rPr>
        <w:rFonts w:ascii="Myriad Pro" w:eastAsia="Myriad Pro" w:hAnsi="Myriad Pro" w:hint="default"/>
        <w:sz w:val="16"/>
        <w:szCs w:val="16"/>
      </w:rPr>
    </w:lvl>
    <w:lvl w:ilvl="1" w:tplc="8B549A78">
      <w:start w:val="1"/>
      <w:numFmt w:val="bullet"/>
      <w:lvlText w:val="•"/>
      <w:lvlJc w:val="left"/>
      <w:pPr>
        <w:ind w:left="580" w:hanging="173"/>
      </w:pPr>
      <w:rPr>
        <w:rFonts w:hint="default"/>
      </w:rPr>
    </w:lvl>
    <w:lvl w:ilvl="2" w:tplc="749CF9D2">
      <w:start w:val="1"/>
      <w:numFmt w:val="bullet"/>
      <w:lvlText w:val="•"/>
      <w:lvlJc w:val="left"/>
      <w:pPr>
        <w:ind w:left="1097" w:hanging="173"/>
      </w:pPr>
      <w:rPr>
        <w:rFonts w:hint="default"/>
      </w:rPr>
    </w:lvl>
    <w:lvl w:ilvl="3" w:tplc="7E60AE4A">
      <w:start w:val="1"/>
      <w:numFmt w:val="bullet"/>
      <w:lvlText w:val="•"/>
      <w:lvlJc w:val="left"/>
      <w:pPr>
        <w:ind w:left="1614" w:hanging="173"/>
      </w:pPr>
      <w:rPr>
        <w:rFonts w:hint="default"/>
      </w:rPr>
    </w:lvl>
    <w:lvl w:ilvl="4" w:tplc="BD748D6C">
      <w:start w:val="1"/>
      <w:numFmt w:val="bullet"/>
      <w:lvlText w:val="•"/>
      <w:lvlJc w:val="left"/>
      <w:pPr>
        <w:ind w:left="2131" w:hanging="173"/>
      </w:pPr>
      <w:rPr>
        <w:rFonts w:hint="default"/>
      </w:rPr>
    </w:lvl>
    <w:lvl w:ilvl="5" w:tplc="F87C3BB8">
      <w:start w:val="1"/>
      <w:numFmt w:val="bullet"/>
      <w:lvlText w:val="•"/>
      <w:lvlJc w:val="left"/>
      <w:pPr>
        <w:ind w:left="2648" w:hanging="173"/>
      </w:pPr>
      <w:rPr>
        <w:rFonts w:hint="default"/>
      </w:rPr>
    </w:lvl>
    <w:lvl w:ilvl="6" w:tplc="705C0E48">
      <w:start w:val="1"/>
      <w:numFmt w:val="bullet"/>
      <w:lvlText w:val="•"/>
      <w:lvlJc w:val="left"/>
      <w:pPr>
        <w:ind w:left="3166" w:hanging="173"/>
      </w:pPr>
      <w:rPr>
        <w:rFonts w:hint="default"/>
      </w:rPr>
    </w:lvl>
    <w:lvl w:ilvl="7" w:tplc="1B8E74B0">
      <w:start w:val="1"/>
      <w:numFmt w:val="bullet"/>
      <w:lvlText w:val="•"/>
      <w:lvlJc w:val="left"/>
      <w:pPr>
        <w:ind w:left="3683" w:hanging="173"/>
      </w:pPr>
      <w:rPr>
        <w:rFonts w:hint="default"/>
      </w:rPr>
    </w:lvl>
    <w:lvl w:ilvl="8" w:tplc="19066B34">
      <w:start w:val="1"/>
      <w:numFmt w:val="bullet"/>
      <w:lvlText w:val="•"/>
      <w:lvlJc w:val="left"/>
      <w:pPr>
        <w:ind w:left="4200" w:hanging="17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78"/>
    <w:rsid w:val="000805DC"/>
    <w:rsid w:val="00091ED9"/>
    <w:rsid w:val="00275B99"/>
    <w:rsid w:val="0028414A"/>
    <w:rsid w:val="00366698"/>
    <w:rsid w:val="00452390"/>
    <w:rsid w:val="004F2FBE"/>
    <w:rsid w:val="00583EBF"/>
    <w:rsid w:val="006042A2"/>
    <w:rsid w:val="00675539"/>
    <w:rsid w:val="006E6F28"/>
    <w:rsid w:val="006F187C"/>
    <w:rsid w:val="00711013"/>
    <w:rsid w:val="00716478"/>
    <w:rsid w:val="00827E26"/>
    <w:rsid w:val="008374CD"/>
    <w:rsid w:val="00861120"/>
    <w:rsid w:val="0092437D"/>
    <w:rsid w:val="00A24BCC"/>
    <w:rsid w:val="00A33037"/>
    <w:rsid w:val="00A526A2"/>
    <w:rsid w:val="00B014A8"/>
    <w:rsid w:val="00B13585"/>
    <w:rsid w:val="00B41FE0"/>
    <w:rsid w:val="00B633BD"/>
    <w:rsid w:val="00B70268"/>
    <w:rsid w:val="00C05306"/>
    <w:rsid w:val="00C70807"/>
    <w:rsid w:val="00CB12FB"/>
    <w:rsid w:val="00CD5A8D"/>
    <w:rsid w:val="00CE4374"/>
    <w:rsid w:val="00E174DE"/>
    <w:rsid w:val="00EB6C22"/>
    <w:rsid w:val="00EF0497"/>
    <w:rsid w:val="00F052DC"/>
    <w:rsid w:val="00F5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7B704"/>
  <w15:docId w15:val="{ABCF59F9-9BE0-46CD-A577-AB07B95E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00"/>
      <w:outlineLvl w:val="0"/>
    </w:pPr>
    <w:rPr>
      <w:rFonts w:ascii="Lucida Sans" w:eastAsia="Lucida Sans" w:hAnsi="Lucida Sans"/>
      <w:sz w:val="21"/>
      <w:szCs w:val="21"/>
    </w:rPr>
  </w:style>
  <w:style w:type="paragraph" w:styleId="2">
    <w:name w:val="heading 2"/>
    <w:basedOn w:val="a"/>
    <w:link w:val="20"/>
    <w:uiPriority w:val="9"/>
    <w:unhideWhenUsed/>
    <w:qFormat/>
    <w:pPr>
      <w:ind w:left="120"/>
      <w:outlineLvl w:val="1"/>
    </w:pPr>
    <w:rPr>
      <w:rFonts w:ascii="Arial" w:eastAsia="Arial" w:hAnsi="Arial"/>
      <w:sz w:val="20"/>
      <w:szCs w:val="20"/>
    </w:rPr>
  </w:style>
  <w:style w:type="paragraph" w:styleId="3">
    <w:name w:val="heading 3"/>
    <w:basedOn w:val="a"/>
    <w:uiPriority w:val="9"/>
    <w:unhideWhenUsed/>
    <w:qFormat/>
    <w:pPr>
      <w:ind w:left="100"/>
      <w:outlineLvl w:val="2"/>
    </w:pPr>
    <w:rPr>
      <w:rFonts w:ascii="Calibri" w:eastAsia="Calibri" w:hAnsi="Calibri"/>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Myriad Pro" w:eastAsia="Myriad Pro" w:hAnsi="Myriad Pro"/>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33037"/>
    <w:pPr>
      <w:tabs>
        <w:tab w:val="center" w:pos="4677"/>
        <w:tab w:val="right" w:pos="9355"/>
      </w:tabs>
    </w:pPr>
  </w:style>
  <w:style w:type="character" w:customStyle="1" w:styleId="a6">
    <w:name w:val="Верхний колонтитул Знак"/>
    <w:basedOn w:val="a0"/>
    <w:link w:val="a5"/>
    <w:uiPriority w:val="99"/>
    <w:rsid w:val="00A33037"/>
  </w:style>
  <w:style w:type="paragraph" w:styleId="a7">
    <w:name w:val="footer"/>
    <w:basedOn w:val="a"/>
    <w:link w:val="a8"/>
    <w:uiPriority w:val="99"/>
    <w:unhideWhenUsed/>
    <w:rsid w:val="00A33037"/>
    <w:pPr>
      <w:tabs>
        <w:tab w:val="center" w:pos="4677"/>
        <w:tab w:val="right" w:pos="9355"/>
      </w:tabs>
    </w:pPr>
  </w:style>
  <w:style w:type="character" w:customStyle="1" w:styleId="a8">
    <w:name w:val="Нижний колонтитул Знак"/>
    <w:basedOn w:val="a0"/>
    <w:link w:val="a7"/>
    <w:uiPriority w:val="99"/>
    <w:rsid w:val="00A33037"/>
  </w:style>
  <w:style w:type="character" w:styleId="a9">
    <w:name w:val="Hyperlink"/>
    <w:basedOn w:val="a0"/>
    <w:uiPriority w:val="99"/>
    <w:unhideWhenUsed/>
    <w:rsid w:val="00CD5A8D"/>
    <w:rPr>
      <w:color w:val="0000FF" w:themeColor="hyperlink"/>
      <w:u w:val="single"/>
    </w:rPr>
  </w:style>
  <w:style w:type="character" w:styleId="aa">
    <w:name w:val="Unresolved Mention"/>
    <w:basedOn w:val="a0"/>
    <w:uiPriority w:val="99"/>
    <w:semiHidden/>
    <w:unhideWhenUsed/>
    <w:rsid w:val="00CD5A8D"/>
    <w:rPr>
      <w:color w:val="605E5C"/>
      <w:shd w:val="clear" w:color="auto" w:fill="E1DFDD"/>
    </w:rPr>
  </w:style>
  <w:style w:type="table" w:styleId="ab">
    <w:name w:val="Table Grid"/>
    <w:basedOn w:val="a1"/>
    <w:uiPriority w:val="39"/>
    <w:rsid w:val="004F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805D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http://orcid.org/0000-0002-2124-7227" TargetMode="External"/><Relationship Id="rId7" Type="http://schemas.openxmlformats.org/officeDocument/2006/relationships/hyperlink" Target="https://doi.org/10.1080/00325481.2020.1751497" TargetMode="External"/><Relationship Id="rId12" Type="http://schemas.openxmlformats.org/officeDocument/2006/relationships/image" Target="media/image4.png"/><Relationship Id="rId17" Type="http://schemas.openxmlformats.org/officeDocument/2006/relationships/hyperlink" Target="https://www.tandfonline.com/doi/mlt/10.1080/00325481.2020.1751497" TargetMode="External"/><Relationship Id="rId25" Type="http://schemas.openxmlformats.org/officeDocument/2006/relationships/header" Target="header4.xml"/><Relationship Id="rId33" Type="http://schemas.openxmlformats.org/officeDocument/2006/relationships/hyperlink" Target="http://orcid.org/0000-0002-1073-586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crossmark.crossref.org/dialog/?doi=10.1080/00325481.2020.1751497&amp;domain=pdf&amp;date_stamp=2020-04-20"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image" Target="media/image20.png"/><Relationship Id="rId37" Type="http://schemas.openxmlformats.org/officeDocument/2006/relationships/hyperlink" Target="http://www.gbe-bund.de/"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image" Target="media/image18.png"/><Relationship Id="rId36" Type="http://schemas.openxmlformats.org/officeDocument/2006/relationships/hyperlink" Target="http://www.dak.de/dak/download/Vollstaendiger_bundesweiter_Gesundheitsreport_2015-1585948.pdf" TargetMode="External"/><Relationship Id="rId10" Type="http://schemas.openxmlformats.org/officeDocument/2006/relationships/hyperlink" Target="https://www.tandfonline.com/doi/suppl/10.1080/00325481.2020.1751497" TargetMode="External"/><Relationship Id="rId19" Type="http://schemas.openxmlformats.org/officeDocument/2006/relationships/image" Target="media/image9.pn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ndfonline.com/action/authorSubmission?journalCode=ipgm20&amp;amp;show=instructions" TargetMode="Externa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hyperlink" Target="http://www.dak.de/dak/download/Vollstaendiger_bundesweiter_Gesundheitsreport_2015-1585948.pdf" TargetMode="External"/><Relationship Id="rId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tandfonline.com/action/journalInformation?journalCode=ipgm2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hyperlink" Target="mailto:kkostev@de.imshealth.com" TargetMode="External"/><Relationship Id="rId1" Type="http://schemas.openxmlformats.org/officeDocument/2006/relationships/image" Target="media/image15.png"/><Relationship Id="rId6" Type="http://schemas.openxmlformats.org/officeDocument/2006/relationships/hyperlink" Target="http://creativecommons.org/licenses/by-nc-nd/4.0/)" TargetMode="External"/><Relationship Id="rId5" Type="http://schemas.openxmlformats.org/officeDocument/2006/relationships/hyperlink" Target="https://doi.org/10.1080/00325481.2020.1751497" TargetMode="External"/><Relationship Id="rId4" Type="http://schemas.openxmlformats.org/officeDocument/2006/relationships/image" Target="media/image17.png"/></Relationships>
</file>

<file path=word/_rels/header3.xml.rels><?xml version="1.0" encoding="UTF-8" standalone="yes"?>
<Relationships xmlns="http://schemas.openxmlformats.org/package/2006/relationships"><Relationship Id="rId3" Type="http://schemas.openxmlformats.org/officeDocument/2006/relationships/hyperlink" Target="https://www.tandfonline.com/loi/ipgm20" TargetMode="External"/><Relationship Id="rId2" Type="http://schemas.openxmlformats.org/officeDocument/2006/relationships/image" Target="media/image11.png"/><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3" Type="http://schemas.openxmlformats.org/officeDocument/2006/relationships/hyperlink" Target="https://crossmark.crossref.org/dialog/?doi=10.1080/00325481.2020.1751497&amp;domain=pdf&amp;date_stamp=2020-04-20" TargetMode="External"/><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4.png"/></Relationships>
</file>

<file path=word/_rels/header7.xml.rels><?xml version="1.0" encoding="UTF-8" standalone="yes"?>
<Relationships xmlns="http://schemas.openxmlformats.org/package/2006/relationships"><Relationship Id="rId3" Type="http://schemas.openxmlformats.org/officeDocument/2006/relationships/hyperlink" Target="https://crossmark.crossref.org/dialog/?doi=10.1080/00325481.2020.1751497&amp;domain=pdf&amp;date_stamp=2020-04-20" TargetMode="External"/><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5522</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Reduced antibiotic use after initial treatment of acute respiratory infections with phytopharmaceuticals- a retrospective cohort study</vt:lpstr>
    </vt:vector>
  </TitlesOfParts>
  <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antibiotic use after initial treatment of acute respiratory infections with phytopharmaceuticals- a retrospective cohort study</dc:title>
  <dc:subject>Postgraduate Medicine, 2020. doi:10.1080/00325481.2020.1751497</dc:subject>
  <dc:creator>David Martin</dc:creator>
  <cp:keywords>Phytopharmaceuticals; antibiotics; sick leave; cold</cp:keywords>
  <cp:lastModifiedBy>Bessonov Kirill</cp:lastModifiedBy>
  <cp:revision>2</cp:revision>
  <dcterms:created xsi:type="dcterms:W3CDTF">2022-09-02T10:26:00Z</dcterms:created>
  <dcterms:modified xsi:type="dcterms:W3CDTF">2022-09-02T10:26:00Z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LastSaved">
    <vt:filetime>2021-08-16T00:00:00Z</vt:filetime>
  </property>
</Properties>
</file>